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715E" w:rsidRDefault="00EA715E" w:rsidP="00EA715E">
      <w:pPr>
        <w:jc w:val="both"/>
      </w:pPr>
      <w:r>
        <w:rPr>
          <w:noProof/>
        </w:rPr>
        <w:drawing>
          <wp:anchor distT="0" distB="0" distL="114300" distR="114300" simplePos="0" relativeHeight="251659264" behindDoc="1" locked="0" layoutInCell="1" allowOverlap="1">
            <wp:simplePos x="0" y="0"/>
            <wp:positionH relativeFrom="column">
              <wp:posOffset>1847850</wp:posOffset>
            </wp:positionH>
            <wp:positionV relativeFrom="paragraph">
              <wp:posOffset>-185420</wp:posOffset>
            </wp:positionV>
            <wp:extent cx="2759710" cy="1536700"/>
            <wp:effectExtent l="0" t="0" r="2540" b="6350"/>
            <wp:wrapNone/>
            <wp:docPr id="1" name="Imagem 1" descr="logo AFADEV c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AFADEV cert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971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715E" w:rsidRDefault="00EA715E" w:rsidP="00EA715E">
      <w:pPr>
        <w:jc w:val="cente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rPr>
      </w:pPr>
    </w:p>
    <w:p w:rsidR="00EA715E" w:rsidRPr="007F54CA" w:rsidRDefault="00EA715E" w:rsidP="00EA715E">
      <w:pPr>
        <w:spacing w:line="360" w:lineRule="auto"/>
        <w:jc w:val="center"/>
        <w:rPr>
          <w:rFonts w:ascii="Arial" w:hAnsi="Arial" w:cs="Arial"/>
          <w:b/>
        </w:rPr>
      </w:pPr>
    </w:p>
    <w:p w:rsidR="00EA715E" w:rsidRPr="00A141A1" w:rsidRDefault="00EA715E" w:rsidP="00EA715E">
      <w:pPr>
        <w:spacing w:line="360" w:lineRule="auto"/>
        <w:jc w:val="center"/>
        <w:rPr>
          <w:b/>
          <w:sz w:val="32"/>
        </w:rPr>
      </w:pPr>
      <w:r w:rsidRPr="00A141A1">
        <w:rPr>
          <w:b/>
          <w:sz w:val="32"/>
        </w:rPr>
        <w:t>Associação Farroupilhense de Deficientes Visuais</w:t>
      </w:r>
    </w:p>
    <w:p w:rsidR="00EA715E" w:rsidRPr="00297F87" w:rsidRDefault="00EA715E" w:rsidP="00EA715E">
      <w:pPr>
        <w:spacing w:line="360" w:lineRule="auto"/>
        <w:jc w:val="center"/>
      </w:pPr>
      <w:r>
        <w:rPr>
          <w:b/>
          <w:sz w:val="32"/>
        </w:rPr>
        <w:t>AFADEV</w:t>
      </w: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E60C3" w:rsidRDefault="00EA715E" w:rsidP="00EA715E">
      <w:pPr>
        <w:spacing w:line="360" w:lineRule="auto"/>
        <w:jc w:val="center"/>
        <w:rPr>
          <w:b/>
          <w:sz w:val="36"/>
        </w:rPr>
      </w:pPr>
      <w:r w:rsidRPr="002E60C3">
        <w:rPr>
          <w:b/>
          <w:sz w:val="36"/>
        </w:rPr>
        <w:t>RELATÓRIO DE ATIVIDADES</w:t>
      </w:r>
      <w:r w:rsidR="00D976B2">
        <w:rPr>
          <w:b/>
          <w:sz w:val="36"/>
        </w:rPr>
        <w:t xml:space="preserve"> – 2020</w:t>
      </w: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Default="00EA715E" w:rsidP="00EA715E">
      <w:pPr>
        <w:spacing w:line="360" w:lineRule="auto"/>
        <w:jc w:val="center"/>
      </w:pPr>
    </w:p>
    <w:p w:rsidR="00EA715E" w:rsidRDefault="00EA715E" w:rsidP="00EA715E">
      <w:pPr>
        <w:spacing w:line="360" w:lineRule="auto"/>
        <w:jc w:val="center"/>
      </w:pPr>
    </w:p>
    <w:p w:rsidR="00EA715E" w:rsidRDefault="00EA715E" w:rsidP="00EA715E">
      <w:pPr>
        <w:spacing w:line="360" w:lineRule="auto"/>
        <w:jc w:val="center"/>
      </w:pPr>
    </w:p>
    <w:p w:rsidR="00EA715E" w:rsidRDefault="00EA715E" w:rsidP="00EA715E">
      <w:pPr>
        <w:spacing w:line="360" w:lineRule="auto"/>
        <w:jc w:val="center"/>
      </w:pPr>
    </w:p>
    <w:p w:rsidR="00EA715E"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p>
    <w:p w:rsidR="00EA715E" w:rsidRPr="00297F87" w:rsidRDefault="00EA715E" w:rsidP="00EA715E">
      <w:pPr>
        <w:spacing w:line="360" w:lineRule="auto"/>
        <w:jc w:val="center"/>
      </w:pPr>
      <w:r w:rsidRPr="00297F87">
        <w:t>Farroupilha/RS</w:t>
      </w:r>
    </w:p>
    <w:p w:rsidR="00EA715E" w:rsidRDefault="00EA715E" w:rsidP="00EA715E">
      <w:pPr>
        <w:spacing w:line="360" w:lineRule="auto"/>
        <w:jc w:val="center"/>
        <w:rPr>
          <w:b/>
        </w:rPr>
      </w:pPr>
    </w:p>
    <w:p w:rsidR="006A57DB" w:rsidRDefault="006A57DB" w:rsidP="00EA715E">
      <w:pPr>
        <w:spacing w:line="360" w:lineRule="auto"/>
        <w:jc w:val="center"/>
        <w:rPr>
          <w:b/>
        </w:rPr>
      </w:pPr>
    </w:p>
    <w:p w:rsidR="006A57DB" w:rsidRDefault="006A57DB" w:rsidP="00EA715E">
      <w:pPr>
        <w:spacing w:line="360" w:lineRule="auto"/>
        <w:jc w:val="center"/>
        <w:rPr>
          <w:b/>
        </w:rPr>
      </w:pPr>
    </w:p>
    <w:p w:rsidR="00EA715E" w:rsidRPr="004E46B5" w:rsidRDefault="00EA715E" w:rsidP="00EA715E">
      <w:pPr>
        <w:spacing w:line="360" w:lineRule="auto"/>
        <w:jc w:val="center"/>
        <w:rPr>
          <w:b/>
        </w:rPr>
      </w:pPr>
      <w:r w:rsidRPr="004E46B5">
        <w:rPr>
          <w:b/>
        </w:rPr>
        <w:t>SUMÁRIO</w:t>
      </w:r>
    </w:p>
    <w:p w:rsidR="00EA715E" w:rsidRPr="004E46B5" w:rsidRDefault="00EA715E" w:rsidP="00EA715E">
      <w:pPr>
        <w:spacing w:line="360" w:lineRule="auto"/>
        <w:jc w:val="both"/>
      </w:pPr>
    </w:p>
    <w:p w:rsidR="00EA715E" w:rsidRPr="004E46B5" w:rsidRDefault="00EA715E" w:rsidP="00EA715E">
      <w:pPr>
        <w:pStyle w:val="Sumrio1"/>
        <w:spacing w:line="480" w:lineRule="auto"/>
        <w:ind w:left="708"/>
        <w:rPr>
          <w:rFonts w:cs="Arial"/>
          <w:sz w:val="24"/>
          <w:szCs w:val="22"/>
        </w:rPr>
      </w:pPr>
      <w:r w:rsidRPr="004E46B5">
        <w:rPr>
          <w:rFonts w:cs="Arial"/>
          <w:sz w:val="24"/>
          <w:szCs w:val="24"/>
        </w:rPr>
        <w:fldChar w:fldCharType="begin"/>
      </w:r>
      <w:r w:rsidRPr="004E46B5">
        <w:rPr>
          <w:rFonts w:cs="Arial"/>
          <w:sz w:val="24"/>
          <w:szCs w:val="24"/>
        </w:rPr>
        <w:instrText xml:space="preserve"> TOC \o "1-3" </w:instrText>
      </w:r>
      <w:r w:rsidRPr="004E46B5">
        <w:rPr>
          <w:rFonts w:cs="Arial"/>
          <w:sz w:val="24"/>
          <w:szCs w:val="24"/>
        </w:rPr>
        <w:fldChar w:fldCharType="separate"/>
      </w:r>
      <w:r w:rsidRPr="004E46B5">
        <w:rPr>
          <w:rFonts w:cs="Arial"/>
          <w:sz w:val="24"/>
          <w:szCs w:val="22"/>
        </w:rPr>
        <w:t>1. considerações iniciais</w:t>
      </w:r>
      <w:r w:rsidRPr="004E46B5">
        <w:rPr>
          <w:rFonts w:cs="Arial"/>
          <w:sz w:val="24"/>
          <w:szCs w:val="22"/>
        </w:rPr>
        <w:tab/>
        <w:t>3</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 xml:space="preserve">2. a </w:t>
      </w:r>
      <w:r>
        <w:rPr>
          <w:rFonts w:cs="Arial"/>
          <w:sz w:val="24"/>
          <w:szCs w:val="22"/>
        </w:rPr>
        <w:t>ENTIDADE</w:t>
      </w:r>
      <w:r w:rsidRPr="004E46B5">
        <w:rPr>
          <w:rFonts w:cs="Arial"/>
          <w:sz w:val="24"/>
          <w:szCs w:val="22"/>
        </w:rPr>
        <w:tab/>
        <w:t>3</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3. objetivos</w:t>
      </w:r>
      <w:r w:rsidRPr="004E46B5">
        <w:rPr>
          <w:rFonts w:cs="Arial"/>
          <w:sz w:val="24"/>
          <w:szCs w:val="22"/>
        </w:rPr>
        <w:tab/>
      </w:r>
      <w:r w:rsidR="006A57DB">
        <w:rPr>
          <w:rFonts w:cs="Arial"/>
          <w:sz w:val="24"/>
          <w:szCs w:val="22"/>
        </w:rPr>
        <w:t>..7</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4. Infraestrutura..................................................................................</w:t>
      </w:r>
      <w:r w:rsidR="006A57DB">
        <w:rPr>
          <w:rFonts w:cs="Arial"/>
          <w:sz w:val="24"/>
          <w:szCs w:val="22"/>
        </w:rPr>
        <w:t>8</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5. demonstrativo de ATENDIMENTO E CLIENTELA....</w:t>
      </w:r>
      <w:r w:rsidR="00B71CF2">
        <w:rPr>
          <w:rFonts w:cs="Arial"/>
          <w:sz w:val="24"/>
          <w:szCs w:val="22"/>
        </w:rPr>
        <w:t>............</w:t>
      </w:r>
      <w:r w:rsidR="006A57DB">
        <w:rPr>
          <w:rFonts w:cs="Arial"/>
          <w:sz w:val="24"/>
          <w:szCs w:val="22"/>
        </w:rPr>
        <w:t>14</w:t>
      </w:r>
      <w:r w:rsidRPr="004E46B5">
        <w:rPr>
          <w:rFonts w:cs="Arial"/>
          <w:sz w:val="24"/>
          <w:szCs w:val="22"/>
        </w:rPr>
        <w:t xml:space="preserve"> </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6. atividades administrativas e técnica</w:t>
      </w:r>
      <w:r w:rsidR="00B71CF2">
        <w:rPr>
          <w:rFonts w:cs="Arial"/>
          <w:sz w:val="24"/>
          <w:szCs w:val="22"/>
        </w:rPr>
        <w:t>s........</w:t>
      </w:r>
      <w:r w:rsidR="004C5096">
        <w:rPr>
          <w:rFonts w:cs="Arial"/>
          <w:sz w:val="24"/>
          <w:szCs w:val="22"/>
        </w:rPr>
        <w:t>.....................27</w:t>
      </w:r>
    </w:p>
    <w:p w:rsidR="00EA715E" w:rsidRPr="004E46B5" w:rsidRDefault="00EA715E" w:rsidP="00EA715E">
      <w:pPr>
        <w:pStyle w:val="Sumrio1"/>
        <w:spacing w:line="480" w:lineRule="auto"/>
        <w:ind w:left="708"/>
        <w:rPr>
          <w:rFonts w:cs="Arial"/>
          <w:sz w:val="24"/>
          <w:szCs w:val="22"/>
        </w:rPr>
      </w:pPr>
      <w:r w:rsidRPr="004E46B5">
        <w:rPr>
          <w:rFonts w:cs="Arial"/>
          <w:sz w:val="24"/>
          <w:szCs w:val="22"/>
        </w:rPr>
        <w:t>7. PARTICIPAÇÃO E REPRESENTAÇÃO..............................................</w:t>
      </w:r>
      <w:r w:rsidR="004C5096">
        <w:rPr>
          <w:rFonts w:cs="Arial"/>
          <w:sz w:val="24"/>
          <w:szCs w:val="22"/>
        </w:rPr>
        <w:t>.29</w:t>
      </w:r>
    </w:p>
    <w:p w:rsidR="00EA715E" w:rsidRPr="004E46B5" w:rsidRDefault="00334ECB" w:rsidP="00EA715E">
      <w:pPr>
        <w:pStyle w:val="Sumrio1"/>
        <w:spacing w:line="480" w:lineRule="auto"/>
        <w:ind w:left="708"/>
        <w:rPr>
          <w:rFonts w:cs="Arial"/>
          <w:sz w:val="24"/>
          <w:szCs w:val="22"/>
        </w:rPr>
      </w:pPr>
      <w:r>
        <w:rPr>
          <w:rFonts w:cs="Arial"/>
          <w:sz w:val="24"/>
          <w:szCs w:val="22"/>
        </w:rPr>
        <w:t>8</w:t>
      </w:r>
      <w:r w:rsidR="00EA715E" w:rsidRPr="004E46B5">
        <w:rPr>
          <w:rFonts w:cs="Arial"/>
          <w:sz w:val="24"/>
          <w:szCs w:val="22"/>
        </w:rPr>
        <w:t>. ANEXOS................................................................................................</w:t>
      </w:r>
      <w:r w:rsidR="004C5096">
        <w:rPr>
          <w:rFonts w:cs="Arial"/>
          <w:sz w:val="24"/>
          <w:szCs w:val="22"/>
        </w:rPr>
        <w:t>......31</w:t>
      </w:r>
    </w:p>
    <w:p w:rsidR="00EA715E" w:rsidRPr="004E46B5" w:rsidRDefault="00EA715E" w:rsidP="00EA715E">
      <w:pPr>
        <w:pStyle w:val="Sumrio1"/>
        <w:spacing w:line="480" w:lineRule="auto"/>
        <w:ind w:left="708"/>
        <w:rPr>
          <w:rFonts w:cs="Arial"/>
          <w:sz w:val="24"/>
          <w:szCs w:val="24"/>
        </w:rPr>
      </w:pPr>
    </w:p>
    <w:p w:rsidR="00EA715E" w:rsidRDefault="00EA715E" w:rsidP="00EA715E">
      <w:pPr>
        <w:spacing w:line="360" w:lineRule="auto"/>
        <w:jc w:val="both"/>
        <w:rPr>
          <w:rFonts w:ascii="Arial" w:hAnsi="Arial" w:cs="Arial"/>
        </w:rPr>
      </w:pPr>
      <w:r w:rsidRPr="004E46B5">
        <w:rPr>
          <w:rFonts w:cs="Arial"/>
        </w:rPr>
        <w:fldChar w:fldCharType="end"/>
      </w:r>
    </w:p>
    <w:p w:rsidR="00EA715E" w:rsidRDefault="00EA715E" w:rsidP="00EA715E">
      <w:pPr>
        <w:spacing w:line="360" w:lineRule="auto"/>
        <w:jc w:val="both"/>
        <w:rPr>
          <w:rFonts w:ascii="Arial" w:hAnsi="Arial" w:cs="Arial"/>
        </w:rPr>
      </w:pPr>
    </w:p>
    <w:p w:rsidR="00EA715E" w:rsidRDefault="00EA715E" w:rsidP="00EA715E">
      <w:pPr>
        <w:spacing w:line="360" w:lineRule="auto"/>
        <w:jc w:val="both"/>
        <w:rPr>
          <w:rFonts w:ascii="Arial" w:hAnsi="Arial" w:cs="Arial"/>
        </w:rPr>
      </w:pPr>
    </w:p>
    <w:p w:rsidR="00EA715E" w:rsidRDefault="006A57DB" w:rsidP="006A57DB">
      <w:pPr>
        <w:tabs>
          <w:tab w:val="left" w:pos="1644"/>
        </w:tabs>
        <w:spacing w:line="360" w:lineRule="auto"/>
        <w:jc w:val="both"/>
        <w:rPr>
          <w:rFonts w:ascii="Arial" w:hAnsi="Arial" w:cs="Arial"/>
        </w:rPr>
      </w:pPr>
      <w:r>
        <w:rPr>
          <w:rFonts w:ascii="Arial" w:hAnsi="Arial" w:cs="Arial"/>
        </w:rPr>
        <w:tab/>
      </w:r>
    </w:p>
    <w:p w:rsidR="00EA715E" w:rsidRDefault="00EA715E" w:rsidP="00EA715E">
      <w:pPr>
        <w:spacing w:line="360" w:lineRule="auto"/>
        <w:jc w:val="both"/>
        <w:rPr>
          <w:rFonts w:ascii="Arial" w:hAnsi="Arial" w:cs="Arial"/>
        </w:rPr>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pPr>
    </w:p>
    <w:p w:rsidR="00EA715E" w:rsidRDefault="00EA715E" w:rsidP="00EA715E">
      <w:pPr>
        <w:spacing w:line="360" w:lineRule="auto"/>
        <w:jc w:val="both"/>
        <w:rPr>
          <w:b/>
        </w:rPr>
      </w:pPr>
    </w:p>
    <w:p w:rsidR="007259A1" w:rsidRDefault="007259A1" w:rsidP="00EA715E">
      <w:pPr>
        <w:spacing w:line="360" w:lineRule="auto"/>
        <w:jc w:val="both"/>
        <w:rPr>
          <w:b/>
        </w:rPr>
      </w:pPr>
    </w:p>
    <w:p w:rsidR="007259A1" w:rsidRDefault="007259A1" w:rsidP="00EA715E">
      <w:pPr>
        <w:spacing w:line="360" w:lineRule="auto"/>
        <w:jc w:val="both"/>
        <w:rPr>
          <w:b/>
        </w:rPr>
      </w:pPr>
    </w:p>
    <w:p w:rsidR="00EA715E" w:rsidRPr="00403710" w:rsidRDefault="00EA715E" w:rsidP="00EA715E">
      <w:pPr>
        <w:spacing w:line="360" w:lineRule="auto"/>
        <w:jc w:val="both"/>
      </w:pPr>
      <w:r w:rsidRPr="006E4A3E">
        <w:rPr>
          <w:b/>
        </w:rPr>
        <w:lastRenderedPageBreak/>
        <w:t>1.</w:t>
      </w:r>
      <w:r w:rsidRPr="00403710">
        <w:t xml:space="preserve">  </w:t>
      </w:r>
      <w:r w:rsidRPr="00403710">
        <w:rPr>
          <w:b/>
        </w:rPr>
        <w:t>CONSIDERAÇÕES INICIAIS</w:t>
      </w:r>
      <w:r w:rsidRPr="00403710">
        <w:t xml:space="preserve"> </w:t>
      </w:r>
    </w:p>
    <w:p w:rsidR="00EA715E" w:rsidRPr="00403710" w:rsidRDefault="00EA715E" w:rsidP="00EA715E">
      <w:pPr>
        <w:spacing w:line="360" w:lineRule="auto"/>
        <w:jc w:val="both"/>
      </w:pPr>
    </w:p>
    <w:p w:rsidR="00EA715E" w:rsidRDefault="00EA715E" w:rsidP="00EA715E">
      <w:pPr>
        <w:spacing w:line="360" w:lineRule="auto"/>
        <w:ind w:firstLine="708"/>
        <w:jc w:val="both"/>
      </w:pPr>
      <w:r w:rsidRPr="008702DF">
        <w:t>É com muito orgulho que apresentamos este relatório anual e</w:t>
      </w:r>
      <w:r>
        <w:t xml:space="preserve"> disponibilizamos os resultados das ações, atividades e projetos </w:t>
      </w:r>
      <w:r w:rsidRPr="00403710">
        <w:t xml:space="preserve">desenvolvidos </w:t>
      </w:r>
      <w:r>
        <w:t>pela Associação Farroupilhense de Deficientes</w:t>
      </w:r>
      <w:r w:rsidR="0016229C">
        <w:t xml:space="preserve"> Visuais - AFADEV no ano de 2020</w:t>
      </w:r>
      <w:r>
        <w:t xml:space="preserve"> nas áreas de atuação da entidade</w:t>
      </w:r>
      <w:r w:rsidRPr="00403710">
        <w:t xml:space="preserve">.  </w:t>
      </w:r>
      <w:r>
        <w:t xml:space="preserve">Demonstra os resultados alcançados, evidencia a importância das ações, apresenta a origem e destino dos recursos financeiros, além das perspectivas para o planejamento do ano subsequente. </w:t>
      </w:r>
    </w:p>
    <w:p w:rsidR="00EA715E" w:rsidRPr="00403710" w:rsidRDefault="00EA715E" w:rsidP="00EA715E">
      <w:pPr>
        <w:spacing w:line="360" w:lineRule="auto"/>
        <w:ind w:firstLine="709"/>
        <w:jc w:val="both"/>
      </w:pPr>
      <w:r w:rsidRPr="00403710">
        <w:t xml:space="preserve">A descrição </w:t>
      </w:r>
      <w:r>
        <w:t>do trabalho desenvolvido</w:t>
      </w:r>
      <w:r w:rsidRPr="00403710">
        <w:t xml:space="preserve"> pretende oportunizar</w:t>
      </w:r>
      <w:r>
        <w:t xml:space="preserve"> condições para avaliações e orientar</w:t>
      </w:r>
      <w:r w:rsidRPr="00403710">
        <w:t xml:space="preserve"> o </w:t>
      </w:r>
      <w:r>
        <w:t>planejamento da entidade.</w:t>
      </w:r>
    </w:p>
    <w:p w:rsidR="00EA715E" w:rsidRPr="00403710" w:rsidRDefault="00EA715E" w:rsidP="00EA715E">
      <w:pPr>
        <w:spacing w:line="360" w:lineRule="auto"/>
        <w:jc w:val="both"/>
      </w:pPr>
    </w:p>
    <w:p w:rsidR="00EA715E" w:rsidRPr="00403710" w:rsidRDefault="00EA715E" w:rsidP="00EA715E">
      <w:pPr>
        <w:spacing w:line="360" w:lineRule="auto"/>
        <w:jc w:val="both"/>
      </w:pPr>
      <w:r w:rsidRPr="006E4A3E">
        <w:rPr>
          <w:b/>
        </w:rPr>
        <w:t>2.</w:t>
      </w:r>
      <w:r w:rsidRPr="00403710">
        <w:t xml:space="preserve">  </w:t>
      </w:r>
      <w:r w:rsidRPr="00403710">
        <w:rPr>
          <w:b/>
        </w:rPr>
        <w:t xml:space="preserve">A </w:t>
      </w:r>
      <w:r>
        <w:rPr>
          <w:b/>
        </w:rPr>
        <w:t>ENTIDADE</w:t>
      </w:r>
      <w:r w:rsidRPr="00403710">
        <w:t xml:space="preserve"> </w:t>
      </w:r>
    </w:p>
    <w:p w:rsidR="00EA715E" w:rsidRDefault="00EA715E" w:rsidP="00EA715E">
      <w:pPr>
        <w:spacing w:line="360" w:lineRule="auto"/>
        <w:jc w:val="both"/>
      </w:pPr>
      <w:r>
        <w:tab/>
      </w:r>
    </w:p>
    <w:p w:rsidR="00EA715E" w:rsidRPr="00A20557" w:rsidRDefault="00EA715E" w:rsidP="00EA715E">
      <w:pPr>
        <w:spacing w:line="360" w:lineRule="auto"/>
        <w:ind w:firstLine="708"/>
        <w:jc w:val="both"/>
        <w:rPr>
          <w:b/>
        </w:rPr>
      </w:pPr>
      <w:r w:rsidRPr="00D52CB8">
        <w:rPr>
          <w:b/>
        </w:rPr>
        <w:t>2.1. IDE</w:t>
      </w:r>
      <w:r>
        <w:rPr>
          <w:b/>
        </w:rPr>
        <w:t>NTIDADE ORGANIZACIONAL</w:t>
      </w:r>
    </w:p>
    <w:p w:rsidR="00EA715E" w:rsidRPr="000A54A5" w:rsidRDefault="00EA715E" w:rsidP="00EA715E">
      <w:pPr>
        <w:spacing w:line="360" w:lineRule="auto"/>
        <w:ind w:firstLine="708"/>
        <w:jc w:val="both"/>
      </w:pPr>
      <w:r w:rsidRPr="000A54A5">
        <w:rPr>
          <w:b/>
        </w:rPr>
        <w:t>Propósito</w:t>
      </w:r>
      <w:r w:rsidRPr="000A54A5">
        <w:t>: Atendimento a deficientes visuais e suas famílias de Farroupilha e região.</w:t>
      </w:r>
    </w:p>
    <w:p w:rsidR="00EA715E" w:rsidRPr="000A54A5" w:rsidRDefault="00EA715E" w:rsidP="00EA715E">
      <w:pPr>
        <w:spacing w:line="360" w:lineRule="auto"/>
        <w:ind w:firstLine="708"/>
        <w:jc w:val="both"/>
      </w:pPr>
      <w:r w:rsidRPr="000A54A5">
        <w:rPr>
          <w:b/>
        </w:rPr>
        <w:t>Missão</w:t>
      </w:r>
      <w:r w:rsidRPr="000A54A5">
        <w:t>: Atuar na habilitação/reabilitação de pessoas cegas e com baixa visão, associado ou não a outras deficiências, proporcionando autonomia e melhora da qualidade de vida.</w:t>
      </w:r>
    </w:p>
    <w:p w:rsidR="00EA715E" w:rsidRDefault="00EA715E" w:rsidP="00EA715E">
      <w:pPr>
        <w:spacing w:line="360" w:lineRule="auto"/>
        <w:ind w:firstLine="708"/>
        <w:jc w:val="both"/>
      </w:pPr>
      <w:r w:rsidRPr="000A54A5">
        <w:rPr>
          <w:b/>
        </w:rPr>
        <w:t>Visão</w:t>
      </w:r>
      <w:r w:rsidRPr="000A54A5">
        <w:t xml:space="preserve">: </w:t>
      </w:r>
      <w:r w:rsidRPr="0037211A">
        <w:t>Ser referência em Farroupilha e região no atendimento às pessoas com deficiência visual, incentivando o desenvolvimento dos deficientes visuais com plena autonomia de decisão e atuação, além de promover a disseminação do conhecimento sobre a deficiência visual, dando maior visibilidade à causa para um maior alcance.</w:t>
      </w:r>
    </w:p>
    <w:p w:rsidR="00EA715E" w:rsidRPr="000A54A5" w:rsidRDefault="00EA715E" w:rsidP="00EA715E">
      <w:pPr>
        <w:spacing w:line="360" w:lineRule="auto"/>
        <w:ind w:firstLine="708"/>
        <w:jc w:val="both"/>
      </w:pPr>
      <w:r w:rsidRPr="000A54A5">
        <w:rPr>
          <w:b/>
        </w:rPr>
        <w:t>Valores</w:t>
      </w:r>
      <w:r w:rsidRPr="000A54A5">
        <w:t>: Autonomia – Acessibilidade Universal – Inclusão Social</w:t>
      </w:r>
    </w:p>
    <w:p w:rsidR="00EA715E" w:rsidRPr="00403710" w:rsidRDefault="00EA715E" w:rsidP="00EA715E">
      <w:pPr>
        <w:spacing w:line="360" w:lineRule="auto"/>
        <w:ind w:firstLine="708"/>
        <w:jc w:val="both"/>
      </w:pPr>
    </w:p>
    <w:p w:rsidR="00EA715E" w:rsidRPr="005249B7" w:rsidRDefault="00EA715E" w:rsidP="00EA715E">
      <w:pPr>
        <w:spacing w:line="360" w:lineRule="auto"/>
        <w:ind w:firstLine="708"/>
        <w:jc w:val="both"/>
        <w:rPr>
          <w:b/>
        </w:rPr>
      </w:pPr>
      <w:r>
        <w:rPr>
          <w:b/>
        </w:rPr>
        <w:t>2.2</w:t>
      </w:r>
      <w:r w:rsidRPr="00D52CB8">
        <w:rPr>
          <w:b/>
        </w:rPr>
        <w:t>. IDENTIFICAÇÃO</w:t>
      </w:r>
      <w:r>
        <w:rPr>
          <w:b/>
        </w:rPr>
        <w:t xml:space="preserve"> E LOCALIZAÇÃO</w:t>
      </w:r>
    </w:p>
    <w:p w:rsidR="00EA715E" w:rsidRPr="00D52CB8" w:rsidRDefault="00EA715E" w:rsidP="00EA715E">
      <w:pPr>
        <w:spacing w:line="360" w:lineRule="auto"/>
        <w:ind w:firstLine="708"/>
      </w:pPr>
      <w:r w:rsidRPr="00D52CB8">
        <w:t>Nome: AFADEV – Associação Farroupilhense de Deficientes Visuais</w:t>
      </w:r>
    </w:p>
    <w:p w:rsidR="00EA715E" w:rsidRPr="00E240E2" w:rsidRDefault="00EA715E" w:rsidP="00EA715E">
      <w:pPr>
        <w:spacing w:line="360" w:lineRule="auto"/>
        <w:ind w:firstLine="708"/>
      </w:pPr>
      <w:r w:rsidRPr="00D52CB8">
        <w:t>Rua Júlio de Castilhos</w:t>
      </w:r>
      <w:r>
        <w:t xml:space="preserve">, 1126, sobreloja – Bairro Centro – </w:t>
      </w:r>
      <w:r w:rsidRPr="00E240E2">
        <w:t>Farroupilha /RS</w:t>
      </w:r>
      <w:r>
        <w:t xml:space="preserve"> – CEP 95170-424</w:t>
      </w:r>
    </w:p>
    <w:p w:rsidR="00EA715E" w:rsidRDefault="00EA715E" w:rsidP="00EA715E">
      <w:pPr>
        <w:spacing w:line="360" w:lineRule="auto"/>
        <w:ind w:firstLine="708"/>
      </w:pPr>
      <w:r w:rsidRPr="00E240E2">
        <w:t>Fone: (54)3412-7929</w:t>
      </w:r>
      <w:r>
        <w:t xml:space="preserve"> / </w:t>
      </w:r>
      <w:r w:rsidRPr="00E240E2">
        <w:t>E</w:t>
      </w:r>
      <w:r>
        <w:t>-</w:t>
      </w:r>
      <w:r w:rsidRPr="00E240E2">
        <w:t>mail: afadev@gmail.com</w:t>
      </w:r>
    </w:p>
    <w:p w:rsidR="00EA715E" w:rsidRPr="00E240E2" w:rsidRDefault="00EA715E" w:rsidP="00EA715E">
      <w:pPr>
        <w:spacing w:line="360" w:lineRule="auto"/>
        <w:ind w:firstLine="708"/>
      </w:pPr>
      <w:r>
        <w:t>Horário de atendimento: Segunda à sexta-feira – 8h30 às 11h30 – 13h às 17h</w:t>
      </w:r>
    </w:p>
    <w:p w:rsidR="00EA715E" w:rsidRDefault="00EA715E" w:rsidP="00EA715E">
      <w:pPr>
        <w:spacing w:line="360" w:lineRule="auto"/>
      </w:pPr>
      <w:r w:rsidRPr="00E240E2">
        <w:tab/>
      </w:r>
      <w:r w:rsidRPr="004C208F">
        <w:t>Site: www.afadev.org.br</w:t>
      </w:r>
    </w:p>
    <w:p w:rsidR="00EA715E" w:rsidRDefault="00EA715E" w:rsidP="00EA715E">
      <w:pPr>
        <w:spacing w:line="360" w:lineRule="auto"/>
      </w:pPr>
      <w:r>
        <w:tab/>
        <w:t xml:space="preserve">Representante legal: </w:t>
      </w:r>
      <w:r w:rsidR="00F70033">
        <w:t xml:space="preserve">Ana Maria </w:t>
      </w:r>
      <w:proofErr w:type="spellStart"/>
      <w:r w:rsidR="00F70033">
        <w:t>Migon</w:t>
      </w:r>
      <w:proofErr w:type="spellEnd"/>
      <w:r>
        <w:t xml:space="preserve"> –</w:t>
      </w:r>
      <w:r w:rsidRPr="007148D9">
        <w:t xml:space="preserve"> </w:t>
      </w:r>
      <w:r>
        <w:t>Presidente</w:t>
      </w:r>
    </w:p>
    <w:p w:rsidR="00EA715E" w:rsidRPr="004C208F" w:rsidRDefault="0016229C" w:rsidP="00EA715E">
      <w:pPr>
        <w:spacing w:line="360" w:lineRule="auto"/>
        <w:ind w:firstLine="708"/>
        <w:jc w:val="both"/>
      </w:pPr>
      <w:r>
        <w:t>Diretoria eleita em 09/10/2020 – averbação nº 8/718, página 29F do livro A 13 em 14/10/2020</w:t>
      </w:r>
      <w:r w:rsidR="00EA715E">
        <w:t>, no Registro Civil das Pessoas Jurídicas do Tabelionato e Ofício dos Registros Especiais de Farroupilha.</w:t>
      </w:r>
    </w:p>
    <w:p w:rsidR="00EA715E" w:rsidRDefault="00EA715E" w:rsidP="00EA715E">
      <w:pPr>
        <w:spacing w:line="360" w:lineRule="auto"/>
        <w:ind w:firstLine="708"/>
      </w:pPr>
      <w:r>
        <w:t>A atual Dire</w:t>
      </w:r>
      <w:r w:rsidR="0016229C">
        <w:t>toria tem mandato até 08/05/2021</w:t>
      </w:r>
      <w:r>
        <w:t>.</w:t>
      </w:r>
    </w:p>
    <w:p w:rsidR="00EA715E" w:rsidRPr="004C208F" w:rsidRDefault="00EA715E" w:rsidP="00EA715E">
      <w:pPr>
        <w:spacing w:line="360" w:lineRule="auto"/>
        <w:ind w:firstLine="708"/>
        <w:jc w:val="both"/>
      </w:pPr>
      <w:r>
        <w:lastRenderedPageBreak/>
        <w:t xml:space="preserve">Estatuto Social – </w:t>
      </w:r>
      <w:r w:rsidRPr="00265825">
        <w:t>averbações nº 6/718 e 7/718, folhas 01, 07 do Livro A-12</w:t>
      </w:r>
      <w:r>
        <w:t>, no Registro Civil das Pessoas Jurídicas do Tabelionato e Ofício dos Registros Especiais de Farroupilha.</w:t>
      </w:r>
    </w:p>
    <w:p w:rsidR="00EA715E" w:rsidRDefault="00EA715E" w:rsidP="00EA715E">
      <w:pPr>
        <w:spacing w:line="360" w:lineRule="auto"/>
        <w:ind w:firstLine="708"/>
      </w:pPr>
      <w:r>
        <w:t xml:space="preserve">A última alteração estatutária aconteceu em 22/10/2019. </w:t>
      </w:r>
    </w:p>
    <w:p w:rsidR="00EA715E" w:rsidRDefault="00EA715E" w:rsidP="00EA715E">
      <w:pPr>
        <w:spacing w:line="360" w:lineRule="auto"/>
      </w:pPr>
    </w:p>
    <w:p w:rsidR="00EA715E" w:rsidRDefault="00EA715E" w:rsidP="00EA715E">
      <w:pPr>
        <w:spacing w:line="360" w:lineRule="auto"/>
        <w:ind w:firstLine="708"/>
        <w:rPr>
          <w:b/>
        </w:rPr>
      </w:pPr>
      <w:r w:rsidRPr="00743187">
        <w:rPr>
          <w:b/>
        </w:rPr>
        <w:t>2.</w:t>
      </w:r>
      <w:r>
        <w:rPr>
          <w:b/>
        </w:rPr>
        <w:t>3</w:t>
      </w:r>
      <w:r w:rsidRPr="00743187">
        <w:rPr>
          <w:b/>
        </w:rPr>
        <w:t>. INSCRIÇÕES OFICIAIS</w:t>
      </w:r>
    </w:p>
    <w:p w:rsidR="00EA715E" w:rsidRDefault="00EA715E" w:rsidP="00EA715E">
      <w:pPr>
        <w:spacing w:line="360" w:lineRule="auto"/>
        <w:ind w:firstLine="567"/>
        <w:jc w:val="both"/>
        <w:rPr>
          <w:b/>
        </w:rPr>
      </w:pPr>
    </w:p>
    <w:p w:rsidR="00EA715E" w:rsidRPr="00CC6A1E" w:rsidRDefault="00EA715E" w:rsidP="00EA715E">
      <w:pPr>
        <w:spacing w:line="360" w:lineRule="auto"/>
        <w:ind w:firstLine="567"/>
        <w:jc w:val="both"/>
      </w:pPr>
      <w:r>
        <w:rPr>
          <w:b/>
        </w:rPr>
        <w:t xml:space="preserve">Alvará de Prevenção e Proteção contra Incêndio – APPCI nº 12400 referente ao PPCI nº 630/1 de 15/06/2018: </w:t>
      </w:r>
      <w:r>
        <w:t>validade até 14/06/2023.</w:t>
      </w:r>
    </w:p>
    <w:p w:rsidR="00EA715E" w:rsidRDefault="00EA715E" w:rsidP="00EA715E">
      <w:pPr>
        <w:spacing w:line="360" w:lineRule="auto"/>
        <w:ind w:firstLine="567"/>
        <w:jc w:val="both"/>
      </w:pPr>
      <w:r>
        <w:rPr>
          <w:b/>
        </w:rPr>
        <w:t xml:space="preserve">CBDV – Confederação </w:t>
      </w:r>
      <w:r w:rsidRPr="004B688B">
        <w:rPr>
          <w:b/>
        </w:rPr>
        <w:t>Brasileira de Desportos de Deficientes Visuais</w:t>
      </w:r>
      <w:r>
        <w:rPr>
          <w:b/>
        </w:rPr>
        <w:t xml:space="preserve">: </w:t>
      </w:r>
      <w:r>
        <w:t>filiação em 04 de dezembro de 2013.</w:t>
      </w:r>
    </w:p>
    <w:p w:rsidR="00EA715E" w:rsidRDefault="00EA715E" w:rsidP="00EA715E">
      <w:pPr>
        <w:spacing w:line="360" w:lineRule="auto"/>
        <w:ind w:firstLine="567"/>
        <w:jc w:val="both"/>
      </w:pPr>
      <w:r w:rsidRPr="006E73F0">
        <w:rPr>
          <w:b/>
        </w:rPr>
        <w:t>Certidã</w:t>
      </w:r>
      <w:r>
        <w:rPr>
          <w:b/>
        </w:rPr>
        <w:t>o de Registro E</w:t>
      </w:r>
      <w:r w:rsidRPr="006E73F0">
        <w:rPr>
          <w:b/>
        </w:rPr>
        <w:t>stadual STDS:</w:t>
      </w:r>
      <w:r w:rsidRPr="006E73F0">
        <w:t xml:space="preserve"> registro nº 313486, sob processo nº 002093-2100/15-0 de 28/10/15.</w:t>
      </w:r>
      <w:r>
        <w:t xml:space="preserve"> Renovado anualmente.</w:t>
      </w:r>
    </w:p>
    <w:p w:rsidR="00EA715E" w:rsidRDefault="00EA715E" w:rsidP="00EA715E">
      <w:pPr>
        <w:spacing w:line="360" w:lineRule="auto"/>
        <w:ind w:firstLine="567"/>
        <w:jc w:val="both"/>
      </w:pPr>
      <w:r w:rsidRPr="006E73F0">
        <w:rPr>
          <w:b/>
        </w:rPr>
        <w:t xml:space="preserve">Certidão de Utilidade Pública Estadual: </w:t>
      </w:r>
      <w:r w:rsidRPr="006E73F0">
        <w:t>nº 02684, sob o Decreto/Boletim Nº 005/2015, publicado no Diário Oficial do Estado em 23/10/2015.</w:t>
      </w:r>
      <w:r>
        <w:t xml:space="preserve"> Renovado anualmente.</w:t>
      </w:r>
    </w:p>
    <w:p w:rsidR="00EA715E" w:rsidRDefault="00EA715E" w:rsidP="00EA715E">
      <w:pPr>
        <w:spacing w:line="360" w:lineRule="auto"/>
        <w:ind w:firstLine="567"/>
        <w:jc w:val="both"/>
        <w:rPr>
          <w:b/>
        </w:rPr>
      </w:pPr>
      <w:r w:rsidRPr="00BB07F4">
        <w:rPr>
          <w:b/>
        </w:rPr>
        <w:t>Certificados de registro de marca</w:t>
      </w:r>
      <w:r>
        <w:rPr>
          <w:b/>
        </w:rPr>
        <w:t xml:space="preserve"> nas classes 41 e 45 d</w:t>
      </w:r>
      <w:r w:rsidRPr="00BB07F4">
        <w:rPr>
          <w:b/>
        </w:rPr>
        <w:t>o Institu</w:t>
      </w:r>
      <w:r>
        <w:rPr>
          <w:b/>
        </w:rPr>
        <w:t>t</w:t>
      </w:r>
      <w:r w:rsidRPr="00BB07F4">
        <w:rPr>
          <w:b/>
        </w:rPr>
        <w:t>o Nacional da Propriedade Industrial – INPI</w:t>
      </w:r>
      <w:r>
        <w:t xml:space="preserve"> (Processos nº 905858980 e nº 905858999). Data da concessão: 26/01/2016.</w:t>
      </w:r>
    </w:p>
    <w:p w:rsidR="00EA715E" w:rsidRDefault="00EA715E" w:rsidP="00EA715E">
      <w:pPr>
        <w:spacing w:line="360" w:lineRule="auto"/>
        <w:ind w:firstLine="567"/>
        <w:jc w:val="both"/>
      </w:pPr>
      <w:r>
        <w:rPr>
          <w:b/>
        </w:rPr>
        <w:t xml:space="preserve">CNPJ: </w:t>
      </w:r>
      <w:r>
        <w:t>06.983.718/0001-21 emitido em 24/06/2004.</w:t>
      </w:r>
    </w:p>
    <w:p w:rsidR="00EA715E" w:rsidRPr="004D3FA8" w:rsidRDefault="00EA715E" w:rsidP="00EA715E">
      <w:pPr>
        <w:spacing w:line="360" w:lineRule="auto"/>
        <w:ind w:firstLine="567"/>
        <w:jc w:val="both"/>
      </w:pPr>
      <w:r w:rsidRPr="003732D4">
        <w:rPr>
          <w:b/>
        </w:rPr>
        <w:t>CMDPD – Conselho Municipal dos Direitos da Pessoa com Deficiência</w:t>
      </w:r>
      <w:r>
        <w:rPr>
          <w:b/>
        </w:rPr>
        <w:t xml:space="preserve"> – </w:t>
      </w:r>
      <w:r w:rsidRPr="001A66F5">
        <w:t xml:space="preserve">Membro desde a organização do </w:t>
      </w:r>
      <w:r>
        <w:t>f</w:t>
      </w:r>
      <w:r w:rsidRPr="004D3FA8">
        <w:t>órum para composição em 24/08/15.</w:t>
      </w:r>
    </w:p>
    <w:p w:rsidR="00EA715E" w:rsidRPr="00967DA9" w:rsidRDefault="00EA715E" w:rsidP="00EA715E">
      <w:pPr>
        <w:spacing w:line="360" w:lineRule="auto"/>
        <w:ind w:firstLine="567"/>
        <w:jc w:val="both"/>
      </w:pPr>
      <w:r>
        <w:rPr>
          <w:b/>
        </w:rPr>
        <w:t xml:space="preserve">COMDICA – Conselho Municipal dos direitos da Criança e Adolescente de Farroupilha: </w:t>
      </w:r>
      <w:r w:rsidR="00EA6996">
        <w:t>n</w:t>
      </w:r>
      <w:r>
        <w:t xml:space="preserve">º </w:t>
      </w:r>
      <w:r w:rsidR="00EA6996">
        <w:t>06.</w:t>
      </w:r>
      <w:r w:rsidR="00A13081">
        <w:t>983.718/0001-</w:t>
      </w:r>
      <w:r w:rsidR="00EA6996">
        <w:t>21, folha 07</w:t>
      </w:r>
      <w:r>
        <w:t>, li</w:t>
      </w:r>
      <w:r w:rsidR="00EA6996">
        <w:t>vro 02, de 0</w:t>
      </w:r>
      <w:r>
        <w:t xml:space="preserve">8 de </w:t>
      </w:r>
      <w:r w:rsidR="00EA6996">
        <w:t>maio de 2019</w:t>
      </w:r>
      <w:r>
        <w:t>.</w:t>
      </w:r>
    </w:p>
    <w:p w:rsidR="00EA715E" w:rsidRPr="00FB5C5D" w:rsidRDefault="00EA715E" w:rsidP="00EA715E">
      <w:pPr>
        <w:spacing w:line="360" w:lineRule="auto"/>
        <w:ind w:firstLine="567"/>
        <w:jc w:val="both"/>
      </w:pPr>
      <w:r>
        <w:rPr>
          <w:b/>
        </w:rPr>
        <w:t xml:space="preserve">Declaração de Utilidade Pública Municipal: </w:t>
      </w:r>
      <w:r>
        <w:t>Decreto nº 4.733 de 25 de junho de 2009 – Processo administrativo nº 3336/2009 e Decreto nº 5.089 de 26 de julho de 2011.</w:t>
      </w:r>
    </w:p>
    <w:p w:rsidR="00EA715E" w:rsidRDefault="00EA715E" w:rsidP="00EA715E">
      <w:pPr>
        <w:spacing w:line="360" w:lineRule="auto"/>
        <w:ind w:firstLine="567"/>
        <w:jc w:val="both"/>
        <w:rPr>
          <w:b/>
        </w:rPr>
      </w:pPr>
    </w:p>
    <w:p w:rsidR="00EA715E" w:rsidRPr="00403710" w:rsidRDefault="00EA715E" w:rsidP="00EA715E">
      <w:pPr>
        <w:spacing w:line="360" w:lineRule="auto"/>
        <w:ind w:firstLine="567"/>
        <w:jc w:val="both"/>
      </w:pPr>
      <w:r>
        <w:rPr>
          <w:b/>
        </w:rPr>
        <w:t>2.4.</w:t>
      </w:r>
      <w:r w:rsidRPr="00403710">
        <w:t xml:space="preserve"> </w:t>
      </w:r>
      <w:r w:rsidRPr="00E240E2">
        <w:rPr>
          <w:b/>
        </w:rPr>
        <w:t xml:space="preserve">HISTÓRICO, FINALIDADE E NATUREZA DA </w:t>
      </w:r>
      <w:r>
        <w:rPr>
          <w:b/>
        </w:rPr>
        <w:t>ASSOCIAÇÃO</w:t>
      </w:r>
      <w:r w:rsidRPr="00403710">
        <w:t xml:space="preserve"> </w:t>
      </w:r>
    </w:p>
    <w:p w:rsidR="00EA715E" w:rsidRDefault="00EA715E" w:rsidP="00EA715E">
      <w:pPr>
        <w:spacing w:line="360" w:lineRule="auto"/>
        <w:ind w:firstLine="851"/>
        <w:jc w:val="both"/>
      </w:pPr>
      <w:r>
        <w:t>A Associação Farroupilhense de Deficientes Visuais - AFADEV - foi fundada no dia 08 de maio de 2004, por pessoas com deficiência visual residentes em Farroupilha, juntamente com seus familiares e amigos que, cientes do significativo número de pessoas com deficiência visual (cegueira e baixa visão) no município, perceberam a necessidade de agregar pessoas que vivenciam e compartilham situações e dificuldades semelhantes, visando reconhecimento e garantia de direitos.</w:t>
      </w:r>
    </w:p>
    <w:p w:rsidR="00EA715E" w:rsidRDefault="00EA715E" w:rsidP="00EA715E">
      <w:pPr>
        <w:spacing w:line="360" w:lineRule="auto"/>
        <w:ind w:firstLine="851"/>
        <w:jc w:val="both"/>
      </w:pPr>
      <w:r>
        <w:t xml:space="preserve">Tem seus atos constitutivos devidamente inscritos sob as </w:t>
      </w:r>
      <w:r w:rsidRPr="0037211A">
        <w:t>averbações nº 6/718 e 7/718, folhas 01, 07 do Livro A-12</w:t>
      </w:r>
      <w:r>
        <w:t>, no Registro Civil das Pessoas Jurídicas do Tabelionato e Ofício dos Registros Especiais de Farroupilha.</w:t>
      </w:r>
    </w:p>
    <w:p w:rsidR="00EA715E" w:rsidRDefault="00EA715E" w:rsidP="00EA715E">
      <w:pPr>
        <w:spacing w:line="360" w:lineRule="auto"/>
        <w:ind w:firstLine="851"/>
        <w:jc w:val="both"/>
      </w:pPr>
      <w:r>
        <w:lastRenderedPageBreak/>
        <w:t>A AFADEV é uma associação civil de direito privado, sem fins lucrativos ou econômicos, de duração indeterminada, composta por número ilimitado de associados. E</w:t>
      </w:r>
      <w:r w:rsidRPr="009D1D43">
        <w:t>xecuta ações gratuitas de caráter continuado, permanente e planejado na perspectiva da autonomia e</w:t>
      </w:r>
      <w:r>
        <w:t xml:space="preserve"> inclusão social</w:t>
      </w:r>
      <w:r w:rsidRPr="009D1D43">
        <w:t xml:space="preserve">. O direcionamento das ações a serem tomadas pela associação ocorre </w:t>
      </w:r>
      <w:r>
        <w:t>por meio</w:t>
      </w:r>
      <w:r w:rsidRPr="009D1D43">
        <w:t xml:space="preserve"> </w:t>
      </w:r>
      <w:r>
        <w:t xml:space="preserve">de reuniões periódicas e </w:t>
      </w:r>
      <w:r w:rsidRPr="009D1D43">
        <w:t>das assembleias gerais com a participação dos usuários conforme estabelecido no Estatuto Social da AFADEV e suas alterações.</w:t>
      </w:r>
    </w:p>
    <w:p w:rsidR="00EA715E" w:rsidRDefault="00EA715E" w:rsidP="00EA715E">
      <w:pPr>
        <w:spacing w:line="360" w:lineRule="auto"/>
        <w:ind w:firstLine="851"/>
        <w:jc w:val="both"/>
      </w:pPr>
      <w:r>
        <w:t xml:space="preserve">Desenvolve suas ações nas áreas de esporte, lazer, cultura, educação e saúde, sendo preponderante as ações de esporte, lazer e cultura. As ações possibilitam o acesso à habilitação e/ou reabilitação promovendo a autonomia, a inclusão social e a melhoria da qualidade de vida das pessoas com deficiência visual, com cegueira ou baixa visão, associadas ou não a outras deficiências, sem limite de idade, </w:t>
      </w:r>
      <w:r w:rsidRPr="00544B98">
        <w:t xml:space="preserve">em conformidade com a </w:t>
      </w:r>
      <w:r w:rsidRPr="00404578">
        <w:t>Lei nº 13.146, de 6 de julho de 2015</w:t>
      </w:r>
      <w:r>
        <w:t xml:space="preserve"> (Estatuto da Pessoa com Deficiência).</w:t>
      </w:r>
    </w:p>
    <w:p w:rsidR="00EA715E" w:rsidRDefault="00EA715E" w:rsidP="00EA715E">
      <w:pPr>
        <w:spacing w:line="360" w:lineRule="auto"/>
        <w:ind w:firstLine="851"/>
        <w:jc w:val="both"/>
      </w:pPr>
      <w:r w:rsidRPr="00DC6E0D">
        <w:t>É a única organização na cidade de Farroupilha que atua no atendimento e na defesa dos direitos das pessoas com deficiência visual.</w:t>
      </w:r>
    </w:p>
    <w:p w:rsidR="00EA715E" w:rsidRDefault="00EA715E" w:rsidP="00EA715E">
      <w:pPr>
        <w:spacing w:line="360" w:lineRule="auto"/>
        <w:ind w:firstLine="851"/>
        <w:jc w:val="both"/>
      </w:pPr>
      <w:r w:rsidRPr="008417A6">
        <w:t>A</w:t>
      </w:r>
      <w:r>
        <w:t xml:space="preserve"> AFADEV a</w:t>
      </w:r>
      <w:r w:rsidRPr="008417A6">
        <w:t>tua mediante a execução direta de projetos, programas e plano de ações, celebrando acordos, convênios e parcerias, promovendo todas as medidas ne</w:t>
      </w:r>
      <w:r>
        <w:t>cessárias à concretização do</w:t>
      </w:r>
      <w:r w:rsidRPr="008417A6">
        <w:t>s objetivos. Atua também na prestação de serviços intermediários de apoio a outras organizações sem fins lucrativos, a órgãos do setor público, empresas, escolas, universidades entre outros.</w:t>
      </w:r>
    </w:p>
    <w:p w:rsidR="00EA715E" w:rsidRPr="009D1D43" w:rsidRDefault="00EA715E" w:rsidP="00EA715E">
      <w:pPr>
        <w:spacing w:line="360" w:lineRule="auto"/>
        <w:ind w:firstLine="851"/>
        <w:jc w:val="both"/>
      </w:pPr>
      <w:r w:rsidRPr="009D1D43">
        <w:t>No desenvolvimento das atividades são observados os princípios da legalidade, impessoalidade, moralidade, publicidade, economicidade</w:t>
      </w:r>
      <w:r>
        <w:t>, eficiência e eficácia</w:t>
      </w:r>
      <w:r w:rsidRPr="009D1D43">
        <w:t>, sem qualquer discriminação de etnia, cor, gênero ou religião.</w:t>
      </w:r>
    </w:p>
    <w:p w:rsidR="00EA715E" w:rsidRDefault="00EA715E" w:rsidP="00EA715E">
      <w:pPr>
        <w:spacing w:line="360" w:lineRule="auto"/>
        <w:ind w:firstLine="851"/>
        <w:jc w:val="both"/>
      </w:pPr>
      <w:r w:rsidRPr="009D1D43">
        <w:t xml:space="preserve">A partir da identificação das necessidades e particularidades das pessoas que frequentam a associação, as ações da equipe viabilizam o </w:t>
      </w:r>
      <w:r>
        <w:t xml:space="preserve">acesso a </w:t>
      </w:r>
      <w:r w:rsidRPr="009D1D43">
        <w:t xml:space="preserve">atividades </w:t>
      </w:r>
      <w:r>
        <w:t xml:space="preserve">esportivas, </w:t>
      </w:r>
      <w:r w:rsidRPr="009D1D43">
        <w:t>culturais e de lazer</w:t>
      </w:r>
      <w:r>
        <w:t xml:space="preserve"> e encaminhamento</w:t>
      </w:r>
      <w:r w:rsidRPr="009D1D43">
        <w:t xml:space="preserve"> a serviços d</w:t>
      </w:r>
      <w:r>
        <w:t xml:space="preserve">e políticas públicas setoriais, </w:t>
      </w:r>
      <w:r w:rsidRPr="009D1D43">
        <w:t>sempre priorizando o incentivo à autonomia. Em suas ações, os profissionais da equipe também podem identificar demandas da pessoa com deficiência e/ou familiar e situações de violência e/ou violação de direitos e acionar os mecanismos necessários para a resposta a tais condições.</w:t>
      </w:r>
    </w:p>
    <w:p w:rsidR="00EA715E" w:rsidRDefault="00EA715E" w:rsidP="00EA715E">
      <w:pPr>
        <w:spacing w:line="360" w:lineRule="auto"/>
        <w:ind w:firstLine="851"/>
        <w:jc w:val="both"/>
      </w:pPr>
      <w:r>
        <w:t>A AFADEV promove a sensibilização da sociedade para questões relacionadas à deficiência visual (cegueira e baixa visão), além de divulgar informações e conhecimentos técnicos e científicos de interesse dos associados, de deficientes em geral e da comunidade.</w:t>
      </w:r>
    </w:p>
    <w:p w:rsidR="00EA715E" w:rsidRPr="00403710" w:rsidRDefault="00EA715E" w:rsidP="00EA715E">
      <w:pPr>
        <w:spacing w:line="360" w:lineRule="auto"/>
        <w:jc w:val="both"/>
      </w:pPr>
    </w:p>
    <w:p w:rsidR="00F812E3" w:rsidRDefault="00F812E3" w:rsidP="00EA715E">
      <w:pPr>
        <w:spacing w:line="360" w:lineRule="auto"/>
        <w:ind w:firstLine="708"/>
        <w:jc w:val="both"/>
        <w:rPr>
          <w:b/>
        </w:rPr>
      </w:pPr>
    </w:p>
    <w:p w:rsidR="00F812E3" w:rsidRDefault="00F812E3" w:rsidP="00EA715E">
      <w:pPr>
        <w:spacing w:line="360" w:lineRule="auto"/>
        <w:ind w:firstLine="708"/>
        <w:jc w:val="both"/>
        <w:rPr>
          <w:b/>
        </w:rPr>
      </w:pPr>
    </w:p>
    <w:p w:rsidR="00F812E3" w:rsidRDefault="00F812E3" w:rsidP="00EA715E">
      <w:pPr>
        <w:spacing w:line="360" w:lineRule="auto"/>
        <w:ind w:firstLine="708"/>
        <w:jc w:val="both"/>
        <w:rPr>
          <w:b/>
        </w:rPr>
      </w:pPr>
    </w:p>
    <w:p w:rsidR="00EA715E" w:rsidRPr="00084789" w:rsidRDefault="00EA715E" w:rsidP="00EA715E">
      <w:pPr>
        <w:spacing w:line="360" w:lineRule="auto"/>
        <w:ind w:firstLine="708"/>
        <w:jc w:val="both"/>
        <w:rPr>
          <w:b/>
        </w:rPr>
      </w:pPr>
      <w:r>
        <w:rPr>
          <w:b/>
        </w:rPr>
        <w:lastRenderedPageBreak/>
        <w:t xml:space="preserve">2.5. </w:t>
      </w:r>
      <w:r w:rsidRPr="006D5F92">
        <w:rPr>
          <w:b/>
        </w:rPr>
        <w:t>PÚBLICO ALVO</w:t>
      </w:r>
    </w:p>
    <w:p w:rsidR="00EA715E" w:rsidRPr="00403710" w:rsidRDefault="00EA715E" w:rsidP="00EA715E">
      <w:pPr>
        <w:spacing w:line="360" w:lineRule="auto"/>
        <w:jc w:val="both"/>
      </w:pPr>
      <w:r>
        <w:tab/>
        <w:t>Pessoas com deficiência visual (cegueira e baixa visão) associada ou não a outras deficiências, sem limite de idade e suas respectivas famílias e comunidade em geral, obedecendo ao princípio da universalidade do atendimento.</w:t>
      </w:r>
    </w:p>
    <w:p w:rsidR="00EA715E" w:rsidRDefault="00EA715E" w:rsidP="00EA715E">
      <w:pPr>
        <w:spacing w:line="360" w:lineRule="auto"/>
        <w:ind w:firstLine="708"/>
        <w:jc w:val="both"/>
      </w:pPr>
    </w:p>
    <w:p w:rsidR="00EA715E" w:rsidRDefault="00EA715E" w:rsidP="00EA715E">
      <w:pPr>
        <w:spacing w:line="360" w:lineRule="auto"/>
        <w:ind w:firstLine="708"/>
        <w:jc w:val="both"/>
      </w:pPr>
    </w:p>
    <w:p w:rsidR="00EA715E" w:rsidRPr="00084789" w:rsidRDefault="00EA715E" w:rsidP="00EA715E">
      <w:pPr>
        <w:spacing w:line="360" w:lineRule="auto"/>
        <w:ind w:firstLine="708"/>
        <w:jc w:val="both"/>
        <w:rPr>
          <w:b/>
        </w:rPr>
      </w:pPr>
      <w:r>
        <w:rPr>
          <w:b/>
        </w:rPr>
        <w:t xml:space="preserve">2.6. </w:t>
      </w:r>
      <w:r w:rsidRPr="00084789">
        <w:rPr>
          <w:b/>
        </w:rPr>
        <w:t>ABRANGÊNCIA TERRITORIAL</w:t>
      </w:r>
    </w:p>
    <w:p w:rsidR="00EA715E" w:rsidRPr="00403710" w:rsidRDefault="00EA715E" w:rsidP="00EA715E">
      <w:pPr>
        <w:spacing w:line="360" w:lineRule="auto"/>
        <w:ind w:firstLine="708"/>
        <w:jc w:val="both"/>
      </w:pPr>
      <w:r w:rsidRPr="00403710">
        <w:t xml:space="preserve">Município de </w:t>
      </w:r>
      <w:r>
        <w:t>Farroupilha</w:t>
      </w:r>
      <w:r w:rsidRPr="00403710">
        <w:t xml:space="preserve"> e região.</w:t>
      </w:r>
    </w:p>
    <w:p w:rsidR="00EA715E" w:rsidRDefault="00EA715E" w:rsidP="00EA715E">
      <w:pPr>
        <w:spacing w:line="360" w:lineRule="auto"/>
        <w:rPr>
          <w:b/>
        </w:rPr>
      </w:pPr>
    </w:p>
    <w:p w:rsidR="00EA715E" w:rsidRPr="00237A69" w:rsidRDefault="00EA715E" w:rsidP="00EA715E">
      <w:pPr>
        <w:spacing w:line="360" w:lineRule="auto"/>
        <w:ind w:firstLine="708"/>
        <w:rPr>
          <w:b/>
        </w:rPr>
      </w:pPr>
      <w:r>
        <w:rPr>
          <w:b/>
        </w:rPr>
        <w:t>2</w:t>
      </w:r>
      <w:r w:rsidRPr="00CD3FF7">
        <w:rPr>
          <w:b/>
        </w:rPr>
        <w:t>.</w:t>
      </w:r>
      <w:r>
        <w:rPr>
          <w:b/>
        </w:rPr>
        <w:t>7</w:t>
      </w:r>
      <w:r w:rsidRPr="00CD3FF7">
        <w:rPr>
          <w:b/>
        </w:rPr>
        <w:t xml:space="preserve">. </w:t>
      </w:r>
      <w:r>
        <w:rPr>
          <w:b/>
        </w:rPr>
        <w:t>PARTICIPAÇÃO DOS USUÁRIOS E FAMILIARES</w:t>
      </w:r>
    </w:p>
    <w:p w:rsidR="00EA715E" w:rsidRDefault="00EA715E" w:rsidP="00EA715E">
      <w:pPr>
        <w:pStyle w:val="PargrafodaLista"/>
        <w:spacing w:line="360" w:lineRule="auto"/>
        <w:ind w:left="0"/>
        <w:jc w:val="both"/>
      </w:pPr>
      <w:r>
        <w:tab/>
        <w:t>A AFADEV foi idealizada, fundada e organizada por pessoas com deficiência visual, familiares e amigos. Atualmente é dirigida por um usuário voluntário e outros usuários atuam na Diretoria, no</w:t>
      </w:r>
      <w:r w:rsidR="00EB5ACB">
        <w:t xml:space="preserve"> Conselho Fiscal, no Conselho </w:t>
      </w:r>
      <w:proofErr w:type="spellStart"/>
      <w:r w:rsidR="00EB5ACB">
        <w:t>So</w:t>
      </w:r>
      <w:r>
        <w:t>cioesportivo</w:t>
      </w:r>
      <w:proofErr w:type="spellEnd"/>
      <w:r>
        <w:t>-Cultural e em oficinas. Promovem as ações juntamente com a equipe de trabalho, emitem opiniões, monitoram os atendimentos, discutem avaliações, abordam e discutem propostas nas Assembleias Gerais. Exercitam a cidadania nas audiências públicas, conselhos de direitos, fóruns de inclusão e demais mecanismos para debates e exposição de ideias.</w:t>
      </w:r>
    </w:p>
    <w:p w:rsidR="00EA715E" w:rsidRDefault="00EA715E" w:rsidP="00EA715E">
      <w:pPr>
        <w:pStyle w:val="PargrafodaLista"/>
        <w:spacing w:line="360" w:lineRule="auto"/>
        <w:ind w:left="0" w:firstLine="708"/>
        <w:jc w:val="both"/>
      </w:pPr>
      <w:r>
        <w:t>Os familiares de usuários exercem papel imprescindível na entidade, uma vez que são o principal elo com o deficiente visual. A família é essencial para o processo de adaptação e desenvolvimento do deficiente visual e exerce grande influência no processo de habilitação/reabilitação. Sendo as famílias a parte fundamental no processo de atendimento à pessoa com deficiência, as mesmas são constantemente convidadas e incentivadas a participar de reuniões, assembleias, palestras, eventos e grupos de troca de experiências, no intuito de esclarecer quanto à situação do usuário, aos direitos existentes, à promoção, ao fortalecimento e à preservação dos vínculos familiares. A família é incentivada a desenvolver sua autonomia, independência e protagonismo diante das situações que a envolvem juntamente com o deficiente visual.</w:t>
      </w:r>
    </w:p>
    <w:p w:rsidR="00EA715E" w:rsidRDefault="00EA715E" w:rsidP="00EA715E">
      <w:pPr>
        <w:pStyle w:val="PargrafodaLista"/>
        <w:spacing w:line="360" w:lineRule="auto"/>
        <w:ind w:left="0" w:firstLine="708"/>
        <w:jc w:val="both"/>
      </w:pPr>
      <w:r>
        <w:t xml:space="preserve">Para divulgar os direitos da pessoa com deficiência e os serviços oferecidos, a AFADEV utiliza os meios de comunicação, mídia local e regional, redes sociais, palestras e materiais impressos de divulgação. Os usuários e familiares são disseminadores e realizam a divulgação espontânea dos serviços da entidade para o seu círculo de convívio e ampliando para a comunidade, à medida que amplia sua visão sobre a inclusão social. </w:t>
      </w:r>
    </w:p>
    <w:p w:rsidR="00EA715E" w:rsidRPr="00F812E3" w:rsidRDefault="00EA715E" w:rsidP="00F812E3">
      <w:pPr>
        <w:pStyle w:val="PargrafodaLista"/>
        <w:spacing w:line="360" w:lineRule="auto"/>
        <w:ind w:left="0" w:firstLine="708"/>
        <w:jc w:val="both"/>
      </w:pPr>
      <w:r>
        <w:t>Quanto às demandas nas áreas atendidas pela AFADEV são realizados os encaminhamentos para a rede de serviços de cada política pública de acordo com a necessidade. Quanto ao amparo legal, a entidade conta com advogados voluntários, que prestam assessoria jurídica às famílias, facilitando acesso aos direitos sociais dos usuários.</w:t>
      </w:r>
    </w:p>
    <w:p w:rsidR="00EA715E" w:rsidRPr="00EB5ACB" w:rsidRDefault="00EA715E" w:rsidP="00EB5ACB">
      <w:pPr>
        <w:spacing w:line="360" w:lineRule="auto"/>
        <w:jc w:val="both"/>
        <w:rPr>
          <w:b/>
        </w:rPr>
      </w:pPr>
      <w:r w:rsidRPr="00084789">
        <w:rPr>
          <w:b/>
        </w:rPr>
        <w:lastRenderedPageBreak/>
        <w:t>3.  OBJETIVOS</w:t>
      </w:r>
      <w:r w:rsidRPr="00084789">
        <w:rPr>
          <w:b/>
        </w:rPr>
        <w:tab/>
      </w:r>
    </w:p>
    <w:p w:rsidR="00EA715E" w:rsidRPr="001E0B97" w:rsidRDefault="00EA715E" w:rsidP="00EA715E">
      <w:pPr>
        <w:pStyle w:val="PargrafodaLista"/>
        <w:numPr>
          <w:ilvl w:val="0"/>
          <w:numId w:val="3"/>
        </w:numPr>
        <w:spacing w:after="0" w:line="360" w:lineRule="auto"/>
        <w:jc w:val="both"/>
        <w:rPr>
          <w:szCs w:val="24"/>
        </w:rPr>
      </w:pPr>
      <w:r w:rsidRPr="00D52CB8">
        <w:rPr>
          <w:szCs w:val="24"/>
        </w:rPr>
        <w:t xml:space="preserve">Possibilitar o acesso </w:t>
      </w:r>
      <w:r>
        <w:rPr>
          <w:szCs w:val="24"/>
        </w:rPr>
        <w:t>à</w:t>
      </w:r>
      <w:r w:rsidRPr="00D52CB8">
        <w:rPr>
          <w:szCs w:val="24"/>
        </w:rPr>
        <w:t xml:space="preserve"> educação, habilitação e</w:t>
      </w:r>
      <w:r>
        <w:rPr>
          <w:szCs w:val="24"/>
        </w:rPr>
        <w:t>/ou</w:t>
      </w:r>
      <w:r w:rsidRPr="00D52CB8">
        <w:rPr>
          <w:szCs w:val="24"/>
        </w:rPr>
        <w:t xml:space="preserve"> reabilitação </w:t>
      </w:r>
      <w:r>
        <w:rPr>
          <w:szCs w:val="24"/>
        </w:rPr>
        <w:t>promovendo a autonomia, a inclusão social e a melhoria da qualidade de vida das pessoas com</w:t>
      </w:r>
      <w:r w:rsidRPr="00D52CB8">
        <w:rPr>
          <w:szCs w:val="24"/>
        </w:rPr>
        <w:t xml:space="preserve"> deficiência visual (cegas ou com baixa visão), associadas ou não a outras deficiências,</w:t>
      </w:r>
      <w:r>
        <w:rPr>
          <w:szCs w:val="24"/>
        </w:rPr>
        <w:t xml:space="preserve"> sem limite de idade</w:t>
      </w:r>
      <w:r w:rsidRPr="00D52CB8">
        <w:rPr>
          <w:szCs w:val="24"/>
        </w:rPr>
        <w:t>;</w:t>
      </w:r>
    </w:p>
    <w:p w:rsidR="00EA715E" w:rsidRPr="001E0B97" w:rsidRDefault="00EA715E" w:rsidP="00EA715E">
      <w:pPr>
        <w:pStyle w:val="PargrafodaLista"/>
        <w:numPr>
          <w:ilvl w:val="0"/>
          <w:numId w:val="3"/>
        </w:numPr>
        <w:spacing w:after="0" w:line="360" w:lineRule="auto"/>
        <w:jc w:val="both"/>
        <w:rPr>
          <w:szCs w:val="24"/>
        </w:rPr>
      </w:pPr>
      <w:r w:rsidRPr="00D52CB8">
        <w:rPr>
          <w:szCs w:val="24"/>
        </w:rPr>
        <w:t>Promover a autonomia no ambiente domiciliar, social, educacional e profissional e a melhoria da qualidade de vida das pessoas com deficiência visual (cegueira e baixa visão) e seus familiares;</w:t>
      </w:r>
    </w:p>
    <w:p w:rsidR="00EA715E" w:rsidRPr="001E0B97" w:rsidRDefault="00EA715E" w:rsidP="00EA715E">
      <w:pPr>
        <w:pStyle w:val="PargrafodaLista"/>
        <w:numPr>
          <w:ilvl w:val="0"/>
          <w:numId w:val="3"/>
        </w:numPr>
        <w:spacing w:after="0" w:line="360" w:lineRule="auto"/>
        <w:jc w:val="both"/>
        <w:rPr>
          <w:szCs w:val="24"/>
        </w:rPr>
      </w:pPr>
      <w:r>
        <w:rPr>
          <w:szCs w:val="24"/>
        </w:rPr>
        <w:t>Encaminhar para serviços das</w:t>
      </w:r>
      <w:r w:rsidRPr="00D52CB8">
        <w:rPr>
          <w:szCs w:val="24"/>
        </w:rPr>
        <w:t xml:space="preserve"> pol</w:t>
      </w:r>
      <w:r>
        <w:rPr>
          <w:szCs w:val="24"/>
        </w:rPr>
        <w:t>íticas públicas setoriais</w:t>
      </w:r>
      <w:r w:rsidRPr="00D52CB8">
        <w:rPr>
          <w:szCs w:val="24"/>
        </w:rPr>
        <w:t>;</w:t>
      </w:r>
    </w:p>
    <w:p w:rsidR="00EA715E" w:rsidRDefault="00EA715E" w:rsidP="00EA715E">
      <w:pPr>
        <w:pStyle w:val="PargrafodaLista"/>
        <w:numPr>
          <w:ilvl w:val="0"/>
          <w:numId w:val="3"/>
        </w:numPr>
        <w:spacing w:after="0" w:line="360" w:lineRule="auto"/>
        <w:jc w:val="both"/>
        <w:rPr>
          <w:szCs w:val="24"/>
        </w:rPr>
      </w:pPr>
      <w:r w:rsidRPr="00D52CB8">
        <w:rPr>
          <w:szCs w:val="24"/>
        </w:rPr>
        <w:t>Pr</w:t>
      </w:r>
      <w:r>
        <w:rPr>
          <w:szCs w:val="24"/>
        </w:rPr>
        <w:t xml:space="preserve">omover apoio e orientação sócio </w:t>
      </w:r>
      <w:r w:rsidRPr="00D52CB8">
        <w:rPr>
          <w:szCs w:val="24"/>
        </w:rPr>
        <w:t>familiar, potencializando a família como unidade de referência, fortalecendo seus vínculos internos e externos;</w:t>
      </w:r>
    </w:p>
    <w:p w:rsidR="00EA715E" w:rsidRPr="00C86F1A" w:rsidRDefault="00EA715E" w:rsidP="00EA715E">
      <w:pPr>
        <w:pStyle w:val="PargrafodaLista"/>
        <w:numPr>
          <w:ilvl w:val="0"/>
          <w:numId w:val="3"/>
        </w:numPr>
        <w:spacing w:after="0" w:line="360" w:lineRule="auto"/>
        <w:jc w:val="both"/>
        <w:rPr>
          <w:szCs w:val="24"/>
        </w:rPr>
      </w:pPr>
      <w:r>
        <w:t>Promover parcerias com diversos setores de atividades, gerando oportunidades de habilitação e de colocação da pessoa com deficiência no ambiente de trabalho;</w:t>
      </w:r>
    </w:p>
    <w:p w:rsidR="00EA715E" w:rsidRPr="006D2713" w:rsidRDefault="00EA715E" w:rsidP="00EA715E">
      <w:pPr>
        <w:pStyle w:val="PargrafodaLista"/>
        <w:numPr>
          <w:ilvl w:val="0"/>
          <w:numId w:val="3"/>
        </w:numPr>
        <w:spacing w:after="0" w:line="360" w:lineRule="auto"/>
        <w:jc w:val="both"/>
        <w:rPr>
          <w:szCs w:val="24"/>
        </w:rPr>
      </w:pPr>
      <w:r>
        <w:t>Incentivar a participação de pessoas com deficiência em conselhos, diretorias e comissões especiais;</w:t>
      </w:r>
    </w:p>
    <w:p w:rsidR="00EA715E" w:rsidRPr="001E0B97" w:rsidRDefault="00EA715E" w:rsidP="00EA715E">
      <w:pPr>
        <w:pStyle w:val="PargrafodaLista"/>
        <w:numPr>
          <w:ilvl w:val="0"/>
          <w:numId w:val="3"/>
        </w:numPr>
        <w:spacing w:after="0" w:line="360" w:lineRule="auto"/>
        <w:jc w:val="both"/>
        <w:rPr>
          <w:szCs w:val="24"/>
        </w:rPr>
      </w:pPr>
      <w:r>
        <w:t>Atuar junto aos órgãos da administração pública, empresas privadas e outras entidades do município na definição, coordenação e fiscalização das políticas voltadas às pessoas com deficiência;</w:t>
      </w:r>
    </w:p>
    <w:p w:rsidR="00EA715E" w:rsidRPr="00D52CB8" w:rsidRDefault="00EA715E" w:rsidP="00EA715E">
      <w:pPr>
        <w:pStyle w:val="PargrafodaLista"/>
        <w:numPr>
          <w:ilvl w:val="0"/>
          <w:numId w:val="3"/>
        </w:numPr>
        <w:spacing w:after="0" w:line="360" w:lineRule="auto"/>
        <w:jc w:val="both"/>
        <w:rPr>
          <w:szCs w:val="24"/>
        </w:rPr>
      </w:pPr>
      <w:r>
        <w:rPr>
          <w:szCs w:val="24"/>
        </w:rPr>
        <w:t xml:space="preserve">Acionar órgãos de defesa de defesa e garantia de direitos conforme a necessidade e articular com o poder público ações para adequação à acessibilidade e normatizações. </w:t>
      </w:r>
    </w:p>
    <w:p w:rsidR="00EA715E" w:rsidRDefault="00EA715E" w:rsidP="00EA715E">
      <w:pPr>
        <w:pStyle w:val="PargrafodaLista"/>
        <w:numPr>
          <w:ilvl w:val="0"/>
          <w:numId w:val="3"/>
        </w:numPr>
        <w:spacing w:after="0" w:line="360" w:lineRule="auto"/>
        <w:jc w:val="both"/>
        <w:rPr>
          <w:szCs w:val="24"/>
        </w:rPr>
      </w:pPr>
      <w:r w:rsidRPr="00D52CB8">
        <w:rPr>
          <w:szCs w:val="24"/>
        </w:rPr>
        <w:t xml:space="preserve">Manter contato e troca de informações com </w:t>
      </w:r>
      <w:r>
        <w:rPr>
          <w:szCs w:val="24"/>
        </w:rPr>
        <w:t>entidades</w:t>
      </w:r>
      <w:r w:rsidRPr="00D52CB8">
        <w:rPr>
          <w:szCs w:val="24"/>
        </w:rPr>
        <w:t xml:space="preserve"> congêneres, possibilitando melhoria na qualidade do atendiment</w:t>
      </w:r>
      <w:r>
        <w:rPr>
          <w:szCs w:val="24"/>
        </w:rPr>
        <w:t xml:space="preserve">o prestado, além de </w:t>
      </w:r>
      <w:r w:rsidRPr="00D52CB8">
        <w:rPr>
          <w:szCs w:val="24"/>
        </w:rPr>
        <w:t>atualizar o conhecimento</w:t>
      </w:r>
      <w:r>
        <w:rPr>
          <w:szCs w:val="24"/>
        </w:rPr>
        <w:t xml:space="preserve"> e aprimorar as ações</w:t>
      </w:r>
      <w:r w:rsidRPr="00D52CB8">
        <w:rPr>
          <w:szCs w:val="24"/>
        </w:rPr>
        <w:t>;</w:t>
      </w:r>
    </w:p>
    <w:p w:rsidR="00EA715E" w:rsidRDefault="00EA715E" w:rsidP="00EA715E">
      <w:pPr>
        <w:pStyle w:val="PargrafodaLista"/>
        <w:numPr>
          <w:ilvl w:val="0"/>
          <w:numId w:val="3"/>
        </w:numPr>
        <w:spacing w:after="0" w:line="360" w:lineRule="auto"/>
        <w:jc w:val="both"/>
        <w:rPr>
          <w:szCs w:val="24"/>
        </w:rPr>
      </w:pPr>
      <w:r>
        <w:rPr>
          <w:szCs w:val="24"/>
        </w:rPr>
        <w:t>Prestar apoio logístico aos deficientes visuais e familiares na aquisição de aparelhos, equipamentos, livros e materiais didáticos nacionais ou importados, voltados a auxiliar e instruir;</w:t>
      </w:r>
    </w:p>
    <w:p w:rsidR="00EA715E" w:rsidRPr="006C165B" w:rsidRDefault="00EA715E" w:rsidP="00EA715E">
      <w:pPr>
        <w:pStyle w:val="PargrafodaLista"/>
        <w:numPr>
          <w:ilvl w:val="0"/>
          <w:numId w:val="3"/>
        </w:numPr>
        <w:spacing w:after="0" w:line="360" w:lineRule="auto"/>
        <w:jc w:val="both"/>
        <w:rPr>
          <w:szCs w:val="24"/>
        </w:rPr>
      </w:pPr>
      <w:r>
        <w:rPr>
          <w:szCs w:val="24"/>
        </w:rPr>
        <w:t>Firmar parcerias e apoiar projetos que beneficiem o deficiente visual, direta ou indiretamente;</w:t>
      </w:r>
    </w:p>
    <w:p w:rsidR="00EA715E" w:rsidRPr="001E0B97" w:rsidRDefault="00EA715E" w:rsidP="00EA715E">
      <w:pPr>
        <w:pStyle w:val="PargrafodaLista"/>
        <w:numPr>
          <w:ilvl w:val="0"/>
          <w:numId w:val="3"/>
        </w:numPr>
        <w:spacing w:after="0" w:line="360" w:lineRule="auto"/>
        <w:jc w:val="both"/>
        <w:rPr>
          <w:szCs w:val="24"/>
        </w:rPr>
      </w:pPr>
      <w:r w:rsidRPr="00D52CB8">
        <w:rPr>
          <w:szCs w:val="24"/>
        </w:rPr>
        <w:t>Promover ações de sensibilização da sociedade para questões relacionadas à deficiência visual (cegueira e baixa visão);</w:t>
      </w:r>
    </w:p>
    <w:p w:rsidR="00EA715E" w:rsidRDefault="00EA715E" w:rsidP="00EA715E">
      <w:pPr>
        <w:pStyle w:val="PargrafodaLista"/>
        <w:numPr>
          <w:ilvl w:val="0"/>
          <w:numId w:val="3"/>
        </w:numPr>
        <w:spacing w:after="0" w:line="360" w:lineRule="auto"/>
        <w:jc w:val="both"/>
        <w:rPr>
          <w:szCs w:val="24"/>
        </w:rPr>
      </w:pPr>
      <w:r w:rsidRPr="00D52CB8">
        <w:rPr>
          <w:szCs w:val="24"/>
        </w:rPr>
        <w:t xml:space="preserve">Conscientizar a sociedade sobre a importância da prevenção e o atendimento precoce dos problemas relacionados </w:t>
      </w:r>
      <w:r>
        <w:rPr>
          <w:szCs w:val="24"/>
        </w:rPr>
        <w:t>à</w:t>
      </w:r>
      <w:r w:rsidRPr="00D52CB8">
        <w:rPr>
          <w:szCs w:val="24"/>
        </w:rPr>
        <w:t xml:space="preserve"> deficiência visual</w:t>
      </w:r>
      <w:r>
        <w:rPr>
          <w:szCs w:val="24"/>
        </w:rPr>
        <w:t>.</w:t>
      </w:r>
    </w:p>
    <w:p w:rsidR="00EA715E" w:rsidRDefault="00EA715E" w:rsidP="00EA715E">
      <w:pPr>
        <w:spacing w:line="360" w:lineRule="auto"/>
        <w:jc w:val="both"/>
        <w:rPr>
          <w:b/>
        </w:rPr>
      </w:pPr>
    </w:p>
    <w:p w:rsidR="006A57DB" w:rsidRDefault="006A57DB" w:rsidP="00EA715E">
      <w:pPr>
        <w:spacing w:line="360" w:lineRule="auto"/>
        <w:jc w:val="both"/>
        <w:rPr>
          <w:b/>
        </w:rPr>
      </w:pPr>
    </w:p>
    <w:p w:rsidR="006A57DB" w:rsidRDefault="006A57DB" w:rsidP="00EA715E">
      <w:pPr>
        <w:spacing w:line="360" w:lineRule="auto"/>
        <w:jc w:val="both"/>
        <w:rPr>
          <w:b/>
        </w:rPr>
      </w:pPr>
    </w:p>
    <w:p w:rsidR="00EA715E" w:rsidRDefault="00EA715E" w:rsidP="00EA715E">
      <w:pPr>
        <w:spacing w:line="360" w:lineRule="auto"/>
        <w:jc w:val="both"/>
        <w:rPr>
          <w:b/>
        </w:rPr>
      </w:pPr>
      <w:r w:rsidRPr="003410A7">
        <w:rPr>
          <w:b/>
        </w:rPr>
        <w:lastRenderedPageBreak/>
        <w:t>4. INFRAESTRUTURA</w:t>
      </w:r>
    </w:p>
    <w:p w:rsidR="00EA715E" w:rsidRDefault="00EA715E" w:rsidP="00EA715E">
      <w:pPr>
        <w:spacing w:line="360" w:lineRule="auto"/>
        <w:ind w:firstLine="708"/>
        <w:jc w:val="both"/>
      </w:pPr>
      <w:r>
        <w:t>A entidade conta com recursos físicos, humanos e financeiros para consecução dos objetivos propostos no Estatuto Social. A s</w:t>
      </w:r>
      <w:r w:rsidRPr="00403710">
        <w:t xml:space="preserve">ede </w:t>
      </w:r>
      <w:r>
        <w:t>é cedida</w:t>
      </w:r>
      <w:r w:rsidRPr="00403710">
        <w:t>, contando com equipamentos espec</w:t>
      </w:r>
      <w:r>
        <w:t>ializados para a execução da</w:t>
      </w:r>
      <w:r w:rsidRPr="00403710">
        <w:t xml:space="preserve"> proposta técnica</w:t>
      </w:r>
      <w:r>
        <w:t xml:space="preserve"> e profissionais comprometidos com as ações</w:t>
      </w:r>
      <w:r w:rsidRPr="00403710">
        <w:t>.</w:t>
      </w:r>
      <w:r>
        <w:t xml:space="preserve"> </w:t>
      </w:r>
    </w:p>
    <w:p w:rsidR="00EA715E" w:rsidRDefault="00EA715E" w:rsidP="00EA715E">
      <w:pPr>
        <w:spacing w:line="360" w:lineRule="auto"/>
        <w:ind w:firstLine="708"/>
        <w:jc w:val="both"/>
      </w:pPr>
    </w:p>
    <w:p w:rsidR="00EA715E" w:rsidRPr="00CD3FF7" w:rsidRDefault="00EA715E" w:rsidP="00EB5ACB">
      <w:pPr>
        <w:pStyle w:val="SemEspaamento"/>
        <w:spacing w:line="276" w:lineRule="auto"/>
        <w:ind w:firstLine="708"/>
        <w:jc w:val="both"/>
        <w:rPr>
          <w:b/>
        </w:rPr>
      </w:pPr>
      <w:r>
        <w:rPr>
          <w:b/>
        </w:rPr>
        <w:t>4</w:t>
      </w:r>
      <w:r w:rsidRPr="00CD3FF7">
        <w:rPr>
          <w:b/>
        </w:rPr>
        <w:t>.</w:t>
      </w:r>
      <w:r>
        <w:rPr>
          <w:b/>
        </w:rPr>
        <w:t>1</w:t>
      </w:r>
      <w:r w:rsidRPr="00CD3FF7">
        <w:rPr>
          <w:b/>
        </w:rPr>
        <w:t>. RECURSOS FÍSICOS</w:t>
      </w:r>
    </w:p>
    <w:p w:rsidR="00EA715E" w:rsidRPr="00D52CB8" w:rsidRDefault="00EA715E" w:rsidP="00EA715E">
      <w:pPr>
        <w:spacing w:line="360" w:lineRule="auto"/>
        <w:ind w:firstLine="708"/>
        <w:jc w:val="both"/>
      </w:pPr>
      <w:r w:rsidRPr="00D52CB8">
        <w:t xml:space="preserve">Atualmente a AFADEV conta com </w:t>
      </w:r>
      <w:r w:rsidRPr="005D3DEA">
        <w:t>um espaço</w:t>
      </w:r>
      <w:r>
        <w:t xml:space="preserve"> cedido</w:t>
      </w:r>
      <w:r w:rsidRPr="003D78BD">
        <w:t xml:space="preserve"> pelo município, </w:t>
      </w:r>
      <w:r w:rsidRPr="00D52CB8">
        <w:t>onde se re</w:t>
      </w:r>
      <w:r>
        <w:t>aliza o acolhimento</w:t>
      </w:r>
      <w:r w:rsidRPr="00D52CB8">
        <w:t>, cadas</w:t>
      </w:r>
      <w:r>
        <w:t>tro e atendimentos</w:t>
      </w:r>
      <w:r w:rsidRPr="00D52CB8">
        <w:t>.</w:t>
      </w:r>
      <w:r>
        <w:t xml:space="preserve"> A troca da iluminação no espaço cedido beneficiou os atendimentos e o esforço para a melhoria foi reconhecido pelo Prêmio Ação Sustentável 2015 na categoria Livre.</w:t>
      </w:r>
    </w:p>
    <w:p w:rsidR="00EA715E" w:rsidRDefault="00EA715E" w:rsidP="00EA715E">
      <w:pPr>
        <w:spacing w:line="360" w:lineRule="auto"/>
        <w:ind w:firstLine="708"/>
        <w:jc w:val="both"/>
      </w:pPr>
      <w:r w:rsidRPr="00D52CB8">
        <w:t>A entidade t</w:t>
      </w:r>
      <w:r>
        <w:t xml:space="preserve">ambém dispõe de uma sala junto à E. M. E. F. </w:t>
      </w:r>
      <w:proofErr w:type="spellStart"/>
      <w:r w:rsidRPr="00D52CB8">
        <w:t>Ilza</w:t>
      </w:r>
      <w:proofErr w:type="spellEnd"/>
      <w:r w:rsidRPr="00D52CB8">
        <w:t xml:space="preserve"> Molina Marti</w:t>
      </w:r>
      <w:r>
        <w:t>ns onde acontece atendimento em contra turno a</w:t>
      </w:r>
      <w:r w:rsidRPr="00D52CB8">
        <w:t xml:space="preserve"> alunos </w:t>
      </w:r>
      <w:r>
        <w:t xml:space="preserve">da rede regular de ensino </w:t>
      </w:r>
      <w:r w:rsidRPr="00D52CB8">
        <w:t>com deficiência visual</w:t>
      </w:r>
      <w:r>
        <w:t xml:space="preserve"> e assessoria aos professores da rede</w:t>
      </w:r>
      <w:r w:rsidRPr="00D52CB8">
        <w:t>.</w:t>
      </w:r>
    </w:p>
    <w:p w:rsidR="00EA715E" w:rsidRDefault="00EA715E" w:rsidP="00EA715E">
      <w:pPr>
        <w:spacing w:line="360" w:lineRule="auto"/>
        <w:ind w:firstLine="708"/>
        <w:jc w:val="both"/>
      </w:pPr>
      <w:r>
        <w:t>Salas e destinação:</w:t>
      </w:r>
    </w:p>
    <w:p w:rsidR="00EB5ACB" w:rsidRPr="00D52CB8" w:rsidRDefault="00EB5ACB" w:rsidP="00EA715E">
      <w:pPr>
        <w:spacing w:line="360" w:lineRule="auto"/>
        <w:ind w:firstLine="708"/>
        <w:jc w:val="both"/>
      </w:pPr>
    </w:p>
    <w:tbl>
      <w:tblPr>
        <w:tblW w:w="7599" w:type="dxa"/>
        <w:jc w:val="center"/>
        <w:tblBorders>
          <w:top w:val="single" w:sz="8" w:space="0" w:color="000000"/>
          <w:left w:val="single" w:sz="8" w:space="0" w:color="000000"/>
          <w:bottom w:val="single" w:sz="4" w:space="0" w:color="auto"/>
          <w:right w:val="single" w:sz="8" w:space="0" w:color="000000"/>
          <w:insideH w:val="single" w:sz="4" w:space="0" w:color="auto"/>
          <w:insideV w:val="single" w:sz="4" w:space="0" w:color="auto"/>
        </w:tblBorders>
        <w:tblLook w:val="0020" w:firstRow="1" w:lastRow="0" w:firstColumn="0" w:lastColumn="0" w:noHBand="0" w:noVBand="0"/>
      </w:tblPr>
      <w:tblGrid>
        <w:gridCol w:w="3087"/>
        <w:gridCol w:w="4512"/>
      </w:tblGrid>
      <w:tr w:rsidR="00EA715E" w:rsidRPr="00FD7806" w:rsidTr="000F5CC7">
        <w:trPr>
          <w:trHeight w:val="552"/>
          <w:jc w:val="center"/>
        </w:trPr>
        <w:tc>
          <w:tcPr>
            <w:tcW w:w="3087" w:type="dxa"/>
            <w:tcBorders>
              <w:top w:val="single" w:sz="8" w:space="0" w:color="000000"/>
            </w:tcBorders>
            <w:shd w:val="clear" w:color="auto" w:fill="DBE5F1"/>
            <w:vAlign w:val="center"/>
          </w:tcPr>
          <w:p w:rsidR="00EA715E" w:rsidRPr="003410A7" w:rsidRDefault="00EA715E" w:rsidP="000F5CC7">
            <w:pPr>
              <w:spacing w:line="480" w:lineRule="auto"/>
              <w:jc w:val="center"/>
              <w:rPr>
                <w:b/>
                <w:bCs/>
                <w:szCs w:val="18"/>
              </w:rPr>
            </w:pPr>
            <w:r w:rsidRPr="003410A7">
              <w:rPr>
                <w:b/>
                <w:bCs/>
                <w:szCs w:val="18"/>
              </w:rPr>
              <w:t>QUANTIDADE</w:t>
            </w:r>
          </w:p>
        </w:tc>
        <w:tc>
          <w:tcPr>
            <w:tcW w:w="4512" w:type="dxa"/>
            <w:tcBorders>
              <w:top w:val="single" w:sz="8" w:space="0" w:color="000000"/>
            </w:tcBorders>
            <w:shd w:val="clear" w:color="auto" w:fill="DBE5F1"/>
            <w:vAlign w:val="center"/>
          </w:tcPr>
          <w:p w:rsidR="00EA715E" w:rsidRPr="003410A7" w:rsidRDefault="00EA715E" w:rsidP="000F5CC7">
            <w:pPr>
              <w:spacing w:line="480" w:lineRule="auto"/>
              <w:ind w:firstLine="851"/>
              <w:rPr>
                <w:b/>
                <w:bCs/>
                <w:szCs w:val="18"/>
              </w:rPr>
            </w:pPr>
            <w:r w:rsidRPr="003410A7">
              <w:rPr>
                <w:b/>
                <w:bCs/>
                <w:szCs w:val="18"/>
              </w:rPr>
              <w:t>DESTINAÇÃO</w:t>
            </w:r>
          </w:p>
        </w:tc>
      </w:tr>
      <w:tr w:rsidR="00EA715E" w:rsidRPr="00FD7806" w:rsidTr="000F5CC7">
        <w:trPr>
          <w:trHeight w:val="339"/>
          <w:jc w:val="center"/>
        </w:trPr>
        <w:tc>
          <w:tcPr>
            <w:tcW w:w="3087" w:type="dxa"/>
            <w:vAlign w:val="center"/>
          </w:tcPr>
          <w:p w:rsidR="00EA715E" w:rsidRPr="003410A7" w:rsidRDefault="00EA715E" w:rsidP="000F5CC7">
            <w:pPr>
              <w:spacing w:line="480" w:lineRule="auto"/>
              <w:ind w:firstLine="851"/>
              <w:jc w:val="both"/>
              <w:rPr>
                <w:szCs w:val="18"/>
              </w:rPr>
            </w:pPr>
            <w:r w:rsidRPr="003410A7">
              <w:rPr>
                <w:szCs w:val="18"/>
              </w:rPr>
              <w:t>01</w:t>
            </w:r>
          </w:p>
        </w:tc>
        <w:tc>
          <w:tcPr>
            <w:tcW w:w="4512" w:type="dxa"/>
            <w:vAlign w:val="center"/>
          </w:tcPr>
          <w:p w:rsidR="00EA715E" w:rsidRPr="003410A7" w:rsidRDefault="00EA715E" w:rsidP="000F5CC7">
            <w:pPr>
              <w:spacing w:line="480" w:lineRule="auto"/>
              <w:ind w:firstLine="851"/>
              <w:jc w:val="both"/>
              <w:rPr>
                <w:szCs w:val="18"/>
              </w:rPr>
            </w:pPr>
            <w:r>
              <w:rPr>
                <w:szCs w:val="18"/>
              </w:rPr>
              <w:t xml:space="preserve">Recepção </w:t>
            </w:r>
          </w:p>
        </w:tc>
      </w:tr>
      <w:tr w:rsidR="00EA715E" w:rsidRPr="00FD7806" w:rsidTr="000F5CC7">
        <w:trPr>
          <w:trHeight w:val="552"/>
          <w:jc w:val="center"/>
        </w:trPr>
        <w:tc>
          <w:tcPr>
            <w:tcW w:w="3087" w:type="dxa"/>
            <w:vAlign w:val="center"/>
          </w:tcPr>
          <w:p w:rsidR="00EA715E" w:rsidRPr="003410A7" w:rsidRDefault="00EA715E" w:rsidP="000F5CC7">
            <w:pPr>
              <w:spacing w:line="480" w:lineRule="auto"/>
              <w:ind w:firstLine="851"/>
              <w:jc w:val="both"/>
              <w:rPr>
                <w:szCs w:val="18"/>
              </w:rPr>
            </w:pPr>
            <w:r>
              <w:rPr>
                <w:szCs w:val="18"/>
              </w:rPr>
              <w:t>01</w:t>
            </w:r>
          </w:p>
        </w:tc>
        <w:tc>
          <w:tcPr>
            <w:tcW w:w="4512" w:type="dxa"/>
            <w:vAlign w:val="center"/>
          </w:tcPr>
          <w:p w:rsidR="00EA715E" w:rsidRPr="003410A7" w:rsidRDefault="00EA715E" w:rsidP="000F5CC7">
            <w:pPr>
              <w:spacing w:line="480" w:lineRule="auto"/>
              <w:ind w:firstLine="851"/>
              <w:jc w:val="both"/>
              <w:rPr>
                <w:szCs w:val="18"/>
              </w:rPr>
            </w:pPr>
            <w:r w:rsidRPr="003410A7">
              <w:rPr>
                <w:szCs w:val="18"/>
              </w:rPr>
              <w:t>Secretaria</w:t>
            </w:r>
          </w:p>
        </w:tc>
      </w:tr>
      <w:tr w:rsidR="00EA715E" w:rsidRPr="00FD7806" w:rsidTr="000F5CC7">
        <w:trPr>
          <w:trHeight w:val="552"/>
          <w:jc w:val="center"/>
        </w:trPr>
        <w:tc>
          <w:tcPr>
            <w:tcW w:w="3087" w:type="dxa"/>
            <w:vAlign w:val="center"/>
          </w:tcPr>
          <w:p w:rsidR="00EA715E" w:rsidRPr="003410A7" w:rsidRDefault="00EA715E" w:rsidP="000F5CC7">
            <w:pPr>
              <w:spacing w:line="480" w:lineRule="auto"/>
              <w:ind w:firstLine="851"/>
              <w:jc w:val="both"/>
              <w:rPr>
                <w:szCs w:val="18"/>
              </w:rPr>
            </w:pPr>
            <w:r>
              <w:rPr>
                <w:szCs w:val="18"/>
              </w:rPr>
              <w:t>01</w:t>
            </w:r>
          </w:p>
        </w:tc>
        <w:tc>
          <w:tcPr>
            <w:tcW w:w="4512" w:type="dxa"/>
            <w:vAlign w:val="center"/>
          </w:tcPr>
          <w:p w:rsidR="00EA715E" w:rsidRPr="003410A7" w:rsidRDefault="00EA715E" w:rsidP="000F5CC7">
            <w:pPr>
              <w:spacing w:line="480" w:lineRule="auto"/>
              <w:ind w:firstLine="851"/>
              <w:jc w:val="both"/>
              <w:rPr>
                <w:szCs w:val="18"/>
              </w:rPr>
            </w:pPr>
            <w:r>
              <w:rPr>
                <w:szCs w:val="18"/>
              </w:rPr>
              <w:t>Banheiro</w:t>
            </w:r>
          </w:p>
        </w:tc>
      </w:tr>
      <w:tr w:rsidR="00EA715E" w:rsidRPr="00FD7806" w:rsidTr="000F5CC7">
        <w:trPr>
          <w:trHeight w:val="552"/>
          <w:jc w:val="center"/>
        </w:trPr>
        <w:tc>
          <w:tcPr>
            <w:tcW w:w="3087" w:type="dxa"/>
            <w:vAlign w:val="center"/>
          </w:tcPr>
          <w:p w:rsidR="00EA715E" w:rsidRPr="003410A7" w:rsidRDefault="00EA715E" w:rsidP="000F5CC7">
            <w:pPr>
              <w:spacing w:line="480" w:lineRule="auto"/>
              <w:ind w:firstLine="851"/>
              <w:jc w:val="both"/>
              <w:rPr>
                <w:szCs w:val="18"/>
              </w:rPr>
            </w:pPr>
            <w:r w:rsidRPr="003410A7">
              <w:rPr>
                <w:szCs w:val="18"/>
              </w:rPr>
              <w:t>01</w:t>
            </w:r>
          </w:p>
        </w:tc>
        <w:tc>
          <w:tcPr>
            <w:tcW w:w="4512" w:type="dxa"/>
            <w:vAlign w:val="center"/>
          </w:tcPr>
          <w:p w:rsidR="00EA715E" w:rsidRPr="003410A7" w:rsidRDefault="00EA715E" w:rsidP="000F5CC7">
            <w:pPr>
              <w:spacing w:line="480" w:lineRule="auto"/>
              <w:ind w:firstLine="851"/>
              <w:jc w:val="both"/>
              <w:rPr>
                <w:szCs w:val="18"/>
              </w:rPr>
            </w:pPr>
            <w:r w:rsidRPr="003410A7">
              <w:rPr>
                <w:szCs w:val="18"/>
              </w:rPr>
              <w:t>Cozinha</w:t>
            </w:r>
          </w:p>
        </w:tc>
      </w:tr>
      <w:tr w:rsidR="00EA715E" w:rsidRPr="00FD7806" w:rsidTr="000F5CC7">
        <w:trPr>
          <w:trHeight w:val="552"/>
          <w:jc w:val="center"/>
        </w:trPr>
        <w:tc>
          <w:tcPr>
            <w:tcW w:w="3087" w:type="dxa"/>
            <w:vAlign w:val="center"/>
          </w:tcPr>
          <w:p w:rsidR="00EA715E" w:rsidRPr="003410A7" w:rsidRDefault="00EA715E" w:rsidP="000F5CC7">
            <w:pPr>
              <w:spacing w:line="480" w:lineRule="auto"/>
              <w:ind w:firstLine="851"/>
              <w:jc w:val="both"/>
              <w:rPr>
                <w:szCs w:val="18"/>
              </w:rPr>
            </w:pPr>
            <w:r w:rsidRPr="003410A7">
              <w:rPr>
                <w:szCs w:val="18"/>
              </w:rPr>
              <w:t>01</w:t>
            </w:r>
          </w:p>
        </w:tc>
        <w:tc>
          <w:tcPr>
            <w:tcW w:w="4512" w:type="dxa"/>
            <w:vAlign w:val="center"/>
          </w:tcPr>
          <w:p w:rsidR="00EA715E" w:rsidRPr="003410A7" w:rsidRDefault="00EA715E" w:rsidP="000F5CC7">
            <w:pPr>
              <w:spacing w:line="480" w:lineRule="auto"/>
              <w:ind w:firstLine="851"/>
              <w:jc w:val="both"/>
              <w:rPr>
                <w:szCs w:val="18"/>
              </w:rPr>
            </w:pPr>
            <w:r>
              <w:rPr>
                <w:szCs w:val="18"/>
              </w:rPr>
              <w:t>Biblioteca e Sala de Informática</w:t>
            </w:r>
          </w:p>
        </w:tc>
      </w:tr>
      <w:tr w:rsidR="00EA715E" w:rsidRPr="00FD7806" w:rsidTr="000F5CC7">
        <w:trPr>
          <w:trHeight w:val="552"/>
          <w:jc w:val="center"/>
        </w:trPr>
        <w:tc>
          <w:tcPr>
            <w:tcW w:w="3087" w:type="dxa"/>
            <w:vAlign w:val="center"/>
          </w:tcPr>
          <w:p w:rsidR="00EA715E" w:rsidRPr="003410A7" w:rsidRDefault="00EA715E" w:rsidP="000F5CC7">
            <w:pPr>
              <w:spacing w:line="480" w:lineRule="auto"/>
              <w:ind w:firstLine="851"/>
              <w:jc w:val="both"/>
              <w:rPr>
                <w:szCs w:val="18"/>
              </w:rPr>
            </w:pPr>
            <w:r>
              <w:rPr>
                <w:szCs w:val="18"/>
              </w:rPr>
              <w:t>04</w:t>
            </w:r>
          </w:p>
        </w:tc>
        <w:tc>
          <w:tcPr>
            <w:tcW w:w="4512" w:type="dxa"/>
            <w:vAlign w:val="center"/>
          </w:tcPr>
          <w:p w:rsidR="00EA715E" w:rsidRPr="003410A7" w:rsidRDefault="00EA715E" w:rsidP="000F5CC7">
            <w:pPr>
              <w:spacing w:line="480" w:lineRule="auto"/>
              <w:ind w:firstLine="851"/>
              <w:jc w:val="both"/>
              <w:rPr>
                <w:szCs w:val="18"/>
              </w:rPr>
            </w:pPr>
            <w:r w:rsidRPr="003410A7">
              <w:rPr>
                <w:szCs w:val="18"/>
              </w:rPr>
              <w:t>Salas de Atendimento</w:t>
            </w:r>
          </w:p>
        </w:tc>
      </w:tr>
    </w:tbl>
    <w:p w:rsidR="00EA715E" w:rsidRDefault="00EA715E" w:rsidP="00EA715E">
      <w:pPr>
        <w:spacing w:line="360" w:lineRule="auto"/>
        <w:jc w:val="both"/>
      </w:pPr>
    </w:p>
    <w:p w:rsidR="00EA715E" w:rsidRPr="003D6535" w:rsidRDefault="00EA715E" w:rsidP="00EA715E">
      <w:pPr>
        <w:spacing w:line="360" w:lineRule="auto"/>
        <w:jc w:val="both"/>
      </w:pPr>
      <w:r w:rsidRPr="003D6535">
        <w:tab/>
      </w:r>
      <w:r>
        <w:t>P</w:t>
      </w:r>
      <w:r w:rsidRPr="003D6535">
        <w:t xml:space="preserve">reza-se pela acessibilidade universal, principalmente nos percursos feitos pelo deficiente visual e a AFADEV tem por meta a garantia dessa acessibilidade começando pela sede da entidade. </w:t>
      </w:r>
    </w:p>
    <w:p w:rsidR="00EA715E" w:rsidRDefault="00EA715E" w:rsidP="00EA715E">
      <w:pPr>
        <w:spacing w:line="360" w:lineRule="auto"/>
        <w:ind w:firstLine="708"/>
        <w:jc w:val="both"/>
      </w:pPr>
      <w:r>
        <w:t xml:space="preserve">Em função </w:t>
      </w:r>
      <w:r w:rsidRPr="003D6535">
        <w:t>da necessidade de adequar o acesso à sede da AFADEV de acordo com a NBR 90:50 da ABNT</w:t>
      </w:r>
      <w:r>
        <w:t>, f</w:t>
      </w:r>
      <w:r w:rsidRPr="003D6535">
        <w:t xml:space="preserve">oi instalado piso </w:t>
      </w:r>
      <w:r>
        <w:t>podo</w:t>
      </w:r>
      <w:r w:rsidRPr="003D6535">
        <w:t xml:space="preserve"> tátil de acesso interno ao edifício onde se localiza a sede, no entanto há a barreira física (escadaria) que dificulta a locomoção de p</w:t>
      </w:r>
      <w:r>
        <w:t>essoas com mobilidade reduzida.</w:t>
      </w:r>
    </w:p>
    <w:p w:rsidR="00EA715E" w:rsidRDefault="00EA715E" w:rsidP="00EA715E">
      <w:pPr>
        <w:spacing w:line="360" w:lineRule="auto"/>
        <w:ind w:firstLine="708"/>
        <w:jc w:val="both"/>
      </w:pPr>
      <w:r>
        <w:t xml:space="preserve">Tendo em vista a expedição do Alvará </w:t>
      </w:r>
      <w:r w:rsidRPr="008B76ED">
        <w:t xml:space="preserve">de Prevenção </w:t>
      </w:r>
      <w:r>
        <w:t xml:space="preserve">e Proteção </w:t>
      </w:r>
      <w:r w:rsidRPr="008B76ED">
        <w:t>Contra Incêndio (PPCI)</w:t>
      </w:r>
      <w:r>
        <w:t xml:space="preserve"> do edifício pelo Corpo de Bombeiros, novo projeto para </w:t>
      </w:r>
      <w:r w:rsidRPr="003D6535">
        <w:t>adquirir e instalar uma cadeira elevatór</w:t>
      </w:r>
      <w:r>
        <w:t xml:space="preserve">ia </w:t>
      </w:r>
      <w:r w:rsidR="00F70033">
        <w:t xml:space="preserve">será </w:t>
      </w:r>
      <w:r>
        <w:t>encaminhado para captação de recursos.</w:t>
      </w:r>
    </w:p>
    <w:p w:rsidR="00EB5ACB" w:rsidRPr="00BF42F9" w:rsidRDefault="00EB5ACB" w:rsidP="00EA715E">
      <w:pPr>
        <w:spacing w:line="360" w:lineRule="auto"/>
        <w:ind w:firstLine="708"/>
        <w:jc w:val="both"/>
      </w:pPr>
    </w:p>
    <w:p w:rsidR="00EA715E" w:rsidRPr="00E82D0D" w:rsidRDefault="00EA715E" w:rsidP="00EA715E">
      <w:pPr>
        <w:spacing w:line="360" w:lineRule="auto"/>
        <w:ind w:firstLine="708"/>
        <w:jc w:val="both"/>
        <w:rPr>
          <w:b/>
        </w:rPr>
      </w:pPr>
      <w:r w:rsidRPr="00113CE3">
        <w:rPr>
          <w:b/>
        </w:rPr>
        <w:lastRenderedPageBreak/>
        <w:t>4</w:t>
      </w:r>
      <w:r>
        <w:rPr>
          <w:b/>
        </w:rPr>
        <w:t xml:space="preserve">.2. </w:t>
      </w:r>
      <w:r w:rsidRPr="00CD3FF7">
        <w:rPr>
          <w:b/>
        </w:rPr>
        <w:t>RECURSOS HUMANOS</w:t>
      </w:r>
    </w:p>
    <w:tbl>
      <w:tblPr>
        <w:tblW w:w="45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11"/>
        <w:gridCol w:w="2317"/>
        <w:gridCol w:w="1661"/>
        <w:gridCol w:w="1430"/>
      </w:tblGrid>
      <w:tr w:rsidR="00EA715E" w:rsidRPr="00205F20" w:rsidTr="00F70033">
        <w:trPr>
          <w:trHeight w:val="818"/>
          <w:jc w:val="center"/>
        </w:trPr>
        <w:tc>
          <w:tcPr>
            <w:tcW w:w="1803" w:type="pct"/>
            <w:shd w:val="pct15" w:color="auto" w:fill="auto"/>
            <w:vAlign w:val="center"/>
          </w:tcPr>
          <w:p w:rsidR="00EA715E" w:rsidRPr="00205F20" w:rsidRDefault="00EA715E" w:rsidP="000F5CC7">
            <w:pPr>
              <w:spacing w:line="360" w:lineRule="auto"/>
              <w:jc w:val="both"/>
              <w:rPr>
                <w:b/>
              </w:rPr>
            </w:pPr>
            <w:r w:rsidRPr="00205F20">
              <w:rPr>
                <w:b/>
              </w:rPr>
              <w:t>Função</w:t>
            </w:r>
          </w:p>
        </w:tc>
        <w:tc>
          <w:tcPr>
            <w:tcW w:w="1391" w:type="pct"/>
            <w:shd w:val="pct15" w:color="auto" w:fill="auto"/>
            <w:vAlign w:val="center"/>
          </w:tcPr>
          <w:p w:rsidR="00EA715E" w:rsidRPr="00205F20" w:rsidRDefault="00EA715E" w:rsidP="000F5CC7">
            <w:pPr>
              <w:spacing w:line="360" w:lineRule="auto"/>
              <w:jc w:val="both"/>
              <w:rPr>
                <w:b/>
              </w:rPr>
            </w:pPr>
            <w:r w:rsidRPr="00205F20">
              <w:rPr>
                <w:b/>
              </w:rPr>
              <w:t>Vínculo</w:t>
            </w:r>
          </w:p>
        </w:tc>
        <w:tc>
          <w:tcPr>
            <w:tcW w:w="1001" w:type="pct"/>
            <w:shd w:val="pct15" w:color="auto" w:fill="auto"/>
            <w:vAlign w:val="center"/>
          </w:tcPr>
          <w:p w:rsidR="00EA715E" w:rsidRPr="00205F20" w:rsidRDefault="00EA715E" w:rsidP="000F5CC7">
            <w:pPr>
              <w:spacing w:line="360" w:lineRule="auto"/>
              <w:jc w:val="both"/>
              <w:rPr>
                <w:b/>
              </w:rPr>
            </w:pPr>
            <w:r w:rsidRPr="00205F20">
              <w:rPr>
                <w:b/>
              </w:rPr>
              <w:t>Carga Horária</w:t>
            </w:r>
          </w:p>
        </w:tc>
        <w:tc>
          <w:tcPr>
            <w:tcW w:w="805" w:type="pct"/>
            <w:shd w:val="pct15" w:color="auto" w:fill="auto"/>
            <w:vAlign w:val="center"/>
          </w:tcPr>
          <w:p w:rsidR="00EA715E" w:rsidRPr="00205F20" w:rsidRDefault="00EA715E" w:rsidP="000F5CC7">
            <w:pPr>
              <w:spacing w:line="360" w:lineRule="auto"/>
              <w:jc w:val="both"/>
              <w:rPr>
                <w:b/>
              </w:rPr>
            </w:pPr>
            <w:r w:rsidRPr="00205F20">
              <w:rPr>
                <w:b/>
              </w:rPr>
              <w:t>Quantidade</w:t>
            </w:r>
          </w:p>
        </w:tc>
      </w:tr>
      <w:tr w:rsidR="00EA715E" w:rsidRPr="00205F20" w:rsidTr="00F70033">
        <w:trPr>
          <w:trHeight w:val="485"/>
          <w:jc w:val="center"/>
        </w:trPr>
        <w:tc>
          <w:tcPr>
            <w:tcW w:w="1803" w:type="pct"/>
          </w:tcPr>
          <w:p w:rsidR="00EA715E" w:rsidRPr="00205F20" w:rsidRDefault="00EA715E" w:rsidP="000F5CC7">
            <w:r>
              <w:t>Agente administrativa</w:t>
            </w:r>
          </w:p>
        </w:tc>
        <w:tc>
          <w:tcPr>
            <w:tcW w:w="1391" w:type="pct"/>
          </w:tcPr>
          <w:p w:rsidR="00EA715E" w:rsidRPr="00205F20" w:rsidRDefault="00EA715E" w:rsidP="000F5CC7">
            <w:pPr>
              <w:spacing w:line="360" w:lineRule="auto"/>
              <w:jc w:val="both"/>
            </w:pPr>
            <w:r w:rsidRPr="00205F20">
              <w:t>Efetiva - Cedência do</w:t>
            </w:r>
          </w:p>
          <w:p w:rsidR="00EA715E" w:rsidRPr="00205F20" w:rsidRDefault="00EA715E" w:rsidP="000F5CC7">
            <w:r w:rsidRPr="00205F20">
              <w:t>Município</w:t>
            </w:r>
          </w:p>
        </w:tc>
        <w:tc>
          <w:tcPr>
            <w:tcW w:w="1001" w:type="pct"/>
          </w:tcPr>
          <w:p w:rsidR="00EA715E" w:rsidRPr="00205F20" w:rsidRDefault="00EA715E" w:rsidP="000F5CC7">
            <w:r w:rsidRPr="00205F20">
              <w:t>35h semanais</w:t>
            </w:r>
          </w:p>
        </w:tc>
        <w:tc>
          <w:tcPr>
            <w:tcW w:w="805" w:type="pct"/>
            <w:vAlign w:val="center"/>
          </w:tcPr>
          <w:p w:rsidR="00EA715E" w:rsidRPr="00205F20" w:rsidRDefault="00EA715E" w:rsidP="000F5CC7">
            <w:pPr>
              <w:spacing w:line="360" w:lineRule="auto"/>
              <w:jc w:val="both"/>
            </w:pPr>
            <w:r w:rsidRPr="00205F20">
              <w:t>01</w:t>
            </w:r>
          </w:p>
        </w:tc>
      </w:tr>
      <w:tr w:rsidR="00EA715E" w:rsidRPr="00205F20" w:rsidTr="00F70033">
        <w:trPr>
          <w:trHeight w:val="573"/>
          <w:jc w:val="center"/>
        </w:trPr>
        <w:tc>
          <w:tcPr>
            <w:tcW w:w="1803" w:type="pct"/>
          </w:tcPr>
          <w:p w:rsidR="00EA715E" w:rsidRPr="00205F20" w:rsidRDefault="00F70033" w:rsidP="000F5CC7">
            <w:r>
              <w:t>Coordenador</w:t>
            </w:r>
          </w:p>
        </w:tc>
        <w:tc>
          <w:tcPr>
            <w:tcW w:w="1391" w:type="pct"/>
          </w:tcPr>
          <w:p w:rsidR="00EA715E" w:rsidRPr="00205F20" w:rsidRDefault="00EA715E" w:rsidP="000F5CC7">
            <w:r>
              <w:t>Voluntário</w:t>
            </w:r>
          </w:p>
        </w:tc>
        <w:tc>
          <w:tcPr>
            <w:tcW w:w="1001" w:type="pct"/>
          </w:tcPr>
          <w:p w:rsidR="00EA715E" w:rsidRPr="00205F20" w:rsidRDefault="00F70033" w:rsidP="000F5CC7">
            <w:r>
              <w:t>2</w:t>
            </w:r>
            <w:r w:rsidR="00EA715E">
              <w:t>0h semanais</w:t>
            </w:r>
          </w:p>
        </w:tc>
        <w:tc>
          <w:tcPr>
            <w:tcW w:w="805" w:type="pct"/>
            <w:vAlign w:val="center"/>
          </w:tcPr>
          <w:p w:rsidR="00EA715E" w:rsidRPr="00205F20" w:rsidRDefault="00EA715E" w:rsidP="000F5CC7">
            <w:pPr>
              <w:spacing w:line="360" w:lineRule="auto"/>
              <w:jc w:val="both"/>
            </w:pPr>
            <w:r>
              <w:t>01</w:t>
            </w:r>
          </w:p>
        </w:tc>
      </w:tr>
      <w:tr w:rsidR="00EA715E" w:rsidRPr="00205F20" w:rsidTr="00F70033">
        <w:trPr>
          <w:trHeight w:val="573"/>
          <w:jc w:val="center"/>
        </w:trPr>
        <w:tc>
          <w:tcPr>
            <w:tcW w:w="1803" w:type="pct"/>
          </w:tcPr>
          <w:p w:rsidR="00EA715E" w:rsidRDefault="00EA715E" w:rsidP="000F5CC7">
            <w:r>
              <w:t>Educador físico</w:t>
            </w:r>
          </w:p>
        </w:tc>
        <w:tc>
          <w:tcPr>
            <w:tcW w:w="1391" w:type="pct"/>
          </w:tcPr>
          <w:p w:rsidR="00EA715E" w:rsidRDefault="00EA715E" w:rsidP="000F5CC7">
            <w:r>
              <w:t>Voluntário</w:t>
            </w:r>
          </w:p>
        </w:tc>
        <w:tc>
          <w:tcPr>
            <w:tcW w:w="1001" w:type="pct"/>
          </w:tcPr>
          <w:p w:rsidR="00EA715E" w:rsidRDefault="00F70033" w:rsidP="000F5CC7">
            <w:r>
              <w:t>4</w:t>
            </w:r>
            <w:r w:rsidR="00EA715E">
              <w:t>h semanais</w:t>
            </w:r>
          </w:p>
        </w:tc>
        <w:tc>
          <w:tcPr>
            <w:tcW w:w="805" w:type="pct"/>
            <w:vAlign w:val="center"/>
          </w:tcPr>
          <w:p w:rsidR="00EA715E" w:rsidRDefault="00EA715E" w:rsidP="000F5CC7">
            <w:pPr>
              <w:spacing w:line="360" w:lineRule="auto"/>
              <w:jc w:val="both"/>
            </w:pPr>
            <w:r>
              <w:t>01</w:t>
            </w:r>
          </w:p>
        </w:tc>
      </w:tr>
      <w:tr w:rsidR="00EA715E" w:rsidRPr="00205F20" w:rsidTr="00F70033">
        <w:trPr>
          <w:trHeight w:val="402"/>
          <w:jc w:val="center"/>
        </w:trPr>
        <w:tc>
          <w:tcPr>
            <w:tcW w:w="1803" w:type="pct"/>
            <w:vAlign w:val="center"/>
          </w:tcPr>
          <w:p w:rsidR="00EA715E" w:rsidRPr="00205F20" w:rsidRDefault="00EA715E" w:rsidP="000F5CC7">
            <w:pPr>
              <w:spacing w:line="360" w:lineRule="auto"/>
            </w:pPr>
            <w:proofErr w:type="spellStart"/>
            <w:r>
              <w:t>Oficineira</w:t>
            </w:r>
            <w:proofErr w:type="spellEnd"/>
            <w:r>
              <w:t xml:space="preserve"> </w:t>
            </w:r>
            <w:r w:rsidRPr="00494218">
              <w:t>de apoio</w:t>
            </w:r>
            <w:r>
              <w:t xml:space="preserve"> ao Grupo Encontro</w:t>
            </w:r>
          </w:p>
        </w:tc>
        <w:tc>
          <w:tcPr>
            <w:tcW w:w="1391" w:type="pct"/>
            <w:vAlign w:val="center"/>
          </w:tcPr>
          <w:p w:rsidR="00EA715E" w:rsidRPr="00205F20" w:rsidRDefault="00EA715E" w:rsidP="000F5CC7">
            <w:pPr>
              <w:spacing w:line="360" w:lineRule="auto"/>
              <w:jc w:val="both"/>
            </w:pPr>
            <w:r>
              <w:t>Voluntária</w:t>
            </w:r>
          </w:p>
        </w:tc>
        <w:tc>
          <w:tcPr>
            <w:tcW w:w="1001" w:type="pct"/>
            <w:vAlign w:val="center"/>
          </w:tcPr>
          <w:p w:rsidR="00EA715E" w:rsidRDefault="00EA715E" w:rsidP="000F5CC7">
            <w:pPr>
              <w:spacing w:line="360" w:lineRule="auto"/>
              <w:jc w:val="both"/>
            </w:pPr>
            <w:r>
              <w:t>2h semanais</w:t>
            </w:r>
          </w:p>
        </w:tc>
        <w:tc>
          <w:tcPr>
            <w:tcW w:w="805" w:type="pct"/>
            <w:vAlign w:val="center"/>
          </w:tcPr>
          <w:p w:rsidR="00EA715E" w:rsidRPr="00205F20" w:rsidRDefault="00EA715E" w:rsidP="000F5CC7">
            <w:pPr>
              <w:spacing w:line="360" w:lineRule="auto"/>
              <w:jc w:val="both"/>
            </w:pPr>
            <w:r>
              <w:t>01</w:t>
            </w:r>
          </w:p>
        </w:tc>
      </w:tr>
      <w:tr w:rsidR="00EA715E" w:rsidRPr="00205F20" w:rsidTr="00F70033">
        <w:trPr>
          <w:trHeight w:val="417"/>
          <w:jc w:val="center"/>
        </w:trPr>
        <w:tc>
          <w:tcPr>
            <w:tcW w:w="1803" w:type="pct"/>
            <w:vAlign w:val="center"/>
          </w:tcPr>
          <w:p w:rsidR="00EA715E" w:rsidRPr="00205F20" w:rsidRDefault="00EA715E" w:rsidP="000F5CC7">
            <w:pPr>
              <w:spacing w:line="360" w:lineRule="auto"/>
              <w:jc w:val="both"/>
            </w:pPr>
            <w:proofErr w:type="spellStart"/>
            <w:r w:rsidRPr="00205F20">
              <w:t>Oficineira</w:t>
            </w:r>
            <w:proofErr w:type="spellEnd"/>
            <w:r w:rsidRPr="00205F20">
              <w:t xml:space="preserve"> de </w:t>
            </w:r>
            <w:r>
              <w:t>artesanato</w:t>
            </w:r>
          </w:p>
        </w:tc>
        <w:tc>
          <w:tcPr>
            <w:tcW w:w="1391" w:type="pct"/>
            <w:vAlign w:val="center"/>
          </w:tcPr>
          <w:p w:rsidR="00EA715E" w:rsidRPr="00205F20" w:rsidRDefault="00EA715E" w:rsidP="000F5CC7">
            <w:pPr>
              <w:spacing w:line="360" w:lineRule="auto"/>
              <w:jc w:val="both"/>
            </w:pPr>
            <w:r w:rsidRPr="00205F20">
              <w:t>Voluntária</w:t>
            </w:r>
          </w:p>
        </w:tc>
        <w:tc>
          <w:tcPr>
            <w:tcW w:w="1001" w:type="pct"/>
            <w:vAlign w:val="center"/>
          </w:tcPr>
          <w:p w:rsidR="00EA715E" w:rsidRPr="00205F20" w:rsidRDefault="00EA715E" w:rsidP="000F5CC7">
            <w:pPr>
              <w:spacing w:line="360" w:lineRule="auto"/>
              <w:jc w:val="both"/>
            </w:pPr>
            <w:r w:rsidRPr="00205F20">
              <w:t>4h semanais</w:t>
            </w:r>
          </w:p>
        </w:tc>
        <w:tc>
          <w:tcPr>
            <w:tcW w:w="805" w:type="pct"/>
            <w:vAlign w:val="center"/>
          </w:tcPr>
          <w:p w:rsidR="00EA715E" w:rsidRPr="00205F20" w:rsidRDefault="00EA715E" w:rsidP="000F5CC7">
            <w:pPr>
              <w:spacing w:line="360" w:lineRule="auto"/>
              <w:jc w:val="both"/>
            </w:pPr>
            <w:r>
              <w:t>01</w:t>
            </w:r>
          </w:p>
        </w:tc>
      </w:tr>
      <w:tr w:rsidR="00F70033" w:rsidRPr="00205F20" w:rsidTr="00F70033">
        <w:trPr>
          <w:trHeight w:val="417"/>
          <w:jc w:val="center"/>
        </w:trPr>
        <w:tc>
          <w:tcPr>
            <w:tcW w:w="1803" w:type="pct"/>
            <w:vAlign w:val="center"/>
          </w:tcPr>
          <w:p w:rsidR="00F70033" w:rsidRPr="00205F20" w:rsidRDefault="00F70033" w:rsidP="00F70033">
            <w:pPr>
              <w:spacing w:line="360" w:lineRule="auto"/>
              <w:jc w:val="both"/>
              <w:rPr>
                <w:i/>
              </w:rPr>
            </w:pPr>
            <w:proofErr w:type="spellStart"/>
            <w:r w:rsidRPr="00205F20">
              <w:t>Oficineiro</w:t>
            </w:r>
            <w:proofErr w:type="spellEnd"/>
            <w:r w:rsidRPr="00205F20">
              <w:t xml:space="preserve"> de </w:t>
            </w:r>
            <w:r>
              <w:t>i</w:t>
            </w:r>
            <w:r w:rsidRPr="00205F20">
              <w:t>n</w:t>
            </w:r>
            <w:r>
              <w:t>clusão digital</w:t>
            </w:r>
          </w:p>
        </w:tc>
        <w:tc>
          <w:tcPr>
            <w:tcW w:w="1391" w:type="pct"/>
            <w:vAlign w:val="center"/>
          </w:tcPr>
          <w:p w:rsidR="00F70033" w:rsidRPr="00205F20" w:rsidRDefault="00F70033" w:rsidP="00F70033">
            <w:pPr>
              <w:spacing w:line="360" w:lineRule="auto"/>
              <w:jc w:val="both"/>
            </w:pPr>
            <w:r w:rsidRPr="00205F20">
              <w:t>Voluntário</w:t>
            </w:r>
          </w:p>
        </w:tc>
        <w:tc>
          <w:tcPr>
            <w:tcW w:w="1001" w:type="pct"/>
            <w:vAlign w:val="center"/>
          </w:tcPr>
          <w:p w:rsidR="00F70033" w:rsidRPr="00205F20" w:rsidRDefault="00F70033" w:rsidP="00F70033">
            <w:pPr>
              <w:spacing w:line="360" w:lineRule="auto"/>
              <w:jc w:val="both"/>
            </w:pPr>
            <w:r>
              <w:t>2</w:t>
            </w:r>
            <w:r w:rsidRPr="00205F20">
              <w:t>h semanais</w:t>
            </w:r>
          </w:p>
        </w:tc>
        <w:tc>
          <w:tcPr>
            <w:tcW w:w="805" w:type="pct"/>
            <w:vAlign w:val="center"/>
          </w:tcPr>
          <w:p w:rsidR="00F70033" w:rsidRPr="00205F20" w:rsidRDefault="00F70033" w:rsidP="00F70033">
            <w:pPr>
              <w:spacing w:line="360" w:lineRule="auto"/>
              <w:jc w:val="both"/>
            </w:pPr>
            <w:r w:rsidRPr="00205F20">
              <w:t>01</w:t>
            </w:r>
          </w:p>
        </w:tc>
      </w:tr>
      <w:tr w:rsidR="00F70033" w:rsidRPr="00205F20" w:rsidTr="00F70033">
        <w:trPr>
          <w:trHeight w:val="417"/>
          <w:jc w:val="center"/>
        </w:trPr>
        <w:tc>
          <w:tcPr>
            <w:tcW w:w="1803" w:type="pct"/>
            <w:vAlign w:val="center"/>
          </w:tcPr>
          <w:p w:rsidR="00F70033" w:rsidRPr="00F70033" w:rsidRDefault="00F70033" w:rsidP="00F70033">
            <w:pPr>
              <w:spacing w:line="360" w:lineRule="auto"/>
              <w:jc w:val="both"/>
            </w:pPr>
            <w:proofErr w:type="spellStart"/>
            <w:r>
              <w:t>Oficineiro</w:t>
            </w:r>
            <w:proofErr w:type="spellEnd"/>
            <w:r>
              <w:t xml:space="preserve"> de música</w:t>
            </w:r>
          </w:p>
        </w:tc>
        <w:tc>
          <w:tcPr>
            <w:tcW w:w="1391" w:type="pct"/>
            <w:vAlign w:val="center"/>
          </w:tcPr>
          <w:p w:rsidR="00F70033" w:rsidRPr="00205F20" w:rsidRDefault="00F70033" w:rsidP="00F70033">
            <w:pPr>
              <w:spacing w:line="360" w:lineRule="auto"/>
              <w:jc w:val="both"/>
            </w:pPr>
            <w:r>
              <w:t>Voluntário</w:t>
            </w:r>
          </w:p>
        </w:tc>
        <w:tc>
          <w:tcPr>
            <w:tcW w:w="1001" w:type="pct"/>
            <w:vAlign w:val="center"/>
          </w:tcPr>
          <w:p w:rsidR="00F70033" w:rsidRPr="00205F20" w:rsidRDefault="00F70033" w:rsidP="00F70033">
            <w:pPr>
              <w:spacing w:line="360" w:lineRule="auto"/>
              <w:jc w:val="both"/>
            </w:pPr>
            <w:r>
              <w:t>2h semanais</w:t>
            </w:r>
          </w:p>
        </w:tc>
        <w:tc>
          <w:tcPr>
            <w:tcW w:w="805" w:type="pct"/>
            <w:vAlign w:val="center"/>
          </w:tcPr>
          <w:p w:rsidR="00F70033" w:rsidRPr="00205F20" w:rsidRDefault="00F70033" w:rsidP="00F70033">
            <w:pPr>
              <w:spacing w:line="360" w:lineRule="auto"/>
              <w:jc w:val="both"/>
            </w:pPr>
            <w:r>
              <w:t>01</w:t>
            </w:r>
          </w:p>
        </w:tc>
      </w:tr>
    </w:tbl>
    <w:p w:rsidR="00EA715E" w:rsidRPr="00D52CB8" w:rsidRDefault="00EA715E" w:rsidP="00EA715E">
      <w:pPr>
        <w:pStyle w:val="SemEspaamento"/>
        <w:spacing w:line="276" w:lineRule="auto"/>
        <w:jc w:val="both"/>
      </w:pPr>
    </w:p>
    <w:p w:rsidR="00EA715E" w:rsidRDefault="00EA715E" w:rsidP="00EA715E">
      <w:pPr>
        <w:pStyle w:val="SemEspaamento"/>
        <w:spacing w:line="360" w:lineRule="auto"/>
        <w:jc w:val="both"/>
      </w:pPr>
      <w:r>
        <w:tab/>
        <w:t xml:space="preserve">Em função do fim do repasse de verba municipal por acordo de cooperação e recursos arrecadados destinados para fins específicos, foi realizada reunião entre a diretoria e o conselho fiscal da AFADEV para deliberar sobre a continuação da atuação da entidade na área de assistência social. Tendo em vista a diminuição dos recursos financeiros, a entidade optou por oferecer atendimentos nas áreas de educação, saúde, esporte, lazer e cultura. Os encaminhamentos aos diversos setores da rede de serviços de cada política pública, de acordo com a necessidade, </w:t>
      </w:r>
      <w:r w:rsidR="00F70033">
        <w:t>acontecem normalmente</w:t>
      </w:r>
      <w:r>
        <w:t>.</w:t>
      </w:r>
    </w:p>
    <w:p w:rsidR="00EA715E" w:rsidRDefault="00EA715E" w:rsidP="00EA715E">
      <w:pPr>
        <w:pStyle w:val="SemEspaamento"/>
        <w:spacing w:line="360" w:lineRule="auto"/>
        <w:ind w:firstLine="567"/>
        <w:jc w:val="both"/>
      </w:pPr>
      <w:r>
        <w:t xml:space="preserve">As campanhas movidas pela AFADEV arrecadam fundos para manutenção das atividades e auxiliam na busca pela aquisição da sede própria, inviabilizando a contratação de pessoal, uma vez que requer valores elevados e ultrapassam os valores arrecadados nas campanhas. Tendo em vista a manutenção da certificação junto à Secretaria Estadual do Trabalho e Desenvolvimento Social, da Certidão de Utilidade Pública Estadual, a habilitação ao Programa Pró-Esporte RS, o </w:t>
      </w:r>
      <w:r w:rsidRPr="00D87E73">
        <w:t>SICONV</w:t>
      </w:r>
      <w:r>
        <w:t xml:space="preserve"> e a inscrição de projetos por meio de editais de Conselhos</w:t>
      </w:r>
      <w:r w:rsidR="00027F7B">
        <w:t xml:space="preserve"> e do Foro</w:t>
      </w:r>
      <w:r>
        <w:t>, essas ações ampliarão o leque de projetos para subvenções com fins de contratação de pessoal.</w:t>
      </w:r>
    </w:p>
    <w:p w:rsidR="00EA715E" w:rsidRDefault="00EA715E" w:rsidP="00EA715E">
      <w:pPr>
        <w:spacing w:line="360" w:lineRule="auto"/>
        <w:ind w:firstLine="708"/>
        <w:jc w:val="both"/>
      </w:pPr>
    </w:p>
    <w:p w:rsidR="00EB5ACB" w:rsidRPr="00D52CB8" w:rsidRDefault="00EB5ACB" w:rsidP="00EA715E">
      <w:pPr>
        <w:spacing w:line="360" w:lineRule="auto"/>
        <w:ind w:firstLine="708"/>
        <w:jc w:val="both"/>
      </w:pPr>
    </w:p>
    <w:p w:rsidR="00EA715E" w:rsidRPr="00E82D0D" w:rsidRDefault="00EA715E" w:rsidP="00EA715E">
      <w:pPr>
        <w:spacing w:line="360" w:lineRule="auto"/>
        <w:ind w:firstLine="567"/>
        <w:jc w:val="both"/>
        <w:rPr>
          <w:b/>
        </w:rPr>
      </w:pPr>
      <w:r>
        <w:rPr>
          <w:b/>
        </w:rPr>
        <w:t>4</w:t>
      </w:r>
      <w:r w:rsidRPr="00CD3FF7">
        <w:rPr>
          <w:b/>
        </w:rPr>
        <w:t>.</w:t>
      </w:r>
      <w:r>
        <w:rPr>
          <w:b/>
        </w:rPr>
        <w:t>3</w:t>
      </w:r>
      <w:r w:rsidRPr="00CD3FF7">
        <w:rPr>
          <w:b/>
        </w:rPr>
        <w:t>. RECURSOS</w:t>
      </w:r>
      <w:r>
        <w:t xml:space="preserve"> </w:t>
      </w:r>
      <w:r w:rsidRPr="00730481">
        <w:rPr>
          <w:b/>
        </w:rPr>
        <w:t>FINANCEIROS</w:t>
      </w:r>
    </w:p>
    <w:tbl>
      <w:tblPr>
        <w:tblW w:w="9273" w:type="dxa"/>
        <w:jc w:val="center"/>
        <w:tblLayout w:type="fixed"/>
        <w:tblLook w:val="0000" w:firstRow="0" w:lastRow="0" w:firstColumn="0" w:lastColumn="0" w:noHBand="0" w:noVBand="0"/>
      </w:tblPr>
      <w:tblGrid>
        <w:gridCol w:w="7147"/>
        <w:gridCol w:w="2126"/>
      </w:tblGrid>
      <w:tr w:rsidR="00EA715E" w:rsidRPr="00E833AF" w:rsidTr="000F5CC7">
        <w:trPr>
          <w:jc w:val="center"/>
        </w:trPr>
        <w:tc>
          <w:tcPr>
            <w:tcW w:w="7147" w:type="dxa"/>
            <w:tcBorders>
              <w:top w:val="single" w:sz="4" w:space="0" w:color="000000"/>
              <w:left w:val="single" w:sz="4" w:space="0" w:color="000000"/>
              <w:bottom w:val="single" w:sz="4" w:space="0" w:color="000000"/>
            </w:tcBorders>
            <w:shd w:val="clear" w:color="auto" w:fill="DBE5F1"/>
            <w:vAlign w:val="center"/>
          </w:tcPr>
          <w:p w:rsidR="00EA715E" w:rsidRPr="00730481" w:rsidRDefault="00EA715E" w:rsidP="000F5CC7">
            <w:pPr>
              <w:suppressAutoHyphens/>
              <w:snapToGrid w:val="0"/>
              <w:spacing w:line="360" w:lineRule="auto"/>
              <w:ind w:firstLine="851"/>
              <w:jc w:val="center"/>
              <w:rPr>
                <w:b/>
                <w:lang w:eastAsia="zh-CN"/>
              </w:rPr>
            </w:pPr>
            <w:r w:rsidRPr="00730481">
              <w:rPr>
                <w:b/>
                <w:lang w:eastAsia="zh-CN"/>
              </w:rPr>
              <w:t>ORIGEM</w:t>
            </w:r>
          </w:p>
        </w:tc>
        <w:tc>
          <w:tcPr>
            <w:tcW w:w="2126" w:type="dxa"/>
            <w:tcBorders>
              <w:top w:val="single" w:sz="4" w:space="0" w:color="000000"/>
              <w:left w:val="single" w:sz="4" w:space="0" w:color="000000"/>
              <w:bottom w:val="single" w:sz="4" w:space="0" w:color="000000"/>
              <w:right w:val="single" w:sz="4" w:space="0" w:color="000000"/>
            </w:tcBorders>
            <w:shd w:val="clear" w:color="auto" w:fill="DBE5F1"/>
            <w:vAlign w:val="center"/>
          </w:tcPr>
          <w:p w:rsidR="00EA715E" w:rsidRPr="00730481" w:rsidRDefault="00EA715E" w:rsidP="000F5CC7">
            <w:pPr>
              <w:suppressAutoHyphens/>
              <w:snapToGrid w:val="0"/>
              <w:spacing w:line="360" w:lineRule="auto"/>
              <w:jc w:val="center"/>
              <w:rPr>
                <w:b/>
                <w:lang w:eastAsia="zh-CN"/>
              </w:rPr>
            </w:pPr>
            <w:r w:rsidRPr="00730481">
              <w:rPr>
                <w:b/>
                <w:lang w:eastAsia="zh-CN"/>
              </w:rPr>
              <w:t>VALOR</w:t>
            </w:r>
            <w:r w:rsidRPr="00730481">
              <w:rPr>
                <w:rFonts w:eastAsia="Arial"/>
                <w:b/>
                <w:lang w:eastAsia="zh-CN"/>
              </w:rPr>
              <w:t xml:space="preserve"> </w:t>
            </w:r>
            <w:r w:rsidRPr="00730481">
              <w:rPr>
                <w:b/>
                <w:lang w:eastAsia="zh-CN"/>
              </w:rPr>
              <w:t>R$</w:t>
            </w:r>
          </w:p>
        </w:tc>
      </w:tr>
      <w:tr w:rsidR="00EA715E" w:rsidRPr="00E833AF" w:rsidTr="000F5CC7">
        <w:trPr>
          <w:jc w:val="center"/>
        </w:trPr>
        <w:tc>
          <w:tcPr>
            <w:tcW w:w="7147" w:type="dxa"/>
            <w:tcBorders>
              <w:top w:val="single" w:sz="4" w:space="0" w:color="000000"/>
              <w:left w:val="single" w:sz="4" w:space="0" w:color="000000"/>
              <w:bottom w:val="single" w:sz="4" w:space="0" w:color="000000"/>
            </w:tcBorders>
            <w:shd w:val="clear" w:color="auto" w:fill="auto"/>
            <w:vAlign w:val="center"/>
          </w:tcPr>
          <w:p w:rsidR="00EA715E" w:rsidRPr="00730481" w:rsidRDefault="00EA715E" w:rsidP="000F5CC7">
            <w:pPr>
              <w:suppressAutoHyphens/>
              <w:snapToGrid w:val="0"/>
              <w:spacing w:line="360" w:lineRule="auto"/>
              <w:jc w:val="both"/>
              <w:rPr>
                <w:lang w:eastAsia="zh-CN"/>
              </w:rPr>
            </w:pPr>
            <w:r>
              <w:rPr>
                <w:lang w:eastAsia="zh-CN"/>
              </w:rPr>
              <w:t>Campanhas permanentes Latinha Feliz e Tampinha Feliz</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715E" w:rsidRPr="00730481" w:rsidRDefault="00027F7B" w:rsidP="000F5CC7">
            <w:pPr>
              <w:suppressAutoHyphens/>
              <w:snapToGrid w:val="0"/>
              <w:spacing w:line="360" w:lineRule="auto"/>
              <w:jc w:val="right"/>
              <w:rPr>
                <w:lang w:eastAsia="zh-CN"/>
              </w:rPr>
            </w:pPr>
            <w:r>
              <w:rPr>
                <w:lang w:eastAsia="zh-CN"/>
              </w:rPr>
              <w:t>229,4</w:t>
            </w:r>
            <w:r w:rsidR="00EA715E">
              <w:rPr>
                <w:lang w:eastAsia="zh-CN"/>
              </w:rPr>
              <w:t>5</w:t>
            </w:r>
          </w:p>
        </w:tc>
      </w:tr>
      <w:tr w:rsidR="00EA715E" w:rsidRPr="00E833AF" w:rsidTr="000F5CC7">
        <w:trPr>
          <w:jc w:val="center"/>
        </w:trPr>
        <w:tc>
          <w:tcPr>
            <w:tcW w:w="7147" w:type="dxa"/>
            <w:tcBorders>
              <w:top w:val="single" w:sz="4" w:space="0" w:color="000000"/>
              <w:left w:val="single" w:sz="4" w:space="0" w:color="000000"/>
              <w:bottom w:val="single" w:sz="4" w:space="0" w:color="000000"/>
            </w:tcBorders>
            <w:shd w:val="clear" w:color="auto" w:fill="auto"/>
            <w:vAlign w:val="center"/>
          </w:tcPr>
          <w:p w:rsidR="00C1727A" w:rsidRDefault="00C1727A" w:rsidP="000F5CC7">
            <w:pPr>
              <w:suppressAutoHyphens/>
              <w:snapToGrid w:val="0"/>
              <w:spacing w:line="360" w:lineRule="auto"/>
            </w:pPr>
            <w:r w:rsidRPr="00C1727A">
              <w:t>Projeto Lei Aldir Bla</w:t>
            </w:r>
            <w:r>
              <w:t>n</w:t>
            </w:r>
            <w:r w:rsidRPr="00C1727A">
              <w:t xml:space="preserve">c </w:t>
            </w:r>
            <w:r>
              <w:t>–</w:t>
            </w:r>
            <w:r w:rsidRPr="00C1727A">
              <w:t xml:space="preserve"> </w:t>
            </w:r>
            <w:r>
              <w:t xml:space="preserve">Oficina de </w:t>
            </w:r>
            <w:r w:rsidRPr="00C1727A">
              <w:t>Artesanato</w:t>
            </w:r>
            <w:r>
              <w:t xml:space="preserve"> da AFADEV</w:t>
            </w:r>
          </w:p>
          <w:p w:rsidR="00EA715E" w:rsidRDefault="00027F7B" w:rsidP="000F5CC7">
            <w:pPr>
              <w:suppressAutoHyphens/>
              <w:snapToGrid w:val="0"/>
              <w:spacing w:line="360" w:lineRule="auto"/>
            </w:pPr>
            <w:r>
              <w:t>9</w:t>
            </w:r>
            <w:r w:rsidR="00EA715E">
              <w:t>º Pedágio Solidário da AFADEV</w:t>
            </w:r>
          </w:p>
          <w:p w:rsidR="00EA715E" w:rsidRPr="00730481" w:rsidRDefault="00027F7B" w:rsidP="000F5CC7">
            <w:pPr>
              <w:suppressAutoHyphens/>
              <w:snapToGrid w:val="0"/>
              <w:spacing w:line="360" w:lineRule="auto"/>
            </w:pPr>
            <w:r>
              <w:lastRenderedPageBreak/>
              <w:t>Grupo Escoteiro Guaracy 78</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715E" w:rsidRDefault="00C1727A" w:rsidP="000F5CC7">
            <w:pPr>
              <w:suppressAutoHyphens/>
              <w:snapToGrid w:val="0"/>
              <w:spacing w:line="360" w:lineRule="auto"/>
              <w:jc w:val="right"/>
            </w:pPr>
            <w:r>
              <w:lastRenderedPageBreak/>
              <w:t>2.300,00</w:t>
            </w:r>
          </w:p>
          <w:p w:rsidR="00EA715E" w:rsidRDefault="00027F7B" w:rsidP="00027F7B">
            <w:pPr>
              <w:suppressAutoHyphens/>
              <w:snapToGrid w:val="0"/>
              <w:spacing w:line="360" w:lineRule="auto"/>
              <w:jc w:val="right"/>
            </w:pPr>
            <w:r>
              <w:t xml:space="preserve">   </w:t>
            </w:r>
            <w:r w:rsidRPr="00027F7B">
              <w:t>11.327,22</w:t>
            </w:r>
            <w:r>
              <w:t xml:space="preserve"> </w:t>
            </w:r>
          </w:p>
          <w:p w:rsidR="00EA715E" w:rsidRPr="00730481" w:rsidRDefault="00027F7B" w:rsidP="000F5CC7">
            <w:pPr>
              <w:suppressAutoHyphens/>
              <w:snapToGrid w:val="0"/>
              <w:spacing w:line="360" w:lineRule="auto"/>
              <w:jc w:val="right"/>
            </w:pPr>
            <w:r>
              <w:lastRenderedPageBreak/>
              <w:t>755,00</w:t>
            </w:r>
          </w:p>
        </w:tc>
      </w:tr>
      <w:tr w:rsidR="00EA715E" w:rsidRPr="00E833AF" w:rsidTr="000F5CC7">
        <w:trPr>
          <w:jc w:val="center"/>
        </w:trPr>
        <w:tc>
          <w:tcPr>
            <w:tcW w:w="7147" w:type="dxa"/>
            <w:tcBorders>
              <w:top w:val="single" w:sz="4" w:space="0" w:color="000000"/>
              <w:left w:val="single" w:sz="4" w:space="0" w:color="000000"/>
              <w:bottom w:val="single" w:sz="4" w:space="0" w:color="000000"/>
            </w:tcBorders>
            <w:shd w:val="clear" w:color="auto" w:fill="auto"/>
            <w:vAlign w:val="center"/>
          </w:tcPr>
          <w:p w:rsidR="00EA715E" w:rsidRDefault="00EA715E" w:rsidP="000F5CC7">
            <w:pPr>
              <w:suppressAutoHyphens/>
              <w:snapToGrid w:val="0"/>
              <w:spacing w:line="360" w:lineRule="auto"/>
            </w:pPr>
            <w:r>
              <w:lastRenderedPageBreak/>
              <w:t>Programa Nota</w:t>
            </w:r>
            <w:r w:rsidR="00027F7B">
              <w:t xml:space="preserve"> Fiscal Gaúcha (NFG) - etapas 60, 61, 62</w:t>
            </w:r>
            <w:r w:rsidR="00C1727A">
              <w:t>, 63 e 64</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EA715E" w:rsidRDefault="00C1727A" w:rsidP="000F5CC7">
            <w:pPr>
              <w:suppressAutoHyphens/>
              <w:snapToGrid w:val="0"/>
              <w:spacing w:line="360" w:lineRule="auto"/>
              <w:jc w:val="right"/>
            </w:pPr>
            <w:r>
              <w:t>5.9</w:t>
            </w:r>
            <w:r w:rsidR="00EA715E">
              <w:t>00,00</w:t>
            </w:r>
          </w:p>
        </w:tc>
      </w:tr>
      <w:tr w:rsidR="00EA715E" w:rsidRPr="00E833AF" w:rsidTr="000F5CC7">
        <w:trPr>
          <w:jc w:val="center"/>
        </w:trPr>
        <w:tc>
          <w:tcPr>
            <w:tcW w:w="7147" w:type="dxa"/>
            <w:tcBorders>
              <w:top w:val="single" w:sz="4" w:space="0" w:color="000000"/>
              <w:left w:val="single" w:sz="4" w:space="0" w:color="000000"/>
              <w:bottom w:val="single" w:sz="4" w:space="0" w:color="000000"/>
            </w:tcBorders>
            <w:shd w:val="clear" w:color="auto" w:fill="F2F2F2"/>
            <w:vAlign w:val="center"/>
          </w:tcPr>
          <w:p w:rsidR="00EA715E" w:rsidRPr="00730481" w:rsidRDefault="00EA715E" w:rsidP="000F5CC7">
            <w:pPr>
              <w:shd w:val="clear" w:color="auto" w:fill="DBE5F1"/>
              <w:suppressAutoHyphens/>
              <w:snapToGrid w:val="0"/>
              <w:spacing w:line="360" w:lineRule="auto"/>
              <w:ind w:firstLine="851"/>
              <w:jc w:val="center"/>
              <w:rPr>
                <w:b/>
                <w:lang w:eastAsia="zh-CN"/>
              </w:rPr>
            </w:pPr>
            <w:r w:rsidRPr="00730481">
              <w:rPr>
                <w:b/>
                <w:lang w:eastAsia="zh-CN"/>
              </w:rPr>
              <w:t>TOTAL</w:t>
            </w:r>
          </w:p>
        </w:tc>
        <w:tc>
          <w:tcPr>
            <w:tcW w:w="2126"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EA715E" w:rsidRPr="00730481" w:rsidRDefault="00C1727A" w:rsidP="000F5CC7">
            <w:pPr>
              <w:shd w:val="clear" w:color="auto" w:fill="DBE5F1"/>
              <w:suppressAutoHyphens/>
              <w:snapToGrid w:val="0"/>
              <w:spacing w:line="360" w:lineRule="auto"/>
              <w:ind w:firstLine="851"/>
              <w:jc w:val="center"/>
              <w:rPr>
                <w:b/>
                <w:lang w:eastAsia="zh-CN"/>
              </w:rPr>
            </w:pPr>
            <w:r>
              <w:rPr>
                <w:b/>
                <w:lang w:eastAsia="zh-CN"/>
              </w:rPr>
              <w:t>20.511,67</w:t>
            </w:r>
          </w:p>
        </w:tc>
      </w:tr>
    </w:tbl>
    <w:p w:rsidR="00EA715E" w:rsidRDefault="00EA715E" w:rsidP="00EA715E">
      <w:pPr>
        <w:pStyle w:val="PargrafodaLista"/>
        <w:spacing w:line="360" w:lineRule="auto"/>
        <w:ind w:left="0"/>
        <w:jc w:val="both"/>
      </w:pPr>
    </w:p>
    <w:p w:rsidR="00EA715E" w:rsidRDefault="00EA715E" w:rsidP="00EA715E">
      <w:pPr>
        <w:pStyle w:val="PargrafodaLista"/>
        <w:spacing w:line="360" w:lineRule="auto"/>
        <w:ind w:left="0" w:firstLine="708"/>
        <w:jc w:val="both"/>
      </w:pPr>
      <w:r>
        <w:t xml:space="preserve">A AFADEV </w:t>
      </w:r>
      <w:r w:rsidRPr="00D52CB8">
        <w:t xml:space="preserve">conta </w:t>
      </w:r>
      <w:r>
        <w:t xml:space="preserve">com uma parceria entre </w:t>
      </w:r>
      <w:r w:rsidRPr="005D3DEA">
        <w:t>Junta de Serviço Militar municipal (JSM</w:t>
      </w:r>
      <w:r>
        <w:t xml:space="preserve"> 116</w:t>
      </w:r>
      <w:r w:rsidRPr="005D3DEA">
        <w:t>)</w:t>
      </w:r>
      <w:r>
        <w:t xml:space="preserve"> / P.S.C. - 3ª Vara</w:t>
      </w:r>
      <w:r w:rsidRPr="005D3DEA">
        <w:t xml:space="preserve"> </w:t>
      </w:r>
      <w:r>
        <w:t xml:space="preserve">e AFADEV, por meio de prestadores de serviços à comunidade, recebendo materiais e serviços (ver Anexo), não havendo repasse de valores em dinheiro. </w:t>
      </w:r>
    </w:p>
    <w:p w:rsidR="00EA715E" w:rsidRDefault="00EA715E" w:rsidP="00EA715E">
      <w:pPr>
        <w:pStyle w:val="PargrafodaLista"/>
        <w:spacing w:line="360" w:lineRule="auto"/>
        <w:ind w:left="0" w:firstLine="708"/>
        <w:jc w:val="both"/>
      </w:pPr>
      <w:r>
        <w:t xml:space="preserve">Os valores doados espontaneamente por pessoas físicas são depositados em conta poupança e têm seu registro feito junto ao escritório de contabilidade, acompanhado pelo Conselho Fiscal. </w:t>
      </w:r>
    </w:p>
    <w:p w:rsidR="00EA715E" w:rsidRDefault="00EA715E" w:rsidP="00BE6275">
      <w:pPr>
        <w:pStyle w:val="PargrafodaLista"/>
        <w:spacing w:line="360" w:lineRule="auto"/>
        <w:ind w:left="0" w:firstLine="708"/>
        <w:jc w:val="both"/>
      </w:pPr>
      <w:r>
        <w:t xml:space="preserve">Também recebemos de doação diversos materiais, utensílios de cozinha, áudios, </w:t>
      </w:r>
      <w:proofErr w:type="spellStart"/>
      <w:r>
        <w:t>audiolivros</w:t>
      </w:r>
      <w:proofErr w:type="spellEnd"/>
      <w:r>
        <w:t>, livros em braile, materiais de expediente, serviços</w:t>
      </w:r>
      <w:r w:rsidR="00BE6275">
        <w:t xml:space="preserve"> e consertos em geral, além de d</w:t>
      </w:r>
      <w:r w:rsidRPr="00EB5ACB">
        <w:t>oações para a bi</w:t>
      </w:r>
      <w:r w:rsidR="00BE6275">
        <w:t xml:space="preserve">blioteca, videoteca e </w:t>
      </w:r>
      <w:proofErr w:type="spellStart"/>
      <w:r w:rsidR="00BE6275">
        <w:t>audioteca</w:t>
      </w:r>
      <w:proofErr w:type="spellEnd"/>
      <w:r w:rsidR="00BE6275">
        <w:t xml:space="preserve"> da AFADEV.</w:t>
      </w:r>
    </w:p>
    <w:p w:rsidR="00BE6275" w:rsidRDefault="00BE6275" w:rsidP="00BE6275">
      <w:pPr>
        <w:pStyle w:val="PargrafodaLista"/>
        <w:spacing w:line="360" w:lineRule="auto"/>
        <w:ind w:left="0" w:firstLine="708"/>
        <w:jc w:val="both"/>
      </w:pPr>
    </w:p>
    <w:p w:rsidR="00EA715E" w:rsidRDefault="00EA715E" w:rsidP="00EA715E">
      <w:pPr>
        <w:spacing w:line="360" w:lineRule="auto"/>
        <w:ind w:firstLine="567"/>
        <w:jc w:val="both"/>
        <w:rPr>
          <w:b/>
        </w:rPr>
      </w:pPr>
      <w:r>
        <w:rPr>
          <w:b/>
        </w:rPr>
        <w:t>4</w:t>
      </w:r>
      <w:r w:rsidRPr="00CD3FF7">
        <w:rPr>
          <w:b/>
        </w:rPr>
        <w:t>.</w:t>
      </w:r>
      <w:r>
        <w:rPr>
          <w:b/>
        </w:rPr>
        <w:t>3</w:t>
      </w:r>
      <w:r w:rsidRPr="00CD3FF7">
        <w:rPr>
          <w:b/>
        </w:rPr>
        <w:t>.</w:t>
      </w:r>
      <w:r>
        <w:rPr>
          <w:b/>
        </w:rPr>
        <w:t>1</w:t>
      </w:r>
      <w:r w:rsidRPr="00CD3FF7">
        <w:rPr>
          <w:b/>
        </w:rPr>
        <w:t xml:space="preserve"> </w:t>
      </w:r>
      <w:r>
        <w:rPr>
          <w:b/>
        </w:rPr>
        <w:t>CAMPANHAS LATINHA FELIZ E TAMPINHA FELIZ</w:t>
      </w:r>
    </w:p>
    <w:p w:rsidR="00EA715E" w:rsidRDefault="00EA715E" w:rsidP="00EA715E">
      <w:pPr>
        <w:spacing w:line="360" w:lineRule="auto"/>
        <w:rPr>
          <w:b/>
        </w:rPr>
      </w:pPr>
    </w:p>
    <w:p w:rsidR="00EA715E" w:rsidRPr="00543E89" w:rsidRDefault="00EA715E" w:rsidP="00EA715E">
      <w:pPr>
        <w:spacing w:line="360" w:lineRule="auto"/>
        <w:ind w:firstLine="567"/>
        <w:jc w:val="both"/>
      </w:pPr>
      <w:r>
        <w:t>Com os Projetos Latinha Feliz e Tampinha Feliz a</w:t>
      </w:r>
      <w:r w:rsidRPr="00543E89">
        <w:t xml:space="preserve">liamos a conscientização da correta separação de resíduos ao retorno para a entidade por meio do valor gerado com a venda dos materiais. </w:t>
      </w:r>
    </w:p>
    <w:p w:rsidR="00EA715E" w:rsidRDefault="00EA715E" w:rsidP="00EA715E">
      <w:pPr>
        <w:spacing w:line="360" w:lineRule="auto"/>
        <w:ind w:firstLine="567"/>
        <w:jc w:val="both"/>
      </w:pPr>
      <w:r>
        <w:t xml:space="preserve">Desde o início das campanhas já foram arrecadados mais de </w:t>
      </w:r>
      <w:r>
        <w:rPr>
          <w:b/>
        </w:rPr>
        <w:t>300 kg de alumínio,</w:t>
      </w:r>
      <w:r>
        <w:t xml:space="preserve"> mais de</w:t>
      </w:r>
      <w:r w:rsidR="004B269F">
        <w:rPr>
          <w:b/>
        </w:rPr>
        <w:t xml:space="preserve"> 7</w:t>
      </w:r>
      <w:r>
        <w:rPr>
          <w:b/>
        </w:rPr>
        <w:t>00 kg de plástico (tampas) e 1.823</w:t>
      </w:r>
      <w:r w:rsidRPr="00D348C9">
        <w:rPr>
          <w:b/>
        </w:rPr>
        <w:t>,5 kg de outros materiais</w:t>
      </w:r>
      <w:r>
        <w:t xml:space="preserve"> (papel, papelão, misto, ferro), com a divulgação dentro das possibilidades, mas principalmente de resíduos produzidos na própria associação e doação de usuários, amigos e comunidade. Com a arrecadação conseguimos gerar valores que revertem em melhorias para a associação.</w:t>
      </w:r>
    </w:p>
    <w:p w:rsidR="00EA715E" w:rsidRDefault="00EA715E" w:rsidP="00EA715E">
      <w:pPr>
        <w:spacing w:line="360" w:lineRule="auto"/>
        <w:ind w:firstLine="567"/>
        <w:jc w:val="both"/>
      </w:pPr>
      <w:r>
        <w:t xml:space="preserve">O Projeto Latinha Feliz teve início em 04 de abril de 2014, durante a Maratona Cultural na Praça da Bandeira em Farroupilha. Iniciamos com a arrecadação de latas de alumínio com os próprios usuários e em 2017 iniciamos a coleta de tampas plásticas. Além do retorno financeiro para a entidade, incentivamos as pessoas a realizar ações práticas facilmente aplicáveis no nosso dia a dia que são os 5 </w:t>
      </w:r>
      <w:proofErr w:type="spellStart"/>
      <w:r>
        <w:t>R's</w:t>
      </w:r>
      <w:proofErr w:type="spellEnd"/>
      <w:r>
        <w:t xml:space="preserve">: * Reduzir * Reutilizar * Reciclar e </w:t>
      </w:r>
      <w:proofErr w:type="spellStart"/>
      <w:r>
        <w:t>Preciclar</w:t>
      </w:r>
      <w:proofErr w:type="spellEnd"/>
      <w:r>
        <w:t xml:space="preserve"> * Reeducar * </w:t>
      </w:r>
      <w:proofErr w:type="spellStart"/>
      <w:r>
        <w:t>Replanejar</w:t>
      </w:r>
      <w:proofErr w:type="spellEnd"/>
      <w:r>
        <w:t xml:space="preserve">.  </w:t>
      </w:r>
    </w:p>
    <w:p w:rsidR="00EA715E" w:rsidRDefault="00EA715E" w:rsidP="00EA715E">
      <w:pPr>
        <w:spacing w:line="360" w:lineRule="auto"/>
        <w:ind w:firstLine="567"/>
        <w:jc w:val="both"/>
      </w:pPr>
      <w:r>
        <w:t>Já o Projeto Tampinha Feliz consiste na coleta do material plástico, que pode ser retirado tanto de garrafas de bebidas quanto de recipientes como tubos de creme dental, embalagens de cosméticos, higiene pessoal, domésticos, medicamentos, produtos alimentícios, dentre outros. Além de promover a conscientização ambiental e cidadã, a iniciativa busca gerar recursos para a entidade com a venda dos materiais à reciclagem. São aceitas tampas de todos os tipos, contanto que sejam de plástico.</w:t>
      </w:r>
    </w:p>
    <w:p w:rsidR="00EA715E" w:rsidRDefault="00EA715E" w:rsidP="00EA715E">
      <w:pPr>
        <w:spacing w:line="360" w:lineRule="auto"/>
        <w:ind w:firstLine="567"/>
        <w:jc w:val="both"/>
      </w:pPr>
      <w:r>
        <w:lastRenderedPageBreak/>
        <w:t>Os valores são depositados em conta poupança que auxilia na manutenção das atividades da AFADEV e também contribui com outra campanha, Semeando o Futuro, que visa adquirir uma sede própria. O acompanhamento dos dados é constante, bem como a divulgação do montante arrecadado e a prestação de contas, servindo como mecanismo de estimulação à continuação dos projetos. O monitoramento e a avaliação dos projetos são contínuos, de acordo com a arrecadação dos materiais. O acompanhamento é feito pelos colaboradores, Diretoria e usuários, durante as reuniões e assembleias e serve de parâmetro na busca pelo aperfeiçoamento dos projetos.</w:t>
      </w:r>
    </w:p>
    <w:p w:rsidR="00EA715E" w:rsidRDefault="00EA715E" w:rsidP="00EA715E">
      <w:pPr>
        <w:spacing w:line="360" w:lineRule="auto"/>
        <w:ind w:firstLine="567"/>
        <w:jc w:val="both"/>
      </w:pPr>
      <w:r>
        <w:t>Como reconhecimento aos esforços para a sustentabilidade, r</w:t>
      </w:r>
      <w:r w:rsidRPr="00543E89">
        <w:t>ecebemos o Prêmio Ação Sustentável 2015 na categoria Livre pela economia de energia elétrica e também apresentamos o projeto Latinha Feliz no Prêmio Ação Sustentável 2016</w:t>
      </w:r>
      <w:r>
        <w:t>, no qual foi premiado um projeto em parceria com o</w:t>
      </w:r>
      <w:r w:rsidRPr="00543E89">
        <w:t xml:space="preserve"> Grupo Escoteiro Guaracy 78, que visa arrecadar óleo de cozinha usado.</w:t>
      </w:r>
    </w:p>
    <w:p w:rsidR="00EA715E" w:rsidRDefault="00EA715E" w:rsidP="00EA715E">
      <w:pPr>
        <w:spacing w:line="360" w:lineRule="auto"/>
        <w:ind w:firstLine="567"/>
        <w:jc w:val="both"/>
      </w:pPr>
      <w:r>
        <w:t>Com a divulgação nos meios de comunicação e redes sociais, ampliamos a visibilidade aos projetos e a cada ano aumenta significativamente a participação da comunidade.</w:t>
      </w:r>
    </w:p>
    <w:p w:rsidR="00EA715E" w:rsidRDefault="00EA715E" w:rsidP="00EA715E">
      <w:pPr>
        <w:spacing w:line="360" w:lineRule="auto"/>
        <w:jc w:val="both"/>
      </w:pPr>
    </w:p>
    <w:p w:rsidR="00EA715E" w:rsidRPr="00802523" w:rsidRDefault="00EA715E" w:rsidP="00EA715E">
      <w:pPr>
        <w:spacing w:line="360" w:lineRule="auto"/>
        <w:ind w:firstLine="708"/>
        <w:rPr>
          <w:b/>
        </w:rPr>
      </w:pPr>
      <w:r>
        <w:rPr>
          <w:b/>
        </w:rPr>
        <w:t>4</w:t>
      </w:r>
      <w:r w:rsidRPr="00CD3FF7">
        <w:rPr>
          <w:b/>
        </w:rPr>
        <w:t>.</w:t>
      </w:r>
      <w:r>
        <w:rPr>
          <w:b/>
        </w:rPr>
        <w:t>4</w:t>
      </w:r>
      <w:r w:rsidRPr="00CD3FF7">
        <w:rPr>
          <w:b/>
        </w:rPr>
        <w:t xml:space="preserve">. </w:t>
      </w:r>
      <w:r>
        <w:rPr>
          <w:b/>
        </w:rPr>
        <w:t>INSCRIÇÕES, PROJETOS E DOCUMENTOS ENCAMINHADOS</w:t>
      </w:r>
    </w:p>
    <w:tbl>
      <w:tblPr>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11"/>
        <w:gridCol w:w="3686"/>
        <w:gridCol w:w="1183"/>
      </w:tblGrid>
      <w:tr w:rsidR="00EA715E" w:rsidRPr="006C5E71" w:rsidTr="00E86452">
        <w:tc>
          <w:tcPr>
            <w:tcW w:w="5211" w:type="dxa"/>
            <w:shd w:val="clear" w:color="auto" w:fill="auto"/>
          </w:tcPr>
          <w:p w:rsidR="00EA715E" w:rsidRPr="006C5E71" w:rsidRDefault="00EA715E" w:rsidP="000F5CC7">
            <w:pPr>
              <w:spacing w:line="360" w:lineRule="auto"/>
              <w:jc w:val="center"/>
              <w:rPr>
                <w:b/>
              </w:rPr>
            </w:pPr>
            <w:r w:rsidRPr="006C5E71">
              <w:rPr>
                <w:b/>
              </w:rPr>
              <w:t>ATIVIDADE</w:t>
            </w:r>
          </w:p>
        </w:tc>
        <w:tc>
          <w:tcPr>
            <w:tcW w:w="3686" w:type="dxa"/>
            <w:shd w:val="clear" w:color="auto" w:fill="auto"/>
          </w:tcPr>
          <w:p w:rsidR="00EA715E" w:rsidRPr="006C5E71" w:rsidRDefault="00EA715E" w:rsidP="000F5CC7">
            <w:pPr>
              <w:spacing w:line="360" w:lineRule="auto"/>
              <w:jc w:val="center"/>
              <w:rPr>
                <w:b/>
              </w:rPr>
            </w:pPr>
            <w:r w:rsidRPr="006C5E71">
              <w:rPr>
                <w:b/>
              </w:rPr>
              <w:t>LOCAL</w:t>
            </w:r>
          </w:p>
        </w:tc>
        <w:tc>
          <w:tcPr>
            <w:tcW w:w="1183" w:type="dxa"/>
            <w:shd w:val="clear" w:color="auto" w:fill="auto"/>
          </w:tcPr>
          <w:p w:rsidR="00EA715E" w:rsidRPr="006C5E71" w:rsidRDefault="00EA715E" w:rsidP="000F5CC7">
            <w:pPr>
              <w:spacing w:line="360" w:lineRule="auto"/>
              <w:jc w:val="center"/>
              <w:rPr>
                <w:b/>
              </w:rPr>
            </w:pPr>
            <w:r w:rsidRPr="006C5E71">
              <w:rPr>
                <w:b/>
              </w:rPr>
              <w:t>DATA</w:t>
            </w:r>
          </w:p>
        </w:tc>
      </w:tr>
      <w:tr w:rsidR="004B269F" w:rsidRPr="006C5E71" w:rsidTr="00E86452">
        <w:tc>
          <w:tcPr>
            <w:tcW w:w="5211" w:type="dxa"/>
            <w:shd w:val="clear" w:color="auto" w:fill="auto"/>
          </w:tcPr>
          <w:p w:rsidR="004B269F" w:rsidRDefault="004B269F" w:rsidP="004B269F">
            <w:pPr>
              <w:spacing w:line="360" w:lineRule="auto"/>
              <w:jc w:val="both"/>
            </w:pPr>
            <w:r>
              <w:t>Atualização cadastral</w:t>
            </w:r>
          </w:p>
        </w:tc>
        <w:tc>
          <w:tcPr>
            <w:tcW w:w="3686" w:type="dxa"/>
            <w:shd w:val="clear" w:color="auto" w:fill="auto"/>
          </w:tcPr>
          <w:p w:rsidR="004B269F" w:rsidRDefault="004B269F" w:rsidP="004B269F">
            <w:pPr>
              <w:spacing w:line="360" w:lineRule="auto"/>
            </w:pPr>
            <w:r>
              <w:t>CBDV</w:t>
            </w:r>
          </w:p>
        </w:tc>
        <w:tc>
          <w:tcPr>
            <w:tcW w:w="1183" w:type="dxa"/>
            <w:shd w:val="clear" w:color="auto" w:fill="auto"/>
          </w:tcPr>
          <w:p w:rsidR="004B269F" w:rsidRDefault="004B269F" w:rsidP="004B269F">
            <w:pPr>
              <w:spacing w:line="360" w:lineRule="auto"/>
            </w:pPr>
            <w:r>
              <w:t>17/01/20</w:t>
            </w:r>
          </w:p>
        </w:tc>
      </w:tr>
      <w:tr w:rsidR="004B269F" w:rsidRPr="006C5E71" w:rsidTr="00E86452">
        <w:tc>
          <w:tcPr>
            <w:tcW w:w="5211" w:type="dxa"/>
            <w:shd w:val="clear" w:color="auto" w:fill="auto"/>
          </w:tcPr>
          <w:p w:rsidR="004B269F" w:rsidRDefault="004B269F" w:rsidP="004B269F">
            <w:pPr>
              <w:spacing w:line="360" w:lineRule="auto"/>
              <w:jc w:val="both"/>
            </w:pPr>
            <w:r>
              <w:t xml:space="preserve">Ofício 01/2020 – quadra para treino de </w:t>
            </w:r>
            <w:proofErr w:type="spellStart"/>
            <w:r>
              <w:t>Goalball</w:t>
            </w:r>
            <w:proofErr w:type="spellEnd"/>
          </w:p>
        </w:tc>
        <w:tc>
          <w:tcPr>
            <w:tcW w:w="3686" w:type="dxa"/>
            <w:shd w:val="clear" w:color="auto" w:fill="auto"/>
          </w:tcPr>
          <w:p w:rsidR="004B269F" w:rsidRDefault="004B269F" w:rsidP="004B269F">
            <w:pPr>
              <w:spacing w:line="360" w:lineRule="auto"/>
            </w:pPr>
            <w:r>
              <w:t>Protocolo/Prefeitura/ SELJ</w:t>
            </w:r>
          </w:p>
        </w:tc>
        <w:tc>
          <w:tcPr>
            <w:tcW w:w="1183" w:type="dxa"/>
            <w:shd w:val="clear" w:color="auto" w:fill="auto"/>
          </w:tcPr>
          <w:p w:rsidR="004B269F" w:rsidRDefault="004B269F" w:rsidP="004B269F">
            <w:pPr>
              <w:spacing w:line="360" w:lineRule="auto"/>
            </w:pPr>
            <w:r>
              <w:t>24/01/20</w:t>
            </w:r>
          </w:p>
        </w:tc>
      </w:tr>
      <w:tr w:rsidR="004B269F" w:rsidRPr="006C5E71" w:rsidTr="00E86452">
        <w:tc>
          <w:tcPr>
            <w:tcW w:w="5211" w:type="dxa"/>
            <w:shd w:val="clear" w:color="auto" w:fill="auto"/>
          </w:tcPr>
          <w:p w:rsidR="004B269F" w:rsidRDefault="004B269F" w:rsidP="004B269F">
            <w:pPr>
              <w:spacing w:line="360" w:lineRule="auto"/>
              <w:jc w:val="both"/>
            </w:pPr>
            <w:r>
              <w:t>Prestação de contas</w:t>
            </w:r>
          </w:p>
        </w:tc>
        <w:tc>
          <w:tcPr>
            <w:tcW w:w="3686" w:type="dxa"/>
            <w:shd w:val="clear" w:color="auto" w:fill="auto"/>
          </w:tcPr>
          <w:p w:rsidR="004B269F" w:rsidRDefault="004B269F" w:rsidP="004B269F">
            <w:pPr>
              <w:spacing w:line="360" w:lineRule="auto"/>
            </w:pPr>
            <w:r>
              <w:t>Programa Nota Fiscal Gaúcha</w:t>
            </w:r>
          </w:p>
        </w:tc>
        <w:tc>
          <w:tcPr>
            <w:tcW w:w="1183" w:type="dxa"/>
            <w:shd w:val="clear" w:color="auto" w:fill="auto"/>
          </w:tcPr>
          <w:p w:rsidR="004B269F" w:rsidRDefault="004B269F" w:rsidP="004B269F">
            <w:pPr>
              <w:spacing w:line="360" w:lineRule="auto"/>
            </w:pPr>
            <w:r>
              <w:t>29/01/20</w:t>
            </w:r>
          </w:p>
        </w:tc>
      </w:tr>
      <w:tr w:rsidR="004B269F" w:rsidRPr="006C5E71" w:rsidTr="00E86452">
        <w:tc>
          <w:tcPr>
            <w:tcW w:w="5211" w:type="dxa"/>
            <w:shd w:val="clear" w:color="auto" w:fill="auto"/>
          </w:tcPr>
          <w:p w:rsidR="004B269F" w:rsidRDefault="004B269F" w:rsidP="004B269F">
            <w:pPr>
              <w:spacing w:line="360" w:lineRule="auto"/>
              <w:jc w:val="both"/>
            </w:pPr>
            <w:r>
              <w:t>Mural Social NFG – repasses etapas 56 a 59</w:t>
            </w:r>
          </w:p>
        </w:tc>
        <w:tc>
          <w:tcPr>
            <w:tcW w:w="3686" w:type="dxa"/>
            <w:shd w:val="clear" w:color="auto" w:fill="auto"/>
          </w:tcPr>
          <w:p w:rsidR="004B269F" w:rsidRDefault="004B269F" w:rsidP="004B269F">
            <w:pPr>
              <w:spacing w:line="360" w:lineRule="auto"/>
            </w:pPr>
            <w:r>
              <w:t>Programa Nota Fiscal Gaúcha</w:t>
            </w:r>
          </w:p>
        </w:tc>
        <w:tc>
          <w:tcPr>
            <w:tcW w:w="1183" w:type="dxa"/>
            <w:shd w:val="clear" w:color="auto" w:fill="auto"/>
          </w:tcPr>
          <w:p w:rsidR="004B269F" w:rsidRDefault="004B269F" w:rsidP="004B269F">
            <w:pPr>
              <w:spacing w:line="360" w:lineRule="auto"/>
            </w:pPr>
            <w:r>
              <w:t>29/01/20</w:t>
            </w:r>
          </w:p>
        </w:tc>
      </w:tr>
      <w:tr w:rsidR="004B269F" w:rsidRPr="006C5E71" w:rsidTr="00E86452">
        <w:tc>
          <w:tcPr>
            <w:tcW w:w="5211" w:type="dxa"/>
            <w:shd w:val="clear" w:color="auto" w:fill="auto"/>
          </w:tcPr>
          <w:p w:rsidR="004B269F" w:rsidRDefault="004B269F" w:rsidP="004B269F">
            <w:pPr>
              <w:spacing w:line="360" w:lineRule="auto"/>
              <w:jc w:val="both"/>
            </w:pPr>
            <w:r>
              <w:t>Ofício 02/2020 – solicitação de voluntários</w:t>
            </w:r>
          </w:p>
        </w:tc>
        <w:tc>
          <w:tcPr>
            <w:tcW w:w="3686" w:type="dxa"/>
            <w:shd w:val="clear" w:color="auto" w:fill="auto"/>
          </w:tcPr>
          <w:p w:rsidR="004B269F" w:rsidRDefault="004B269F" w:rsidP="004B269F">
            <w:pPr>
              <w:spacing w:line="360" w:lineRule="auto"/>
              <w:jc w:val="both"/>
            </w:pPr>
            <w:r>
              <w:t xml:space="preserve">Cap. 725 Ordem </w:t>
            </w:r>
            <w:proofErr w:type="spellStart"/>
            <w:r>
              <w:t>DeMolay</w:t>
            </w:r>
            <w:proofErr w:type="spellEnd"/>
          </w:p>
        </w:tc>
        <w:tc>
          <w:tcPr>
            <w:tcW w:w="1183" w:type="dxa"/>
            <w:shd w:val="clear" w:color="auto" w:fill="auto"/>
          </w:tcPr>
          <w:p w:rsidR="004B269F" w:rsidRDefault="004B269F" w:rsidP="004B269F">
            <w:pPr>
              <w:spacing w:line="360" w:lineRule="auto"/>
            </w:pPr>
            <w:r>
              <w:t>30/01/20</w:t>
            </w:r>
          </w:p>
        </w:tc>
      </w:tr>
      <w:tr w:rsidR="004B269F" w:rsidRPr="006C5E71" w:rsidTr="00E86452">
        <w:tc>
          <w:tcPr>
            <w:tcW w:w="5211" w:type="dxa"/>
            <w:shd w:val="clear" w:color="auto" w:fill="auto"/>
          </w:tcPr>
          <w:p w:rsidR="004B269F" w:rsidRDefault="004B269F" w:rsidP="004B269F">
            <w:pPr>
              <w:spacing w:line="360" w:lineRule="auto"/>
              <w:jc w:val="both"/>
            </w:pPr>
            <w:r>
              <w:t>Ofício 03/2020 – solicitação de doação</w:t>
            </w:r>
          </w:p>
        </w:tc>
        <w:tc>
          <w:tcPr>
            <w:tcW w:w="3686" w:type="dxa"/>
            <w:shd w:val="clear" w:color="auto" w:fill="auto"/>
          </w:tcPr>
          <w:p w:rsidR="004B269F" w:rsidRDefault="004B269F" w:rsidP="004B269F">
            <w:pPr>
              <w:spacing w:line="360" w:lineRule="auto"/>
              <w:jc w:val="both"/>
            </w:pPr>
            <w:proofErr w:type="spellStart"/>
            <w:r>
              <w:t>Silvestrin</w:t>
            </w:r>
            <w:proofErr w:type="spellEnd"/>
            <w:r>
              <w:t xml:space="preserve"> Frutas Ltda.</w:t>
            </w:r>
          </w:p>
        </w:tc>
        <w:tc>
          <w:tcPr>
            <w:tcW w:w="1183" w:type="dxa"/>
            <w:shd w:val="clear" w:color="auto" w:fill="auto"/>
          </w:tcPr>
          <w:p w:rsidR="004B269F" w:rsidRDefault="004B269F" w:rsidP="004B269F">
            <w:pPr>
              <w:spacing w:line="360" w:lineRule="auto"/>
            </w:pPr>
            <w:r>
              <w:t>30/01/20</w:t>
            </w:r>
          </w:p>
        </w:tc>
      </w:tr>
      <w:tr w:rsidR="004B269F" w:rsidRPr="006C5E71" w:rsidTr="00E86452">
        <w:tc>
          <w:tcPr>
            <w:tcW w:w="5211" w:type="dxa"/>
            <w:shd w:val="clear" w:color="auto" w:fill="auto"/>
          </w:tcPr>
          <w:p w:rsidR="004B269F" w:rsidRDefault="004B269F" w:rsidP="004B269F">
            <w:pPr>
              <w:spacing w:line="360" w:lineRule="auto"/>
              <w:jc w:val="both"/>
            </w:pPr>
            <w:r>
              <w:t>Ofício 04/2020 – autorização participação</w:t>
            </w:r>
          </w:p>
        </w:tc>
        <w:tc>
          <w:tcPr>
            <w:tcW w:w="3686" w:type="dxa"/>
            <w:shd w:val="clear" w:color="auto" w:fill="auto"/>
          </w:tcPr>
          <w:p w:rsidR="004B269F" w:rsidRDefault="004B269F" w:rsidP="004B269F">
            <w:pPr>
              <w:spacing w:line="360" w:lineRule="auto"/>
            </w:pPr>
            <w:r>
              <w:t>Caxias do Sul</w:t>
            </w:r>
          </w:p>
        </w:tc>
        <w:tc>
          <w:tcPr>
            <w:tcW w:w="1183" w:type="dxa"/>
            <w:shd w:val="clear" w:color="auto" w:fill="auto"/>
          </w:tcPr>
          <w:p w:rsidR="004B269F" w:rsidRDefault="004B269F" w:rsidP="004B269F">
            <w:pPr>
              <w:spacing w:line="360" w:lineRule="auto"/>
            </w:pPr>
            <w:r>
              <w:t>03/02/20</w:t>
            </w:r>
          </w:p>
        </w:tc>
      </w:tr>
      <w:tr w:rsidR="004B269F" w:rsidRPr="006C5E71" w:rsidTr="00E86452">
        <w:tc>
          <w:tcPr>
            <w:tcW w:w="5211" w:type="dxa"/>
            <w:shd w:val="clear" w:color="auto" w:fill="auto"/>
          </w:tcPr>
          <w:p w:rsidR="004B269F" w:rsidRDefault="004B269F" w:rsidP="004B269F">
            <w:pPr>
              <w:spacing w:line="360" w:lineRule="auto"/>
              <w:jc w:val="both"/>
            </w:pPr>
            <w:r>
              <w:t>Comprovante de correspondência enviada</w:t>
            </w:r>
          </w:p>
        </w:tc>
        <w:tc>
          <w:tcPr>
            <w:tcW w:w="3686" w:type="dxa"/>
            <w:shd w:val="clear" w:color="auto" w:fill="auto"/>
          </w:tcPr>
          <w:p w:rsidR="004B269F" w:rsidRDefault="004B269F" w:rsidP="004B269F">
            <w:pPr>
              <w:spacing w:line="360" w:lineRule="auto"/>
            </w:pPr>
            <w:r>
              <w:t>Setor Registro/STAS/Porto Alegre</w:t>
            </w:r>
          </w:p>
        </w:tc>
        <w:tc>
          <w:tcPr>
            <w:tcW w:w="1183" w:type="dxa"/>
            <w:shd w:val="clear" w:color="auto" w:fill="auto"/>
          </w:tcPr>
          <w:p w:rsidR="004B269F" w:rsidRDefault="004B269F" w:rsidP="004B269F">
            <w:pPr>
              <w:spacing w:line="360" w:lineRule="auto"/>
            </w:pPr>
            <w:r>
              <w:t>11/02/20</w:t>
            </w:r>
          </w:p>
        </w:tc>
      </w:tr>
      <w:tr w:rsidR="004B269F" w:rsidRPr="006C5E71" w:rsidTr="00E86452">
        <w:tc>
          <w:tcPr>
            <w:tcW w:w="5211" w:type="dxa"/>
            <w:shd w:val="clear" w:color="auto" w:fill="auto"/>
          </w:tcPr>
          <w:p w:rsidR="004B269F" w:rsidRDefault="004B269F" w:rsidP="004B269F">
            <w:pPr>
              <w:spacing w:line="360" w:lineRule="auto"/>
              <w:jc w:val="both"/>
            </w:pPr>
            <w:r>
              <w:t xml:space="preserve">Ofício 05/2020 – </w:t>
            </w:r>
            <w:r w:rsidRPr="0005342A">
              <w:t>Atestado de Pleno e Regular Funcionamento</w:t>
            </w:r>
          </w:p>
        </w:tc>
        <w:tc>
          <w:tcPr>
            <w:tcW w:w="3686" w:type="dxa"/>
            <w:shd w:val="clear" w:color="auto" w:fill="auto"/>
          </w:tcPr>
          <w:p w:rsidR="004B269F" w:rsidRDefault="004B269F" w:rsidP="004B269F">
            <w:pPr>
              <w:spacing w:line="360" w:lineRule="auto"/>
            </w:pPr>
            <w:r>
              <w:t>Protocolo/SMGDH</w:t>
            </w:r>
          </w:p>
        </w:tc>
        <w:tc>
          <w:tcPr>
            <w:tcW w:w="1183" w:type="dxa"/>
            <w:shd w:val="clear" w:color="auto" w:fill="auto"/>
          </w:tcPr>
          <w:p w:rsidR="004B269F" w:rsidRDefault="004B269F" w:rsidP="004B269F">
            <w:pPr>
              <w:spacing w:line="360" w:lineRule="auto"/>
            </w:pPr>
            <w:r>
              <w:t>14/02/20</w:t>
            </w:r>
          </w:p>
        </w:tc>
      </w:tr>
      <w:tr w:rsidR="004B269F" w:rsidRPr="006C5E71" w:rsidTr="00E86452">
        <w:tc>
          <w:tcPr>
            <w:tcW w:w="5211" w:type="dxa"/>
            <w:shd w:val="clear" w:color="auto" w:fill="auto"/>
          </w:tcPr>
          <w:p w:rsidR="004B269F" w:rsidRDefault="004B269F" w:rsidP="004B269F">
            <w:pPr>
              <w:spacing w:line="360" w:lineRule="auto"/>
              <w:jc w:val="both"/>
            </w:pPr>
            <w:r>
              <w:t>Ofício 06/2020 – agradecimento</w:t>
            </w:r>
          </w:p>
        </w:tc>
        <w:tc>
          <w:tcPr>
            <w:tcW w:w="3686" w:type="dxa"/>
            <w:shd w:val="clear" w:color="auto" w:fill="auto"/>
          </w:tcPr>
          <w:p w:rsidR="004B269F" w:rsidRDefault="004B269F" w:rsidP="004B269F">
            <w:pPr>
              <w:spacing w:line="360" w:lineRule="auto"/>
            </w:pPr>
            <w:r>
              <w:t xml:space="preserve">Casa de Carnes </w:t>
            </w:r>
            <w:proofErr w:type="spellStart"/>
            <w:r>
              <w:t>Razzera</w:t>
            </w:r>
            <w:proofErr w:type="spellEnd"/>
          </w:p>
        </w:tc>
        <w:tc>
          <w:tcPr>
            <w:tcW w:w="1183" w:type="dxa"/>
            <w:shd w:val="clear" w:color="auto" w:fill="auto"/>
          </w:tcPr>
          <w:p w:rsidR="004B269F" w:rsidRDefault="004B269F" w:rsidP="004B269F">
            <w:pPr>
              <w:spacing w:line="360" w:lineRule="auto"/>
            </w:pPr>
            <w:r>
              <w:t>02/03/20</w:t>
            </w:r>
          </w:p>
        </w:tc>
      </w:tr>
      <w:tr w:rsidR="004B269F" w:rsidRPr="006C5E71" w:rsidTr="00E86452">
        <w:tc>
          <w:tcPr>
            <w:tcW w:w="5211" w:type="dxa"/>
            <w:shd w:val="clear" w:color="auto" w:fill="auto"/>
          </w:tcPr>
          <w:p w:rsidR="004B269F" w:rsidRDefault="004B269F" w:rsidP="004B269F">
            <w:pPr>
              <w:spacing w:line="360" w:lineRule="auto"/>
              <w:jc w:val="both"/>
            </w:pPr>
            <w:r>
              <w:t>Ofício 07/2020 – agradecimento</w:t>
            </w:r>
          </w:p>
        </w:tc>
        <w:tc>
          <w:tcPr>
            <w:tcW w:w="3686" w:type="dxa"/>
            <w:shd w:val="clear" w:color="auto" w:fill="auto"/>
          </w:tcPr>
          <w:p w:rsidR="004B269F" w:rsidRDefault="004B269F" w:rsidP="004B269F">
            <w:pPr>
              <w:spacing w:line="360" w:lineRule="auto"/>
            </w:pPr>
            <w:r>
              <w:t>Empório das Carnes</w:t>
            </w:r>
          </w:p>
        </w:tc>
        <w:tc>
          <w:tcPr>
            <w:tcW w:w="1183" w:type="dxa"/>
            <w:shd w:val="clear" w:color="auto" w:fill="auto"/>
          </w:tcPr>
          <w:p w:rsidR="004B269F" w:rsidRDefault="004B269F" w:rsidP="004B269F">
            <w:pPr>
              <w:spacing w:line="360" w:lineRule="auto"/>
            </w:pPr>
            <w:r>
              <w:t>02/03/20</w:t>
            </w:r>
          </w:p>
        </w:tc>
      </w:tr>
      <w:tr w:rsidR="004B269F" w:rsidRPr="006C5E71" w:rsidTr="00E86452">
        <w:tc>
          <w:tcPr>
            <w:tcW w:w="5211" w:type="dxa"/>
            <w:shd w:val="clear" w:color="auto" w:fill="auto"/>
          </w:tcPr>
          <w:p w:rsidR="004B269F" w:rsidRDefault="004B269F" w:rsidP="004B269F">
            <w:pPr>
              <w:spacing w:line="360" w:lineRule="auto"/>
              <w:jc w:val="both"/>
            </w:pPr>
            <w:r>
              <w:t>Ofício 08/2020 – agradecimento</w:t>
            </w:r>
          </w:p>
        </w:tc>
        <w:tc>
          <w:tcPr>
            <w:tcW w:w="3686" w:type="dxa"/>
            <w:shd w:val="clear" w:color="auto" w:fill="auto"/>
          </w:tcPr>
          <w:p w:rsidR="004B269F" w:rsidRDefault="004B269F" w:rsidP="004B269F">
            <w:pPr>
              <w:spacing w:line="360" w:lineRule="auto"/>
            </w:pPr>
            <w:r>
              <w:t>Fruteira do Parque</w:t>
            </w:r>
          </w:p>
        </w:tc>
        <w:tc>
          <w:tcPr>
            <w:tcW w:w="1183" w:type="dxa"/>
            <w:shd w:val="clear" w:color="auto" w:fill="auto"/>
          </w:tcPr>
          <w:p w:rsidR="004B269F" w:rsidRDefault="004B269F" w:rsidP="004B269F">
            <w:pPr>
              <w:spacing w:line="360" w:lineRule="auto"/>
            </w:pPr>
            <w:r>
              <w:t>02/03/20</w:t>
            </w:r>
          </w:p>
        </w:tc>
      </w:tr>
      <w:tr w:rsidR="004B269F" w:rsidRPr="006C5E71" w:rsidTr="00E86452">
        <w:tc>
          <w:tcPr>
            <w:tcW w:w="5211" w:type="dxa"/>
            <w:shd w:val="clear" w:color="auto" w:fill="auto"/>
          </w:tcPr>
          <w:p w:rsidR="004B269F" w:rsidRDefault="004B269F" w:rsidP="004B269F">
            <w:pPr>
              <w:spacing w:line="360" w:lineRule="auto"/>
              <w:jc w:val="both"/>
            </w:pPr>
            <w:r>
              <w:t>Ofício 09/2020 – agradecimento</w:t>
            </w:r>
          </w:p>
        </w:tc>
        <w:tc>
          <w:tcPr>
            <w:tcW w:w="3686" w:type="dxa"/>
            <w:shd w:val="clear" w:color="auto" w:fill="auto"/>
          </w:tcPr>
          <w:p w:rsidR="004B269F" w:rsidRDefault="004B269F" w:rsidP="004B269F">
            <w:pPr>
              <w:spacing w:line="360" w:lineRule="auto"/>
            </w:pPr>
            <w:proofErr w:type="spellStart"/>
            <w:r>
              <w:t>Multi</w:t>
            </w:r>
            <w:proofErr w:type="spellEnd"/>
            <w:r>
              <w:t xml:space="preserve"> Mercado</w:t>
            </w:r>
          </w:p>
        </w:tc>
        <w:tc>
          <w:tcPr>
            <w:tcW w:w="1183" w:type="dxa"/>
            <w:shd w:val="clear" w:color="auto" w:fill="auto"/>
          </w:tcPr>
          <w:p w:rsidR="004B269F" w:rsidRDefault="004B269F" w:rsidP="004B269F">
            <w:pPr>
              <w:spacing w:line="360" w:lineRule="auto"/>
            </w:pPr>
            <w:r>
              <w:t>02/03/20</w:t>
            </w:r>
          </w:p>
        </w:tc>
      </w:tr>
      <w:tr w:rsidR="004B269F" w:rsidRPr="006C5E71" w:rsidTr="00E86452">
        <w:tc>
          <w:tcPr>
            <w:tcW w:w="5211" w:type="dxa"/>
            <w:shd w:val="clear" w:color="auto" w:fill="auto"/>
          </w:tcPr>
          <w:p w:rsidR="004B269F" w:rsidRDefault="004B269F" w:rsidP="004B269F">
            <w:pPr>
              <w:spacing w:line="360" w:lineRule="auto"/>
              <w:jc w:val="both"/>
            </w:pPr>
            <w:r>
              <w:t>Ofício 10/2020 – comunicado e solicitação</w:t>
            </w:r>
          </w:p>
        </w:tc>
        <w:tc>
          <w:tcPr>
            <w:tcW w:w="3686" w:type="dxa"/>
            <w:shd w:val="clear" w:color="auto" w:fill="auto"/>
          </w:tcPr>
          <w:p w:rsidR="004B269F" w:rsidRDefault="004B269F" w:rsidP="004B269F">
            <w:pPr>
              <w:spacing w:line="360" w:lineRule="auto"/>
            </w:pPr>
            <w:r w:rsidRPr="00312E26">
              <w:t>36º Batalhão de Polícia Militar</w:t>
            </w:r>
          </w:p>
        </w:tc>
        <w:tc>
          <w:tcPr>
            <w:tcW w:w="1183" w:type="dxa"/>
            <w:shd w:val="clear" w:color="auto" w:fill="auto"/>
          </w:tcPr>
          <w:p w:rsidR="004B269F" w:rsidRDefault="004B269F" w:rsidP="004B269F">
            <w:pPr>
              <w:spacing w:line="360" w:lineRule="auto"/>
            </w:pPr>
            <w:r>
              <w:t>03/03/20</w:t>
            </w:r>
          </w:p>
        </w:tc>
      </w:tr>
      <w:tr w:rsidR="004B269F" w:rsidRPr="006C5E71" w:rsidTr="00E86452">
        <w:tc>
          <w:tcPr>
            <w:tcW w:w="5211" w:type="dxa"/>
            <w:shd w:val="clear" w:color="auto" w:fill="auto"/>
          </w:tcPr>
          <w:p w:rsidR="004B269F" w:rsidRDefault="004B269F" w:rsidP="004B269F">
            <w:pPr>
              <w:spacing w:line="360" w:lineRule="auto"/>
              <w:jc w:val="both"/>
            </w:pPr>
            <w:r>
              <w:t>Ofício 11/2020 – agradecimento</w:t>
            </w:r>
          </w:p>
        </w:tc>
        <w:tc>
          <w:tcPr>
            <w:tcW w:w="3686" w:type="dxa"/>
            <w:shd w:val="clear" w:color="auto" w:fill="auto"/>
          </w:tcPr>
          <w:p w:rsidR="004B269F" w:rsidRDefault="004B269F" w:rsidP="004B269F">
            <w:pPr>
              <w:spacing w:line="360" w:lineRule="auto"/>
            </w:pPr>
            <w:proofErr w:type="spellStart"/>
            <w:r>
              <w:t>Silvestrin</w:t>
            </w:r>
            <w:proofErr w:type="spellEnd"/>
            <w:r>
              <w:t xml:space="preserve"> Frutas</w:t>
            </w:r>
          </w:p>
        </w:tc>
        <w:tc>
          <w:tcPr>
            <w:tcW w:w="1183" w:type="dxa"/>
            <w:shd w:val="clear" w:color="auto" w:fill="auto"/>
          </w:tcPr>
          <w:p w:rsidR="004B269F" w:rsidRDefault="004B269F" w:rsidP="004B269F">
            <w:pPr>
              <w:spacing w:line="360" w:lineRule="auto"/>
            </w:pPr>
            <w:r>
              <w:t>04/03/20</w:t>
            </w:r>
          </w:p>
        </w:tc>
      </w:tr>
      <w:tr w:rsidR="004B269F" w:rsidRPr="006C5E71" w:rsidTr="00E86452">
        <w:tc>
          <w:tcPr>
            <w:tcW w:w="5211" w:type="dxa"/>
            <w:shd w:val="clear" w:color="auto" w:fill="auto"/>
          </w:tcPr>
          <w:p w:rsidR="004B269F" w:rsidRDefault="004B269F" w:rsidP="004B269F">
            <w:pPr>
              <w:spacing w:line="360" w:lineRule="auto"/>
              <w:jc w:val="both"/>
            </w:pPr>
            <w:r>
              <w:t>Certidão de Registro Estadual</w:t>
            </w:r>
          </w:p>
        </w:tc>
        <w:tc>
          <w:tcPr>
            <w:tcW w:w="3686" w:type="dxa"/>
            <w:shd w:val="clear" w:color="auto" w:fill="auto"/>
          </w:tcPr>
          <w:p w:rsidR="004B269F" w:rsidRDefault="004B269F" w:rsidP="004B269F">
            <w:pPr>
              <w:spacing w:line="360" w:lineRule="auto"/>
            </w:pPr>
            <w:r>
              <w:t>STAS/Porto Alegre</w:t>
            </w:r>
          </w:p>
        </w:tc>
        <w:tc>
          <w:tcPr>
            <w:tcW w:w="1183" w:type="dxa"/>
            <w:shd w:val="clear" w:color="auto" w:fill="auto"/>
          </w:tcPr>
          <w:p w:rsidR="004B269F" w:rsidRDefault="004B269F" w:rsidP="004B269F">
            <w:pPr>
              <w:spacing w:line="360" w:lineRule="auto"/>
            </w:pPr>
            <w:r>
              <w:t>05/03/20</w:t>
            </w:r>
          </w:p>
        </w:tc>
      </w:tr>
      <w:tr w:rsidR="004B269F" w:rsidRPr="006C5E71" w:rsidTr="00E86452">
        <w:tc>
          <w:tcPr>
            <w:tcW w:w="5211" w:type="dxa"/>
            <w:shd w:val="clear" w:color="auto" w:fill="auto"/>
          </w:tcPr>
          <w:p w:rsidR="004B269F" w:rsidRDefault="004B269F" w:rsidP="004B269F">
            <w:pPr>
              <w:spacing w:line="360" w:lineRule="auto"/>
              <w:jc w:val="both"/>
            </w:pPr>
            <w:r>
              <w:t>Certidão de Utilidade Pública Estadual</w:t>
            </w:r>
          </w:p>
        </w:tc>
        <w:tc>
          <w:tcPr>
            <w:tcW w:w="3686" w:type="dxa"/>
            <w:shd w:val="clear" w:color="auto" w:fill="auto"/>
          </w:tcPr>
          <w:p w:rsidR="004B269F" w:rsidRDefault="004B269F" w:rsidP="004B269F">
            <w:pPr>
              <w:spacing w:line="360" w:lineRule="auto"/>
            </w:pPr>
            <w:r>
              <w:t>STAS/Porto Alegre</w:t>
            </w:r>
          </w:p>
        </w:tc>
        <w:tc>
          <w:tcPr>
            <w:tcW w:w="1183" w:type="dxa"/>
            <w:shd w:val="clear" w:color="auto" w:fill="auto"/>
          </w:tcPr>
          <w:p w:rsidR="004B269F" w:rsidRDefault="004B269F" w:rsidP="004B269F">
            <w:pPr>
              <w:spacing w:line="360" w:lineRule="auto"/>
            </w:pPr>
            <w:r>
              <w:t>05/03/20</w:t>
            </w:r>
          </w:p>
        </w:tc>
      </w:tr>
      <w:tr w:rsidR="004B269F" w:rsidRPr="006C5E71" w:rsidTr="00E86452">
        <w:tc>
          <w:tcPr>
            <w:tcW w:w="5211" w:type="dxa"/>
            <w:shd w:val="clear" w:color="auto" w:fill="auto"/>
          </w:tcPr>
          <w:p w:rsidR="004B269F" w:rsidRDefault="004B269F" w:rsidP="004B269F">
            <w:pPr>
              <w:spacing w:line="360" w:lineRule="auto"/>
              <w:jc w:val="both"/>
            </w:pPr>
            <w:r>
              <w:lastRenderedPageBreak/>
              <w:t>Ofício 12/20 – divulgação resultado 9º Pedágio</w:t>
            </w:r>
          </w:p>
        </w:tc>
        <w:tc>
          <w:tcPr>
            <w:tcW w:w="3686" w:type="dxa"/>
            <w:shd w:val="clear" w:color="auto" w:fill="auto"/>
          </w:tcPr>
          <w:p w:rsidR="004B269F" w:rsidRDefault="004B269F" w:rsidP="004B269F">
            <w:pPr>
              <w:spacing w:line="360" w:lineRule="auto"/>
            </w:pPr>
            <w:r>
              <w:t>E-mail</w:t>
            </w:r>
          </w:p>
        </w:tc>
        <w:tc>
          <w:tcPr>
            <w:tcW w:w="1183" w:type="dxa"/>
            <w:shd w:val="clear" w:color="auto" w:fill="auto"/>
          </w:tcPr>
          <w:p w:rsidR="004B269F" w:rsidRDefault="004B269F" w:rsidP="004B269F">
            <w:pPr>
              <w:spacing w:line="360" w:lineRule="auto"/>
            </w:pPr>
            <w:r>
              <w:t>09/03/20</w:t>
            </w:r>
          </w:p>
        </w:tc>
      </w:tr>
      <w:tr w:rsidR="004B269F" w:rsidRPr="006C5E71" w:rsidTr="00E86452">
        <w:tc>
          <w:tcPr>
            <w:tcW w:w="5211" w:type="dxa"/>
            <w:shd w:val="clear" w:color="auto" w:fill="auto"/>
          </w:tcPr>
          <w:p w:rsidR="004B269F" w:rsidRDefault="004B269F" w:rsidP="004B269F">
            <w:pPr>
              <w:spacing w:line="360" w:lineRule="auto"/>
              <w:jc w:val="both"/>
            </w:pPr>
            <w:r>
              <w:t xml:space="preserve">Envio de imagens – uso indevido de vaga </w:t>
            </w:r>
            <w:proofErr w:type="spellStart"/>
            <w:r>
              <w:t>PCDs</w:t>
            </w:r>
            <w:proofErr w:type="spellEnd"/>
          </w:p>
        </w:tc>
        <w:tc>
          <w:tcPr>
            <w:tcW w:w="3686" w:type="dxa"/>
            <w:shd w:val="clear" w:color="auto" w:fill="auto"/>
          </w:tcPr>
          <w:p w:rsidR="004B269F" w:rsidRDefault="004B269F" w:rsidP="004B269F">
            <w:pPr>
              <w:spacing w:line="360" w:lineRule="auto"/>
            </w:pPr>
            <w:r>
              <w:t>Departamento Mun. de Trânsito</w:t>
            </w:r>
          </w:p>
        </w:tc>
        <w:tc>
          <w:tcPr>
            <w:tcW w:w="1183" w:type="dxa"/>
            <w:shd w:val="clear" w:color="auto" w:fill="auto"/>
          </w:tcPr>
          <w:p w:rsidR="004B269F" w:rsidRDefault="004B269F" w:rsidP="004B269F">
            <w:pPr>
              <w:spacing w:line="360" w:lineRule="auto"/>
            </w:pPr>
            <w:r>
              <w:t>28/04/20</w:t>
            </w:r>
          </w:p>
        </w:tc>
      </w:tr>
      <w:tr w:rsidR="004B269F" w:rsidRPr="006C5E71" w:rsidTr="00E86452">
        <w:tc>
          <w:tcPr>
            <w:tcW w:w="5211" w:type="dxa"/>
            <w:shd w:val="clear" w:color="auto" w:fill="auto"/>
          </w:tcPr>
          <w:p w:rsidR="004B269F" w:rsidRDefault="004B269F" w:rsidP="004B269F">
            <w:pPr>
              <w:spacing w:line="360" w:lineRule="auto"/>
              <w:jc w:val="both"/>
            </w:pPr>
            <w:r>
              <w:t>Solicitação de manutenção em passeio público na ERS 122 – KM 62</w:t>
            </w:r>
          </w:p>
        </w:tc>
        <w:tc>
          <w:tcPr>
            <w:tcW w:w="3686" w:type="dxa"/>
            <w:shd w:val="clear" w:color="auto" w:fill="auto"/>
          </w:tcPr>
          <w:p w:rsidR="004B269F" w:rsidRDefault="004B269F" w:rsidP="004B269F">
            <w:pPr>
              <w:spacing w:line="360" w:lineRule="auto"/>
            </w:pPr>
            <w:r>
              <w:t xml:space="preserve">Vereador </w:t>
            </w:r>
            <w:proofErr w:type="spellStart"/>
            <w:r>
              <w:t>Sedinei</w:t>
            </w:r>
            <w:proofErr w:type="spellEnd"/>
            <w:r>
              <w:t xml:space="preserve"> </w:t>
            </w:r>
            <w:proofErr w:type="spellStart"/>
            <w:r>
              <w:t>Catafesta</w:t>
            </w:r>
            <w:proofErr w:type="spellEnd"/>
          </w:p>
        </w:tc>
        <w:tc>
          <w:tcPr>
            <w:tcW w:w="1183" w:type="dxa"/>
            <w:shd w:val="clear" w:color="auto" w:fill="auto"/>
          </w:tcPr>
          <w:p w:rsidR="004B269F" w:rsidRDefault="004B269F" w:rsidP="004B269F">
            <w:pPr>
              <w:spacing w:line="360" w:lineRule="auto"/>
            </w:pPr>
            <w:r>
              <w:t>19/05/20</w:t>
            </w:r>
          </w:p>
        </w:tc>
      </w:tr>
      <w:tr w:rsidR="004B269F" w:rsidRPr="006C5E71" w:rsidTr="00E86452">
        <w:tc>
          <w:tcPr>
            <w:tcW w:w="5211" w:type="dxa"/>
            <w:shd w:val="clear" w:color="auto" w:fill="auto"/>
          </w:tcPr>
          <w:p w:rsidR="004B269F" w:rsidRDefault="004B269F" w:rsidP="004B269F">
            <w:pPr>
              <w:spacing w:line="360" w:lineRule="auto"/>
              <w:jc w:val="both"/>
            </w:pPr>
            <w:r>
              <w:t>Solicitação de poda em vegetação obstruindo a passagem no passeio público</w:t>
            </w:r>
          </w:p>
        </w:tc>
        <w:tc>
          <w:tcPr>
            <w:tcW w:w="3686" w:type="dxa"/>
            <w:shd w:val="clear" w:color="auto" w:fill="auto"/>
          </w:tcPr>
          <w:p w:rsidR="004B269F" w:rsidRDefault="004B269F" w:rsidP="004B269F">
            <w:pPr>
              <w:spacing w:line="360" w:lineRule="auto"/>
            </w:pPr>
            <w:r>
              <w:t>Secretaria Mun. De Meio Ambiente</w:t>
            </w:r>
          </w:p>
        </w:tc>
        <w:tc>
          <w:tcPr>
            <w:tcW w:w="1183" w:type="dxa"/>
            <w:shd w:val="clear" w:color="auto" w:fill="auto"/>
          </w:tcPr>
          <w:p w:rsidR="004B269F" w:rsidRDefault="004B269F" w:rsidP="004B269F">
            <w:pPr>
              <w:spacing w:line="360" w:lineRule="auto"/>
            </w:pPr>
            <w:r>
              <w:t>21/05/20</w:t>
            </w:r>
          </w:p>
        </w:tc>
      </w:tr>
      <w:tr w:rsidR="004B269F" w:rsidRPr="006C5E71" w:rsidTr="00E86452">
        <w:tc>
          <w:tcPr>
            <w:tcW w:w="5211" w:type="dxa"/>
            <w:shd w:val="clear" w:color="auto" w:fill="auto"/>
          </w:tcPr>
          <w:p w:rsidR="004B269F" w:rsidRDefault="004B269F" w:rsidP="004B269F">
            <w:pPr>
              <w:spacing w:line="360" w:lineRule="auto"/>
              <w:jc w:val="both"/>
            </w:pPr>
            <w:r>
              <w:t>Solicitação de manutenção em passeio público na ERS 122 – Km 62</w:t>
            </w:r>
          </w:p>
        </w:tc>
        <w:tc>
          <w:tcPr>
            <w:tcW w:w="3686" w:type="dxa"/>
            <w:shd w:val="clear" w:color="auto" w:fill="auto"/>
          </w:tcPr>
          <w:p w:rsidR="004B269F" w:rsidRDefault="004B269F" w:rsidP="004B269F">
            <w:pPr>
              <w:spacing w:line="360" w:lineRule="auto"/>
            </w:pPr>
            <w:r>
              <w:t xml:space="preserve">Vereador Jorge </w:t>
            </w:r>
            <w:proofErr w:type="spellStart"/>
            <w:r>
              <w:t>Cenci</w:t>
            </w:r>
            <w:proofErr w:type="spellEnd"/>
          </w:p>
        </w:tc>
        <w:tc>
          <w:tcPr>
            <w:tcW w:w="1183" w:type="dxa"/>
            <w:shd w:val="clear" w:color="auto" w:fill="auto"/>
          </w:tcPr>
          <w:p w:rsidR="004B269F" w:rsidRDefault="004B269F" w:rsidP="004B269F">
            <w:pPr>
              <w:spacing w:line="360" w:lineRule="auto"/>
            </w:pPr>
            <w:r>
              <w:t>29/06/20</w:t>
            </w:r>
          </w:p>
        </w:tc>
      </w:tr>
      <w:tr w:rsidR="004B269F" w:rsidRPr="006C5E71" w:rsidTr="00E86452">
        <w:tc>
          <w:tcPr>
            <w:tcW w:w="5211" w:type="dxa"/>
            <w:shd w:val="clear" w:color="auto" w:fill="auto"/>
          </w:tcPr>
          <w:p w:rsidR="004B269F" w:rsidRDefault="004B269F" w:rsidP="004B269F">
            <w:pPr>
              <w:spacing w:line="360" w:lineRule="auto"/>
              <w:jc w:val="both"/>
            </w:pPr>
            <w:r>
              <w:t xml:space="preserve">Requerimento 149/2020 – </w:t>
            </w:r>
            <w:r w:rsidRPr="00E35703">
              <w:t>manutenção do passeio</w:t>
            </w:r>
            <w:r>
              <w:t xml:space="preserve"> público localizado na RS 122, K</w:t>
            </w:r>
            <w:r w:rsidRPr="00E35703">
              <w:t xml:space="preserve">m 62 (autor: Jorge </w:t>
            </w:r>
            <w:proofErr w:type="spellStart"/>
            <w:r w:rsidRPr="00E35703">
              <w:t>Cenci</w:t>
            </w:r>
            <w:proofErr w:type="spellEnd"/>
            <w:r w:rsidRPr="00E35703">
              <w:t>, MDB)</w:t>
            </w:r>
          </w:p>
        </w:tc>
        <w:tc>
          <w:tcPr>
            <w:tcW w:w="3686" w:type="dxa"/>
            <w:shd w:val="clear" w:color="auto" w:fill="auto"/>
          </w:tcPr>
          <w:p w:rsidR="004B269F" w:rsidRDefault="004B269F" w:rsidP="004B269F">
            <w:pPr>
              <w:spacing w:line="360" w:lineRule="auto"/>
            </w:pPr>
            <w:r>
              <w:t>Câmara Municipal de Vereadores</w:t>
            </w:r>
          </w:p>
        </w:tc>
        <w:tc>
          <w:tcPr>
            <w:tcW w:w="1183" w:type="dxa"/>
            <w:shd w:val="clear" w:color="auto" w:fill="auto"/>
          </w:tcPr>
          <w:p w:rsidR="004B269F" w:rsidRDefault="004B269F" w:rsidP="004B269F">
            <w:pPr>
              <w:spacing w:line="360" w:lineRule="auto"/>
            </w:pPr>
            <w:r>
              <w:t>29/06/20</w:t>
            </w:r>
          </w:p>
        </w:tc>
      </w:tr>
      <w:tr w:rsidR="004B269F" w:rsidRPr="006C5E71" w:rsidTr="00E86452">
        <w:tc>
          <w:tcPr>
            <w:tcW w:w="5211" w:type="dxa"/>
            <w:shd w:val="clear" w:color="auto" w:fill="auto"/>
          </w:tcPr>
          <w:p w:rsidR="004B269F" w:rsidRDefault="004B269F" w:rsidP="004B269F">
            <w:pPr>
              <w:spacing w:line="360" w:lineRule="auto"/>
              <w:jc w:val="both"/>
            </w:pPr>
            <w:r>
              <w:t>Entrega da prestação de contas relativo ao 9º Pedágio Solidário da AFADEV</w:t>
            </w:r>
          </w:p>
        </w:tc>
        <w:tc>
          <w:tcPr>
            <w:tcW w:w="3686" w:type="dxa"/>
            <w:shd w:val="clear" w:color="auto" w:fill="auto"/>
          </w:tcPr>
          <w:p w:rsidR="004B269F" w:rsidRDefault="004B269F" w:rsidP="004B269F">
            <w:pPr>
              <w:spacing w:line="360" w:lineRule="auto"/>
            </w:pPr>
            <w:r>
              <w:t>Secretaria Municipal de Gestão e Desenvolvimento Humano</w:t>
            </w:r>
          </w:p>
        </w:tc>
        <w:tc>
          <w:tcPr>
            <w:tcW w:w="1183" w:type="dxa"/>
            <w:shd w:val="clear" w:color="auto" w:fill="auto"/>
          </w:tcPr>
          <w:p w:rsidR="004B269F" w:rsidRDefault="004B269F" w:rsidP="004B269F">
            <w:pPr>
              <w:spacing w:line="360" w:lineRule="auto"/>
            </w:pPr>
            <w:r>
              <w:t>30/06/20</w:t>
            </w:r>
          </w:p>
        </w:tc>
      </w:tr>
      <w:tr w:rsidR="004B269F" w:rsidRPr="006C5E71" w:rsidTr="00E86452">
        <w:tc>
          <w:tcPr>
            <w:tcW w:w="5211" w:type="dxa"/>
            <w:shd w:val="clear" w:color="auto" w:fill="auto"/>
          </w:tcPr>
          <w:p w:rsidR="004B269F" w:rsidRDefault="004B269F" w:rsidP="004B269F">
            <w:pPr>
              <w:spacing w:line="360" w:lineRule="auto"/>
              <w:jc w:val="both"/>
            </w:pPr>
            <w:r>
              <w:t xml:space="preserve">Ofício 13/2020 – </w:t>
            </w:r>
            <w:r w:rsidRPr="00C90E87">
              <w:t>Solicitaç</w:t>
            </w:r>
            <w:r>
              <w:t>ão de cadastro SCNES</w:t>
            </w:r>
          </w:p>
        </w:tc>
        <w:tc>
          <w:tcPr>
            <w:tcW w:w="3686" w:type="dxa"/>
            <w:shd w:val="clear" w:color="auto" w:fill="auto"/>
          </w:tcPr>
          <w:p w:rsidR="004B269F" w:rsidRDefault="004B269F" w:rsidP="004B269F">
            <w:pPr>
              <w:spacing w:line="360" w:lineRule="auto"/>
            </w:pPr>
            <w:r>
              <w:t>Secretaria Municipal de Saúde</w:t>
            </w:r>
          </w:p>
        </w:tc>
        <w:tc>
          <w:tcPr>
            <w:tcW w:w="1183" w:type="dxa"/>
            <w:shd w:val="clear" w:color="auto" w:fill="auto"/>
          </w:tcPr>
          <w:p w:rsidR="004B269F" w:rsidRDefault="004B269F" w:rsidP="004B269F">
            <w:pPr>
              <w:spacing w:line="360" w:lineRule="auto"/>
            </w:pPr>
            <w:r>
              <w:t>15/07/20</w:t>
            </w:r>
          </w:p>
        </w:tc>
      </w:tr>
      <w:tr w:rsidR="004B269F" w:rsidRPr="006C5E71" w:rsidTr="00E86452">
        <w:tc>
          <w:tcPr>
            <w:tcW w:w="5211" w:type="dxa"/>
            <w:shd w:val="clear" w:color="auto" w:fill="auto"/>
          </w:tcPr>
          <w:p w:rsidR="004B269F" w:rsidRDefault="004B269F" w:rsidP="004B269F">
            <w:pPr>
              <w:spacing w:line="360" w:lineRule="auto"/>
              <w:jc w:val="both"/>
            </w:pPr>
            <w:r>
              <w:t xml:space="preserve">Cadastro da Oficina de Artesanato da AFADEV para </w:t>
            </w:r>
            <w:r w:rsidRPr="00613037">
              <w:t>repasse de recursos</w:t>
            </w:r>
            <w:r>
              <w:t xml:space="preserve"> da Lei Aldir Blanc</w:t>
            </w:r>
          </w:p>
        </w:tc>
        <w:tc>
          <w:tcPr>
            <w:tcW w:w="3686" w:type="dxa"/>
            <w:shd w:val="clear" w:color="auto" w:fill="auto"/>
          </w:tcPr>
          <w:p w:rsidR="004B269F" w:rsidRDefault="004B269F" w:rsidP="004B269F">
            <w:pPr>
              <w:spacing w:line="360" w:lineRule="auto"/>
            </w:pPr>
            <w:r>
              <w:t>Secretaria Municipal de Turismo e Cultura</w:t>
            </w:r>
          </w:p>
        </w:tc>
        <w:tc>
          <w:tcPr>
            <w:tcW w:w="1183" w:type="dxa"/>
            <w:shd w:val="clear" w:color="auto" w:fill="auto"/>
          </w:tcPr>
          <w:p w:rsidR="004B269F" w:rsidRDefault="004B269F" w:rsidP="004B269F">
            <w:pPr>
              <w:spacing w:line="360" w:lineRule="auto"/>
            </w:pPr>
            <w:r>
              <w:t>12/08/20</w:t>
            </w:r>
          </w:p>
        </w:tc>
      </w:tr>
      <w:tr w:rsidR="007E70D9" w:rsidRPr="006C5E71" w:rsidTr="00E86452">
        <w:tc>
          <w:tcPr>
            <w:tcW w:w="5211" w:type="dxa"/>
            <w:shd w:val="clear" w:color="auto" w:fill="auto"/>
          </w:tcPr>
          <w:p w:rsidR="007E70D9" w:rsidRDefault="007E70D9" w:rsidP="007E70D9">
            <w:pPr>
              <w:spacing w:line="360" w:lineRule="auto"/>
              <w:jc w:val="both"/>
            </w:pPr>
            <w:r>
              <w:t xml:space="preserve">Ofício 14/2020 – Autorização para retorno dos treinos da equipe de </w:t>
            </w:r>
            <w:proofErr w:type="spellStart"/>
            <w:r>
              <w:t>goalball</w:t>
            </w:r>
            <w:proofErr w:type="spellEnd"/>
          </w:p>
        </w:tc>
        <w:tc>
          <w:tcPr>
            <w:tcW w:w="3686" w:type="dxa"/>
            <w:shd w:val="clear" w:color="auto" w:fill="auto"/>
          </w:tcPr>
          <w:p w:rsidR="007E70D9" w:rsidRDefault="007E70D9" w:rsidP="007E70D9">
            <w:pPr>
              <w:spacing w:line="360" w:lineRule="auto"/>
            </w:pPr>
            <w:r>
              <w:t>Protocolo – Secretaria Municipal de Esporte, Lazer e Juventude</w:t>
            </w:r>
          </w:p>
        </w:tc>
        <w:tc>
          <w:tcPr>
            <w:tcW w:w="1183" w:type="dxa"/>
            <w:shd w:val="clear" w:color="auto" w:fill="auto"/>
          </w:tcPr>
          <w:p w:rsidR="007E70D9" w:rsidRDefault="007E70D9" w:rsidP="007E70D9">
            <w:pPr>
              <w:spacing w:line="360" w:lineRule="auto"/>
            </w:pPr>
            <w:r>
              <w:t>22/09/20</w:t>
            </w:r>
          </w:p>
        </w:tc>
      </w:tr>
      <w:tr w:rsidR="007E70D9" w:rsidRPr="006C5E71" w:rsidTr="00E86452">
        <w:tc>
          <w:tcPr>
            <w:tcW w:w="5211" w:type="dxa"/>
            <w:shd w:val="clear" w:color="auto" w:fill="auto"/>
          </w:tcPr>
          <w:p w:rsidR="007E70D9" w:rsidRDefault="007E70D9" w:rsidP="007E70D9">
            <w:pPr>
              <w:spacing w:line="360" w:lineRule="auto"/>
              <w:jc w:val="both"/>
            </w:pPr>
            <w:r>
              <w:t>Averbação da ata nº 89 do Livro de Atas da AFADEV</w:t>
            </w:r>
          </w:p>
        </w:tc>
        <w:tc>
          <w:tcPr>
            <w:tcW w:w="3686" w:type="dxa"/>
            <w:shd w:val="clear" w:color="auto" w:fill="auto"/>
          </w:tcPr>
          <w:p w:rsidR="007E70D9" w:rsidRDefault="007E70D9" w:rsidP="007E70D9">
            <w:pPr>
              <w:spacing w:line="360" w:lineRule="auto"/>
            </w:pPr>
            <w:r>
              <w:t xml:space="preserve">Cartório </w:t>
            </w:r>
            <w:proofErr w:type="spellStart"/>
            <w:r>
              <w:t>Kunzler</w:t>
            </w:r>
            <w:proofErr w:type="spellEnd"/>
          </w:p>
        </w:tc>
        <w:tc>
          <w:tcPr>
            <w:tcW w:w="1183" w:type="dxa"/>
            <w:shd w:val="clear" w:color="auto" w:fill="auto"/>
          </w:tcPr>
          <w:p w:rsidR="007E70D9" w:rsidRDefault="007E70D9" w:rsidP="007E70D9">
            <w:pPr>
              <w:spacing w:line="360" w:lineRule="auto"/>
            </w:pPr>
            <w:r>
              <w:t>13/10/20</w:t>
            </w:r>
          </w:p>
        </w:tc>
      </w:tr>
      <w:tr w:rsidR="007E70D9" w:rsidRPr="006C5E71" w:rsidTr="00E86452">
        <w:tc>
          <w:tcPr>
            <w:tcW w:w="5211" w:type="dxa"/>
            <w:shd w:val="clear" w:color="auto" w:fill="auto"/>
          </w:tcPr>
          <w:p w:rsidR="007E70D9" w:rsidRDefault="007E70D9" w:rsidP="007E70D9">
            <w:pPr>
              <w:spacing w:line="360" w:lineRule="auto"/>
              <w:jc w:val="both"/>
            </w:pPr>
            <w:r>
              <w:t>Ofício 15/2020 – Solicitação de férias para servidora</w:t>
            </w:r>
          </w:p>
        </w:tc>
        <w:tc>
          <w:tcPr>
            <w:tcW w:w="3686" w:type="dxa"/>
            <w:shd w:val="clear" w:color="auto" w:fill="auto"/>
          </w:tcPr>
          <w:p w:rsidR="007E70D9" w:rsidRDefault="007E70D9" w:rsidP="007E70D9">
            <w:pPr>
              <w:spacing w:line="360" w:lineRule="auto"/>
            </w:pPr>
            <w:r>
              <w:t>Secretaria Municipal de Gestão e Governo</w:t>
            </w:r>
          </w:p>
        </w:tc>
        <w:tc>
          <w:tcPr>
            <w:tcW w:w="1183" w:type="dxa"/>
            <w:shd w:val="clear" w:color="auto" w:fill="auto"/>
          </w:tcPr>
          <w:p w:rsidR="007E70D9" w:rsidRDefault="007E70D9" w:rsidP="007E70D9">
            <w:pPr>
              <w:spacing w:line="360" w:lineRule="auto"/>
              <w:jc w:val="center"/>
            </w:pPr>
            <w:r>
              <w:t>03/11/20</w:t>
            </w:r>
          </w:p>
        </w:tc>
      </w:tr>
      <w:tr w:rsidR="007E70D9" w:rsidRPr="006C5E71" w:rsidTr="00E86452">
        <w:tc>
          <w:tcPr>
            <w:tcW w:w="5211" w:type="dxa"/>
            <w:shd w:val="clear" w:color="auto" w:fill="auto"/>
          </w:tcPr>
          <w:p w:rsidR="007E70D9" w:rsidRDefault="007E70D9" w:rsidP="007E70D9">
            <w:pPr>
              <w:spacing w:line="360" w:lineRule="auto"/>
              <w:jc w:val="both"/>
            </w:pPr>
            <w:proofErr w:type="gramStart"/>
            <w:r>
              <w:t>e</w:t>
            </w:r>
            <w:proofErr w:type="gramEnd"/>
            <w:r>
              <w:t xml:space="preserve">-CPF da presidente Ana Maria </w:t>
            </w:r>
            <w:proofErr w:type="spellStart"/>
            <w:r>
              <w:t>Migon</w:t>
            </w:r>
            <w:proofErr w:type="spellEnd"/>
          </w:p>
        </w:tc>
        <w:tc>
          <w:tcPr>
            <w:tcW w:w="3686" w:type="dxa"/>
            <w:shd w:val="clear" w:color="auto" w:fill="auto"/>
          </w:tcPr>
          <w:p w:rsidR="007E70D9" w:rsidRDefault="007E70D9" w:rsidP="007E70D9">
            <w:pPr>
              <w:spacing w:line="360" w:lineRule="auto"/>
            </w:pPr>
            <w:r>
              <w:t>Objetiva Contabilidade</w:t>
            </w:r>
          </w:p>
        </w:tc>
        <w:tc>
          <w:tcPr>
            <w:tcW w:w="1183" w:type="dxa"/>
            <w:shd w:val="clear" w:color="auto" w:fill="auto"/>
          </w:tcPr>
          <w:p w:rsidR="007E70D9" w:rsidRDefault="007E70D9" w:rsidP="007E70D9">
            <w:pPr>
              <w:spacing w:line="360" w:lineRule="auto"/>
              <w:jc w:val="center"/>
            </w:pPr>
            <w:r>
              <w:t>03/11/20</w:t>
            </w:r>
          </w:p>
        </w:tc>
      </w:tr>
      <w:tr w:rsidR="007E70D9" w:rsidRPr="006C5E71" w:rsidTr="00E86452">
        <w:tc>
          <w:tcPr>
            <w:tcW w:w="5211" w:type="dxa"/>
            <w:shd w:val="clear" w:color="auto" w:fill="auto"/>
          </w:tcPr>
          <w:p w:rsidR="007E70D9" w:rsidRDefault="007E70D9" w:rsidP="007E70D9">
            <w:pPr>
              <w:spacing w:line="360" w:lineRule="auto"/>
              <w:jc w:val="both"/>
            </w:pPr>
            <w:r>
              <w:t>Ofício do CMDPD – solicitações</w:t>
            </w:r>
          </w:p>
        </w:tc>
        <w:tc>
          <w:tcPr>
            <w:tcW w:w="3686" w:type="dxa"/>
            <w:shd w:val="clear" w:color="auto" w:fill="auto"/>
          </w:tcPr>
          <w:p w:rsidR="007E70D9" w:rsidRDefault="007E70D9" w:rsidP="007E70D9">
            <w:pPr>
              <w:spacing w:line="360" w:lineRule="auto"/>
            </w:pPr>
            <w:r>
              <w:t>D</w:t>
            </w:r>
            <w:r w:rsidRPr="00E258B1">
              <w:t>iretórios eleitorais</w:t>
            </w:r>
          </w:p>
        </w:tc>
        <w:tc>
          <w:tcPr>
            <w:tcW w:w="1183" w:type="dxa"/>
            <w:shd w:val="clear" w:color="auto" w:fill="auto"/>
          </w:tcPr>
          <w:p w:rsidR="007E70D9" w:rsidRDefault="007E70D9" w:rsidP="007E70D9">
            <w:pPr>
              <w:spacing w:line="360" w:lineRule="auto"/>
              <w:jc w:val="center"/>
            </w:pPr>
            <w:r w:rsidRPr="00E258B1">
              <w:t>04/11/20</w:t>
            </w:r>
          </w:p>
        </w:tc>
      </w:tr>
      <w:tr w:rsidR="007E70D9" w:rsidRPr="006C5E71" w:rsidTr="00E86452">
        <w:tc>
          <w:tcPr>
            <w:tcW w:w="5211" w:type="dxa"/>
            <w:shd w:val="clear" w:color="auto" w:fill="auto"/>
          </w:tcPr>
          <w:p w:rsidR="007E70D9" w:rsidRDefault="007E70D9" w:rsidP="007E70D9">
            <w:pPr>
              <w:spacing w:line="360" w:lineRule="auto"/>
              <w:jc w:val="both"/>
            </w:pPr>
            <w:r>
              <w:t>Ofício 16/2020 – Solicitação de brindes</w:t>
            </w:r>
          </w:p>
        </w:tc>
        <w:tc>
          <w:tcPr>
            <w:tcW w:w="3686" w:type="dxa"/>
            <w:shd w:val="clear" w:color="auto" w:fill="auto"/>
          </w:tcPr>
          <w:p w:rsidR="007E70D9" w:rsidRDefault="007E70D9" w:rsidP="007E70D9">
            <w:pPr>
              <w:spacing w:line="360" w:lineRule="auto"/>
            </w:pPr>
            <w:r>
              <w:t>Diversos</w:t>
            </w:r>
          </w:p>
        </w:tc>
        <w:tc>
          <w:tcPr>
            <w:tcW w:w="1183" w:type="dxa"/>
            <w:shd w:val="clear" w:color="auto" w:fill="auto"/>
          </w:tcPr>
          <w:p w:rsidR="007E70D9" w:rsidRDefault="007E70D9" w:rsidP="007E70D9">
            <w:pPr>
              <w:spacing w:line="360" w:lineRule="auto"/>
              <w:jc w:val="center"/>
            </w:pPr>
            <w:r>
              <w:t>05/11/20</w:t>
            </w:r>
          </w:p>
        </w:tc>
      </w:tr>
      <w:tr w:rsidR="007E70D9" w:rsidRPr="006C5E71" w:rsidTr="00E86452">
        <w:tc>
          <w:tcPr>
            <w:tcW w:w="5211" w:type="dxa"/>
            <w:shd w:val="clear" w:color="auto" w:fill="auto"/>
          </w:tcPr>
          <w:p w:rsidR="007E70D9" w:rsidRDefault="007E70D9" w:rsidP="007E70D9">
            <w:pPr>
              <w:spacing w:line="360" w:lineRule="auto"/>
              <w:jc w:val="both"/>
            </w:pPr>
            <w:r>
              <w:t>Ofício 17/2020 – Resposta sobre CEBAS</w:t>
            </w:r>
          </w:p>
        </w:tc>
        <w:tc>
          <w:tcPr>
            <w:tcW w:w="3686" w:type="dxa"/>
            <w:shd w:val="clear" w:color="auto" w:fill="auto"/>
          </w:tcPr>
          <w:p w:rsidR="007E70D9" w:rsidRDefault="007E70D9" w:rsidP="007E70D9">
            <w:pPr>
              <w:spacing w:line="360" w:lineRule="auto"/>
            </w:pPr>
            <w:r>
              <w:t>Ministério da Cidadania</w:t>
            </w:r>
          </w:p>
        </w:tc>
        <w:tc>
          <w:tcPr>
            <w:tcW w:w="1183" w:type="dxa"/>
            <w:shd w:val="clear" w:color="auto" w:fill="auto"/>
          </w:tcPr>
          <w:p w:rsidR="007E70D9" w:rsidRDefault="007E70D9" w:rsidP="007E70D9">
            <w:pPr>
              <w:spacing w:line="360" w:lineRule="auto"/>
              <w:jc w:val="center"/>
            </w:pPr>
            <w:r>
              <w:t>10/11/20</w:t>
            </w:r>
          </w:p>
        </w:tc>
      </w:tr>
      <w:tr w:rsidR="007E70D9" w:rsidRPr="006C5E71" w:rsidTr="00E86452">
        <w:tc>
          <w:tcPr>
            <w:tcW w:w="5211" w:type="dxa"/>
            <w:shd w:val="clear" w:color="auto" w:fill="auto"/>
          </w:tcPr>
          <w:p w:rsidR="007E70D9" w:rsidRDefault="007E70D9" w:rsidP="007E70D9">
            <w:pPr>
              <w:spacing w:line="360" w:lineRule="auto"/>
              <w:jc w:val="both"/>
            </w:pPr>
            <w:r>
              <w:t>Projeto Oficina de Artesanato da AFADEV – Lei Aldir Blanc</w:t>
            </w:r>
          </w:p>
        </w:tc>
        <w:tc>
          <w:tcPr>
            <w:tcW w:w="3686" w:type="dxa"/>
            <w:shd w:val="clear" w:color="auto" w:fill="auto"/>
          </w:tcPr>
          <w:p w:rsidR="007E70D9" w:rsidRDefault="007E70D9" w:rsidP="007E70D9">
            <w:pPr>
              <w:spacing w:line="360" w:lineRule="auto"/>
            </w:pPr>
            <w:r>
              <w:t>Dep. de Licitações da Prefeitura</w:t>
            </w:r>
          </w:p>
        </w:tc>
        <w:tc>
          <w:tcPr>
            <w:tcW w:w="1183" w:type="dxa"/>
            <w:shd w:val="clear" w:color="auto" w:fill="auto"/>
          </w:tcPr>
          <w:p w:rsidR="007E70D9" w:rsidRDefault="007E70D9" w:rsidP="007E70D9">
            <w:pPr>
              <w:spacing w:line="360" w:lineRule="auto"/>
              <w:jc w:val="center"/>
            </w:pPr>
            <w:r>
              <w:t>13/11/20</w:t>
            </w:r>
          </w:p>
        </w:tc>
      </w:tr>
      <w:tr w:rsidR="007E70D9" w:rsidRPr="006C5E71" w:rsidTr="00E86452">
        <w:tc>
          <w:tcPr>
            <w:tcW w:w="5211" w:type="dxa"/>
            <w:shd w:val="clear" w:color="auto" w:fill="auto"/>
          </w:tcPr>
          <w:p w:rsidR="007E70D9" w:rsidRDefault="007E70D9" w:rsidP="007E70D9">
            <w:pPr>
              <w:spacing w:line="360" w:lineRule="auto"/>
              <w:jc w:val="both"/>
            </w:pPr>
            <w:r>
              <w:t>Habilitação da AFADEV na chamada pública nº 11</w:t>
            </w:r>
          </w:p>
        </w:tc>
        <w:tc>
          <w:tcPr>
            <w:tcW w:w="3686" w:type="dxa"/>
            <w:shd w:val="clear" w:color="auto" w:fill="auto"/>
          </w:tcPr>
          <w:p w:rsidR="007E70D9" w:rsidRDefault="007E70D9" w:rsidP="007E70D9">
            <w:pPr>
              <w:spacing w:line="360" w:lineRule="auto"/>
            </w:pPr>
            <w:r>
              <w:t>Diário Oficial do Município</w:t>
            </w:r>
          </w:p>
        </w:tc>
        <w:tc>
          <w:tcPr>
            <w:tcW w:w="1183" w:type="dxa"/>
            <w:shd w:val="clear" w:color="auto" w:fill="auto"/>
          </w:tcPr>
          <w:p w:rsidR="007E70D9" w:rsidRDefault="00F812E3" w:rsidP="007E70D9">
            <w:pPr>
              <w:spacing w:line="360" w:lineRule="auto"/>
              <w:jc w:val="center"/>
            </w:pPr>
            <w:r>
              <w:t>19/11/20</w:t>
            </w:r>
          </w:p>
        </w:tc>
      </w:tr>
      <w:tr w:rsidR="007E70D9" w:rsidRPr="006C5E71" w:rsidTr="00E86452">
        <w:tc>
          <w:tcPr>
            <w:tcW w:w="5211" w:type="dxa"/>
            <w:shd w:val="clear" w:color="auto" w:fill="auto"/>
          </w:tcPr>
          <w:p w:rsidR="007E70D9" w:rsidRDefault="007E70D9" w:rsidP="007E70D9">
            <w:pPr>
              <w:spacing w:line="360" w:lineRule="auto"/>
              <w:jc w:val="both"/>
            </w:pPr>
            <w:r>
              <w:t>Homologação do projeto Oficina de Artesanato da AFADEV – Lei Aldir Blanc</w:t>
            </w:r>
          </w:p>
        </w:tc>
        <w:tc>
          <w:tcPr>
            <w:tcW w:w="3686" w:type="dxa"/>
            <w:shd w:val="clear" w:color="auto" w:fill="auto"/>
          </w:tcPr>
          <w:p w:rsidR="007E70D9" w:rsidRDefault="007E70D9" w:rsidP="007E70D9">
            <w:pPr>
              <w:spacing w:line="360" w:lineRule="auto"/>
            </w:pPr>
            <w:r>
              <w:t>Diário Oficial do Município</w:t>
            </w:r>
          </w:p>
        </w:tc>
        <w:tc>
          <w:tcPr>
            <w:tcW w:w="1183" w:type="dxa"/>
            <w:shd w:val="clear" w:color="auto" w:fill="auto"/>
          </w:tcPr>
          <w:p w:rsidR="007E70D9" w:rsidRDefault="00F812E3" w:rsidP="007E70D9">
            <w:pPr>
              <w:spacing w:line="360" w:lineRule="auto"/>
              <w:jc w:val="center"/>
            </w:pPr>
            <w:r>
              <w:t>25/11/20</w:t>
            </w:r>
          </w:p>
        </w:tc>
      </w:tr>
      <w:tr w:rsidR="007E70D9" w:rsidRPr="006C5E71" w:rsidTr="00E86452">
        <w:tc>
          <w:tcPr>
            <w:tcW w:w="5211" w:type="dxa"/>
            <w:shd w:val="clear" w:color="auto" w:fill="auto"/>
          </w:tcPr>
          <w:p w:rsidR="007E70D9" w:rsidRDefault="007E70D9" w:rsidP="007E70D9">
            <w:pPr>
              <w:spacing w:line="360" w:lineRule="auto"/>
              <w:jc w:val="both"/>
            </w:pPr>
            <w:r>
              <w:t>Assinatura do Termo de Responsabilidade e Compromisso referente à projeto no âmbito da chamada pública nº 11</w:t>
            </w:r>
          </w:p>
        </w:tc>
        <w:tc>
          <w:tcPr>
            <w:tcW w:w="3686" w:type="dxa"/>
            <w:shd w:val="clear" w:color="auto" w:fill="auto"/>
          </w:tcPr>
          <w:p w:rsidR="007E70D9" w:rsidRDefault="007E70D9" w:rsidP="007E70D9">
            <w:pPr>
              <w:spacing w:line="360" w:lineRule="auto"/>
            </w:pPr>
            <w:r>
              <w:t>Dep. de Licitações da Prefeitura</w:t>
            </w:r>
          </w:p>
        </w:tc>
        <w:tc>
          <w:tcPr>
            <w:tcW w:w="1183" w:type="dxa"/>
            <w:shd w:val="clear" w:color="auto" w:fill="auto"/>
          </w:tcPr>
          <w:p w:rsidR="007E70D9" w:rsidRDefault="00F812E3" w:rsidP="007E70D9">
            <w:pPr>
              <w:spacing w:line="360" w:lineRule="auto"/>
              <w:jc w:val="center"/>
            </w:pPr>
            <w:r>
              <w:t>02/12/20</w:t>
            </w:r>
          </w:p>
        </w:tc>
      </w:tr>
      <w:tr w:rsidR="007E70D9" w:rsidRPr="006C5E71" w:rsidTr="00E86452">
        <w:tc>
          <w:tcPr>
            <w:tcW w:w="5211" w:type="dxa"/>
            <w:shd w:val="clear" w:color="auto" w:fill="auto"/>
          </w:tcPr>
          <w:p w:rsidR="007E70D9" w:rsidRDefault="007E70D9" w:rsidP="007E70D9">
            <w:pPr>
              <w:spacing w:line="360" w:lineRule="auto"/>
              <w:jc w:val="both"/>
            </w:pPr>
            <w:r>
              <w:lastRenderedPageBreak/>
              <w:t>Ofício 18/2020 – Solicitação de desfiliação</w:t>
            </w:r>
          </w:p>
        </w:tc>
        <w:tc>
          <w:tcPr>
            <w:tcW w:w="3686" w:type="dxa"/>
            <w:shd w:val="clear" w:color="auto" w:fill="auto"/>
          </w:tcPr>
          <w:p w:rsidR="007E70D9" w:rsidRDefault="007E70D9" w:rsidP="007E70D9">
            <w:pPr>
              <w:spacing w:line="360" w:lineRule="auto"/>
            </w:pPr>
            <w:r>
              <w:t>FREC</w:t>
            </w:r>
          </w:p>
        </w:tc>
        <w:tc>
          <w:tcPr>
            <w:tcW w:w="1183" w:type="dxa"/>
            <w:shd w:val="clear" w:color="auto" w:fill="auto"/>
          </w:tcPr>
          <w:p w:rsidR="007E70D9" w:rsidRDefault="007E70D9" w:rsidP="007E70D9">
            <w:pPr>
              <w:spacing w:line="360" w:lineRule="auto"/>
              <w:jc w:val="center"/>
            </w:pPr>
            <w:r>
              <w:t>16/12/20</w:t>
            </w:r>
          </w:p>
        </w:tc>
      </w:tr>
    </w:tbl>
    <w:p w:rsidR="00EA715E" w:rsidRDefault="00EA715E" w:rsidP="00EA715E">
      <w:pPr>
        <w:spacing w:line="360" w:lineRule="auto"/>
        <w:rPr>
          <w:b/>
        </w:rPr>
      </w:pPr>
    </w:p>
    <w:p w:rsidR="00EA715E" w:rsidRPr="00E82D0D" w:rsidRDefault="00EA715E" w:rsidP="00EA715E">
      <w:pPr>
        <w:spacing w:line="360" w:lineRule="auto"/>
        <w:ind w:firstLine="708"/>
        <w:rPr>
          <w:b/>
        </w:rPr>
      </w:pPr>
      <w:r w:rsidRPr="003D6535">
        <w:rPr>
          <w:b/>
        </w:rPr>
        <w:t>4.5.</w:t>
      </w:r>
      <w:r>
        <w:t xml:space="preserve"> </w:t>
      </w:r>
      <w:r>
        <w:rPr>
          <w:b/>
        </w:rPr>
        <w:t>CONVÊ</w:t>
      </w:r>
      <w:r w:rsidRPr="00802523">
        <w:rPr>
          <w:b/>
        </w:rPr>
        <w:t>NIOS</w:t>
      </w:r>
      <w:r>
        <w:rPr>
          <w:b/>
        </w:rPr>
        <w:t xml:space="preserve"> E PARCERIAS</w:t>
      </w:r>
    </w:p>
    <w:p w:rsidR="00EA715E" w:rsidRPr="00E366D4" w:rsidRDefault="00EA715E" w:rsidP="00EA715E">
      <w:pPr>
        <w:numPr>
          <w:ilvl w:val="0"/>
          <w:numId w:val="6"/>
        </w:numPr>
        <w:spacing w:line="360" w:lineRule="auto"/>
        <w:jc w:val="both"/>
      </w:pPr>
      <w:r>
        <w:softHyphen/>
      </w:r>
      <w:r w:rsidRPr="00E366D4">
        <w:t>Contrato de prestação de serviços com Objetiva Contabilidade e Consultoria Empresarial Ltda. desde 15 de julho de 2005.</w:t>
      </w:r>
    </w:p>
    <w:p w:rsidR="00EA715E" w:rsidRPr="00E366D4" w:rsidRDefault="00EA715E" w:rsidP="00EA715E">
      <w:pPr>
        <w:numPr>
          <w:ilvl w:val="0"/>
          <w:numId w:val="6"/>
        </w:numPr>
        <w:spacing w:line="360" w:lineRule="auto"/>
        <w:jc w:val="both"/>
      </w:pPr>
      <w:r w:rsidRPr="00E366D4">
        <w:t>Convênio com a Óptica Visua</w:t>
      </w:r>
      <w:r w:rsidR="007E70D9">
        <w:t>l (ASF Relojoaria e Óptica Ltda.</w:t>
      </w:r>
      <w:r w:rsidRPr="00E366D4">
        <w:t>) em descontos para lentes e doação de armações desde 06 de outubro de 2009.</w:t>
      </w:r>
    </w:p>
    <w:p w:rsidR="00EA715E" w:rsidRPr="00E366D4" w:rsidRDefault="00EA715E" w:rsidP="00EA715E">
      <w:pPr>
        <w:numPr>
          <w:ilvl w:val="0"/>
          <w:numId w:val="6"/>
        </w:numPr>
        <w:spacing w:line="360" w:lineRule="auto"/>
        <w:jc w:val="both"/>
      </w:pPr>
      <w:r w:rsidRPr="00E366D4">
        <w:t xml:space="preserve">Convênio em assessoria jurídica com Mathias Felipe </w:t>
      </w:r>
      <w:proofErr w:type="spellStart"/>
      <w:r w:rsidRPr="00E366D4">
        <w:t>Gewehr</w:t>
      </w:r>
      <w:proofErr w:type="spellEnd"/>
      <w:r w:rsidRPr="00E366D4">
        <w:t xml:space="preserve"> (OAB/RS 54.294) e Daniela Vasconcellos Gomes (OAB/RS 58.090) desde 1º de dezembro de 2009.</w:t>
      </w:r>
    </w:p>
    <w:p w:rsidR="00EA715E" w:rsidRPr="00E366D4" w:rsidRDefault="00EA715E" w:rsidP="00EA715E">
      <w:pPr>
        <w:numPr>
          <w:ilvl w:val="0"/>
          <w:numId w:val="6"/>
        </w:numPr>
        <w:spacing w:line="360" w:lineRule="auto"/>
        <w:jc w:val="both"/>
      </w:pPr>
      <w:r w:rsidRPr="00E366D4">
        <w:t xml:space="preserve">Convênio em assessoria jurídica previdenciária com </w:t>
      </w:r>
      <w:proofErr w:type="spellStart"/>
      <w:r w:rsidRPr="00E366D4">
        <w:t>Seibel</w:t>
      </w:r>
      <w:proofErr w:type="spellEnd"/>
      <w:r w:rsidRPr="00E366D4">
        <w:t xml:space="preserve">, Werner e </w:t>
      </w:r>
      <w:proofErr w:type="spellStart"/>
      <w:r w:rsidRPr="00E366D4">
        <w:t>Groth</w:t>
      </w:r>
      <w:proofErr w:type="spellEnd"/>
      <w:r w:rsidRPr="00E366D4">
        <w:t xml:space="preserve"> Advogados Associados (CNPJ nº 08.221.602/0001-80) desde 1º de dezembro de 2009.</w:t>
      </w:r>
    </w:p>
    <w:p w:rsidR="00EA715E" w:rsidRPr="00E366D4" w:rsidRDefault="00EA715E" w:rsidP="00EA715E">
      <w:pPr>
        <w:numPr>
          <w:ilvl w:val="0"/>
          <w:numId w:val="6"/>
        </w:numPr>
        <w:spacing w:line="360" w:lineRule="auto"/>
        <w:jc w:val="both"/>
      </w:pPr>
      <w:r w:rsidRPr="00E366D4">
        <w:t>Contrato de prestação de serviços de informações com Ligue Informações desde 25 de janeiro de 2010.</w:t>
      </w:r>
    </w:p>
    <w:p w:rsidR="00EA715E" w:rsidRPr="00E366D4" w:rsidRDefault="00EA715E" w:rsidP="00EA715E">
      <w:pPr>
        <w:numPr>
          <w:ilvl w:val="0"/>
          <w:numId w:val="6"/>
        </w:numPr>
        <w:spacing w:line="360" w:lineRule="auto"/>
        <w:jc w:val="both"/>
      </w:pPr>
      <w:r w:rsidRPr="00E366D4">
        <w:t>Parceria com a CBDV – Confederação Brasileira de Desportos de Deficientes Visuais no âmbito do desenvolvimento e divulgação dos esportes paraolímpicos desde 04 de dezembro de 2013.</w:t>
      </w:r>
    </w:p>
    <w:p w:rsidR="00EA715E" w:rsidRPr="00E366D4" w:rsidRDefault="00EA715E" w:rsidP="00EA715E">
      <w:pPr>
        <w:numPr>
          <w:ilvl w:val="0"/>
          <w:numId w:val="6"/>
        </w:numPr>
        <w:spacing w:line="360" w:lineRule="auto"/>
        <w:jc w:val="both"/>
      </w:pPr>
      <w:r w:rsidRPr="00E366D4">
        <w:t>Convênio com a Ótica J.A. (Ótica e Relojoaria JJC Ltda.) em descontos para compras desde 03 de novembro de 2015.</w:t>
      </w:r>
    </w:p>
    <w:p w:rsidR="00EA715E" w:rsidRDefault="00EA715E" w:rsidP="00EA715E">
      <w:pPr>
        <w:numPr>
          <w:ilvl w:val="0"/>
          <w:numId w:val="6"/>
        </w:numPr>
        <w:spacing w:line="360" w:lineRule="auto"/>
        <w:jc w:val="both"/>
      </w:pPr>
      <w:r w:rsidRPr="00E366D4">
        <w:t xml:space="preserve">Parceria com o </w:t>
      </w:r>
      <w:proofErr w:type="spellStart"/>
      <w:r w:rsidRPr="00E366D4">
        <w:t>quiropraxista</w:t>
      </w:r>
      <w:proofErr w:type="spellEnd"/>
      <w:r w:rsidRPr="00E366D4">
        <w:t xml:space="preserve"> Jeferson </w:t>
      </w:r>
      <w:proofErr w:type="spellStart"/>
      <w:r w:rsidRPr="00E366D4">
        <w:t>Morandi</w:t>
      </w:r>
      <w:proofErr w:type="spellEnd"/>
      <w:r w:rsidRPr="00E366D4">
        <w:t xml:space="preserve"> por meio de descontos em consultas e procedimentos desde 08 de julho de 2014.</w:t>
      </w:r>
    </w:p>
    <w:p w:rsidR="00EA715E" w:rsidRPr="00E366D4" w:rsidRDefault="00EA715E" w:rsidP="00EA715E">
      <w:pPr>
        <w:numPr>
          <w:ilvl w:val="0"/>
          <w:numId w:val="6"/>
        </w:numPr>
        <w:spacing w:line="360" w:lineRule="auto"/>
        <w:jc w:val="both"/>
      </w:pPr>
      <w:r w:rsidRPr="00E366D4">
        <w:t xml:space="preserve">Parceria em assessoria jurídica com </w:t>
      </w:r>
      <w:proofErr w:type="spellStart"/>
      <w:r w:rsidRPr="00E366D4">
        <w:t>Francisquetti</w:t>
      </w:r>
      <w:proofErr w:type="spellEnd"/>
      <w:r w:rsidRPr="00E366D4">
        <w:t xml:space="preserve"> Advogados Associados (OAB/RS 3.261) desde 18 de maio de 2018.</w:t>
      </w:r>
    </w:p>
    <w:p w:rsidR="00EA715E" w:rsidRPr="00E366D4" w:rsidRDefault="00EA715E" w:rsidP="00EA715E">
      <w:pPr>
        <w:numPr>
          <w:ilvl w:val="0"/>
          <w:numId w:val="6"/>
        </w:numPr>
        <w:spacing w:line="360" w:lineRule="auto"/>
        <w:jc w:val="both"/>
      </w:pPr>
      <w:r w:rsidRPr="00E366D4">
        <w:t>Parceria com o Município de Farroupilha (Lei Federal 13.019/14): cedência do espaço da sede, pagamento de água e energia elétrica e a cedência de profissional.</w:t>
      </w:r>
    </w:p>
    <w:p w:rsidR="00EA715E" w:rsidRPr="00E366D4" w:rsidRDefault="00EA715E" w:rsidP="00EA715E">
      <w:pPr>
        <w:numPr>
          <w:ilvl w:val="0"/>
          <w:numId w:val="6"/>
        </w:numPr>
        <w:spacing w:line="360" w:lineRule="auto"/>
        <w:jc w:val="both"/>
      </w:pPr>
      <w:r w:rsidRPr="00E366D4">
        <w:t xml:space="preserve">A AFADEV dispõe de uma sala construída junto à E.M.E.F. </w:t>
      </w:r>
      <w:proofErr w:type="spellStart"/>
      <w:r w:rsidRPr="00E366D4">
        <w:t>Ilza</w:t>
      </w:r>
      <w:proofErr w:type="spellEnd"/>
      <w:r w:rsidRPr="00E366D4">
        <w:t xml:space="preserve"> Molina Martins onde acontece atendimento especializado a alunos com deficiência visual.</w:t>
      </w:r>
    </w:p>
    <w:p w:rsidR="00EA715E" w:rsidRPr="00E366D4" w:rsidRDefault="00EA715E" w:rsidP="00EA715E">
      <w:pPr>
        <w:numPr>
          <w:ilvl w:val="0"/>
          <w:numId w:val="6"/>
        </w:numPr>
        <w:spacing w:line="360" w:lineRule="auto"/>
        <w:jc w:val="both"/>
      </w:pPr>
      <w:r w:rsidRPr="00E366D4">
        <w:t xml:space="preserve">Parceria com a Editora </w:t>
      </w:r>
      <w:r>
        <w:t>C &amp; G 12</w:t>
      </w:r>
      <w:r w:rsidRPr="00E366D4">
        <w:t xml:space="preserve"> para recebimento da revista Reação bimestralmente.</w:t>
      </w:r>
    </w:p>
    <w:p w:rsidR="00EA715E" w:rsidRPr="00E366D4" w:rsidRDefault="00EA715E" w:rsidP="00EA715E">
      <w:pPr>
        <w:numPr>
          <w:ilvl w:val="0"/>
          <w:numId w:val="6"/>
        </w:numPr>
        <w:spacing w:line="360" w:lineRule="auto"/>
        <w:jc w:val="both"/>
      </w:pPr>
      <w:r w:rsidRPr="00E366D4">
        <w:t>Parceria com o Jornal O Farroupilha e recebimento do jornal semanalmente.</w:t>
      </w:r>
    </w:p>
    <w:p w:rsidR="00EA715E" w:rsidRPr="00E366D4" w:rsidRDefault="00EA715E" w:rsidP="00EA715E">
      <w:pPr>
        <w:numPr>
          <w:ilvl w:val="0"/>
          <w:numId w:val="6"/>
        </w:numPr>
        <w:spacing w:line="360" w:lineRule="auto"/>
        <w:jc w:val="both"/>
      </w:pPr>
      <w:r w:rsidRPr="00E366D4">
        <w:t>Parceria com o Senado Federal para recebimento do Jornal do Senado em braile.</w:t>
      </w:r>
    </w:p>
    <w:p w:rsidR="00EA715E" w:rsidRPr="00E366D4" w:rsidRDefault="00EA715E" w:rsidP="00EA715E">
      <w:pPr>
        <w:numPr>
          <w:ilvl w:val="0"/>
          <w:numId w:val="6"/>
        </w:numPr>
        <w:spacing w:line="360" w:lineRule="auto"/>
        <w:jc w:val="both"/>
      </w:pPr>
      <w:r w:rsidRPr="00E366D4">
        <w:t xml:space="preserve">Parceria para recebimento de materiais da Fundação </w:t>
      </w:r>
      <w:proofErr w:type="spellStart"/>
      <w:r w:rsidRPr="00E366D4">
        <w:t>Dorina</w:t>
      </w:r>
      <w:proofErr w:type="spellEnd"/>
      <w:r w:rsidRPr="00E366D4">
        <w:t xml:space="preserve"> </w:t>
      </w:r>
      <w:proofErr w:type="spellStart"/>
      <w:r w:rsidRPr="00E366D4">
        <w:t>Nowill</w:t>
      </w:r>
      <w:proofErr w:type="spellEnd"/>
      <w:r w:rsidRPr="00E366D4">
        <w:t>.</w:t>
      </w:r>
    </w:p>
    <w:p w:rsidR="00EA715E" w:rsidRPr="00E366D4" w:rsidRDefault="00EA715E" w:rsidP="00EA715E">
      <w:pPr>
        <w:numPr>
          <w:ilvl w:val="0"/>
          <w:numId w:val="6"/>
        </w:numPr>
        <w:spacing w:line="360" w:lineRule="auto"/>
        <w:jc w:val="both"/>
      </w:pPr>
      <w:r w:rsidRPr="00E366D4">
        <w:t>Parceria para recebimento de materiais do Instituto Benjamin Constant.</w:t>
      </w:r>
    </w:p>
    <w:p w:rsidR="00EA715E" w:rsidRPr="00E366D4" w:rsidRDefault="00EA715E" w:rsidP="00EA715E">
      <w:pPr>
        <w:numPr>
          <w:ilvl w:val="0"/>
          <w:numId w:val="6"/>
        </w:numPr>
        <w:spacing w:line="360" w:lineRule="auto"/>
        <w:jc w:val="both"/>
      </w:pPr>
      <w:r w:rsidRPr="00E366D4">
        <w:t>Parceria para recebimento de materiais da Sociedade Bíblica do Brasil.</w:t>
      </w:r>
    </w:p>
    <w:p w:rsidR="00EA715E" w:rsidRPr="00E366D4" w:rsidRDefault="00EA715E" w:rsidP="00EA715E">
      <w:pPr>
        <w:numPr>
          <w:ilvl w:val="0"/>
          <w:numId w:val="6"/>
        </w:numPr>
        <w:spacing w:line="360" w:lineRule="auto"/>
        <w:jc w:val="both"/>
      </w:pPr>
      <w:r w:rsidRPr="00E366D4">
        <w:lastRenderedPageBreak/>
        <w:t>Parceria com a Junta de Serviço Militar (JSM 116) / P.S.C. - 3ª Vara do Foro da Comarca de Farroupilha, por meio de prestadores de serviços à comunidade, recebendo materiais e serviços, não havendo repasse de valores em dinheiro.</w:t>
      </w:r>
    </w:p>
    <w:p w:rsidR="00EA715E" w:rsidRPr="00E366D4" w:rsidRDefault="00EA715E" w:rsidP="00EA715E">
      <w:pPr>
        <w:numPr>
          <w:ilvl w:val="0"/>
          <w:numId w:val="6"/>
        </w:numPr>
        <w:spacing w:line="360" w:lineRule="auto"/>
        <w:jc w:val="both"/>
      </w:pPr>
      <w:r w:rsidRPr="00E366D4">
        <w:t>Parceria com o IFRS Campus Farroupilha no âmbito da pesquisa, educação, assessoria, consultoria, bem como na divulgação da prevenção à cegueira, palestras, vivências e outros mecanismos de propagação do conhecimento.</w:t>
      </w:r>
    </w:p>
    <w:p w:rsidR="00EA715E" w:rsidRPr="00E366D4" w:rsidRDefault="00EA715E" w:rsidP="00EA715E">
      <w:pPr>
        <w:numPr>
          <w:ilvl w:val="0"/>
          <w:numId w:val="6"/>
        </w:numPr>
        <w:spacing w:line="360" w:lineRule="auto"/>
        <w:jc w:val="both"/>
      </w:pPr>
      <w:r w:rsidRPr="00E366D4">
        <w:t xml:space="preserve">Parceria com o Centro Esportivo Recreativo e Cultural Juvenil por meio de quadra para treino de </w:t>
      </w:r>
      <w:proofErr w:type="spellStart"/>
      <w:r w:rsidRPr="00E366D4">
        <w:t>goalball</w:t>
      </w:r>
      <w:proofErr w:type="spellEnd"/>
      <w:r w:rsidRPr="00E366D4">
        <w:t xml:space="preserve">. </w:t>
      </w:r>
    </w:p>
    <w:p w:rsidR="00EA715E" w:rsidRPr="00E366D4" w:rsidRDefault="00EA715E" w:rsidP="00EA715E">
      <w:pPr>
        <w:numPr>
          <w:ilvl w:val="0"/>
          <w:numId w:val="6"/>
        </w:numPr>
        <w:spacing w:line="360" w:lineRule="auto"/>
        <w:jc w:val="both"/>
      </w:pPr>
      <w:r w:rsidRPr="00E366D4">
        <w:t xml:space="preserve">Parceria com os meios de comunicação de Farroupilha na divulgação de </w:t>
      </w:r>
      <w:r w:rsidR="007E70D9">
        <w:t>ações</w:t>
      </w:r>
      <w:r w:rsidRPr="00E366D4">
        <w:t>.</w:t>
      </w:r>
    </w:p>
    <w:p w:rsidR="00EA715E" w:rsidRDefault="00EA715E" w:rsidP="00EA715E">
      <w:pPr>
        <w:numPr>
          <w:ilvl w:val="0"/>
          <w:numId w:val="6"/>
        </w:numPr>
        <w:spacing w:line="360" w:lineRule="auto"/>
        <w:jc w:val="both"/>
      </w:pPr>
      <w:r w:rsidRPr="00E366D4">
        <w:t xml:space="preserve">Termo de cooperação com a UNIMED Nordeste-RS, datado de 17 de agosto de 2009, em seu décimo </w:t>
      </w:r>
      <w:r w:rsidR="007E70D9">
        <w:t>terceiro</w:t>
      </w:r>
      <w:r>
        <w:t xml:space="preserve"> </w:t>
      </w:r>
      <w:r w:rsidRPr="00E366D4">
        <w:t>aditivo – Atendimento médico e exames complementares aos associados de baixa renda.</w:t>
      </w:r>
    </w:p>
    <w:p w:rsidR="00EA715E" w:rsidRDefault="00EA715E" w:rsidP="007A3E7A">
      <w:pPr>
        <w:numPr>
          <w:ilvl w:val="0"/>
          <w:numId w:val="6"/>
        </w:numPr>
        <w:spacing w:line="360" w:lineRule="auto"/>
        <w:jc w:val="both"/>
      </w:pPr>
      <w:r w:rsidRPr="00E366D4">
        <w:t>Doações espontâneas da comunidade em geral e programas beneficentes.</w:t>
      </w:r>
    </w:p>
    <w:p w:rsidR="007259A1" w:rsidRDefault="007259A1" w:rsidP="00EA715E">
      <w:pPr>
        <w:spacing w:line="360" w:lineRule="auto"/>
        <w:rPr>
          <w:b/>
        </w:rPr>
      </w:pPr>
    </w:p>
    <w:p w:rsidR="00EA715E" w:rsidRPr="00F50102" w:rsidRDefault="00EA715E" w:rsidP="00EA715E">
      <w:pPr>
        <w:spacing w:line="360" w:lineRule="auto"/>
        <w:rPr>
          <w:b/>
        </w:rPr>
      </w:pPr>
      <w:r w:rsidRPr="00F50102">
        <w:rPr>
          <w:b/>
        </w:rPr>
        <w:t>5. DEMONSTRATIVO DE ATENDIMENTO E CLIENTELA</w:t>
      </w:r>
    </w:p>
    <w:p w:rsidR="00EA715E" w:rsidRPr="00894418" w:rsidRDefault="00EA715E" w:rsidP="00EA715E">
      <w:pPr>
        <w:spacing w:line="360" w:lineRule="auto"/>
        <w:jc w:val="both"/>
      </w:pPr>
      <w:r w:rsidRPr="00301F5C">
        <w:t>Per</w:t>
      </w:r>
      <w:r>
        <w:t>í</w:t>
      </w:r>
      <w:r w:rsidR="00F5019C">
        <w:t>odo: Janeiro a Dezembro de 2020</w:t>
      </w:r>
    </w:p>
    <w:p w:rsidR="00EA715E" w:rsidRPr="00FA383C" w:rsidRDefault="00EA715E" w:rsidP="00EA715E">
      <w:pPr>
        <w:spacing w:line="360" w:lineRule="auto"/>
        <w:jc w:val="center"/>
        <w:rPr>
          <w:b/>
        </w:rPr>
      </w:pPr>
      <w:r>
        <w:rPr>
          <w:b/>
        </w:rPr>
        <w:t xml:space="preserve">Tabela 1: ASSOCIADOS </w:t>
      </w:r>
      <w:r w:rsidRPr="00A07709">
        <w:rPr>
          <w:b/>
        </w:rPr>
        <w:t>AFADEV - DISTRIBUIÇÃO POR GÊNERO E MUNICÍPIO DE RESIDÊNCIA</w:t>
      </w:r>
    </w:p>
    <w:tbl>
      <w:tblPr>
        <w:tblW w:w="87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8"/>
        <w:gridCol w:w="2814"/>
        <w:gridCol w:w="2396"/>
      </w:tblGrid>
      <w:tr w:rsidR="00F5019C" w:rsidRPr="000A1A19" w:rsidTr="00F5019C">
        <w:trPr>
          <w:jc w:val="center"/>
        </w:trPr>
        <w:tc>
          <w:tcPr>
            <w:tcW w:w="3508" w:type="dxa"/>
            <w:tcBorders>
              <w:top w:val="single" w:sz="4" w:space="0" w:color="auto"/>
              <w:bottom w:val="nil"/>
              <w:right w:val="single" w:sz="4" w:space="0" w:color="auto"/>
            </w:tcBorders>
            <w:shd w:val="clear" w:color="auto" w:fill="auto"/>
          </w:tcPr>
          <w:p w:rsidR="00F5019C" w:rsidRPr="000A1A19" w:rsidRDefault="00F5019C" w:rsidP="00F5019C">
            <w:pPr>
              <w:spacing w:line="360" w:lineRule="auto"/>
              <w:jc w:val="center"/>
              <w:rPr>
                <w:b/>
              </w:rPr>
            </w:pPr>
            <w:r w:rsidRPr="000A1A19">
              <w:rPr>
                <w:b/>
              </w:rPr>
              <w:t>RESIDENTES EM</w:t>
            </w:r>
          </w:p>
        </w:tc>
        <w:tc>
          <w:tcPr>
            <w:tcW w:w="2814" w:type="dxa"/>
            <w:tcBorders>
              <w:top w:val="single" w:sz="4" w:space="0" w:color="auto"/>
              <w:left w:val="single" w:sz="4" w:space="0" w:color="auto"/>
            </w:tcBorders>
            <w:shd w:val="clear" w:color="auto" w:fill="auto"/>
          </w:tcPr>
          <w:p w:rsidR="00F5019C" w:rsidRPr="000A1A19" w:rsidRDefault="00F5019C" w:rsidP="00F5019C">
            <w:pPr>
              <w:spacing w:line="360" w:lineRule="auto"/>
              <w:jc w:val="center"/>
              <w:rPr>
                <w:b/>
              </w:rPr>
            </w:pPr>
            <w:r w:rsidRPr="000A1A19">
              <w:rPr>
                <w:b/>
              </w:rPr>
              <w:t xml:space="preserve">Feminino </w:t>
            </w:r>
          </w:p>
        </w:tc>
        <w:tc>
          <w:tcPr>
            <w:tcW w:w="2396" w:type="dxa"/>
            <w:tcBorders>
              <w:top w:val="single" w:sz="4" w:space="0" w:color="auto"/>
            </w:tcBorders>
          </w:tcPr>
          <w:p w:rsidR="00F5019C" w:rsidRPr="00D01202" w:rsidRDefault="00F5019C" w:rsidP="00F5019C">
            <w:pPr>
              <w:spacing w:line="360" w:lineRule="auto"/>
              <w:jc w:val="center"/>
            </w:pPr>
            <w:r>
              <w:t>10</w:t>
            </w:r>
          </w:p>
        </w:tc>
      </w:tr>
      <w:tr w:rsidR="00F5019C" w:rsidRPr="000A1A19" w:rsidTr="00F5019C">
        <w:trPr>
          <w:jc w:val="center"/>
        </w:trPr>
        <w:tc>
          <w:tcPr>
            <w:tcW w:w="3508" w:type="dxa"/>
            <w:tcBorders>
              <w:top w:val="nil"/>
              <w:bottom w:val="single" w:sz="4" w:space="0" w:color="auto"/>
              <w:right w:val="single" w:sz="4" w:space="0" w:color="auto"/>
            </w:tcBorders>
            <w:shd w:val="clear" w:color="auto" w:fill="auto"/>
          </w:tcPr>
          <w:p w:rsidR="00F5019C" w:rsidRPr="000A1A19" w:rsidRDefault="00F5019C" w:rsidP="00F5019C">
            <w:pPr>
              <w:spacing w:line="360" w:lineRule="auto"/>
              <w:jc w:val="center"/>
              <w:rPr>
                <w:b/>
              </w:rPr>
            </w:pPr>
            <w:r w:rsidRPr="000A1A19">
              <w:rPr>
                <w:b/>
              </w:rPr>
              <w:t>FARROUPILHA</w:t>
            </w:r>
          </w:p>
        </w:tc>
        <w:tc>
          <w:tcPr>
            <w:tcW w:w="2814" w:type="dxa"/>
            <w:tcBorders>
              <w:top w:val="single" w:sz="4" w:space="0" w:color="auto"/>
              <w:left w:val="single" w:sz="4" w:space="0" w:color="auto"/>
              <w:bottom w:val="single" w:sz="4" w:space="0" w:color="auto"/>
            </w:tcBorders>
            <w:shd w:val="clear" w:color="auto" w:fill="auto"/>
          </w:tcPr>
          <w:p w:rsidR="00F5019C" w:rsidRPr="000A1A19" w:rsidRDefault="00F5019C" w:rsidP="00F5019C">
            <w:pPr>
              <w:spacing w:line="360" w:lineRule="auto"/>
              <w:jc w:val="center"/>
              <w:rPr>
                <w:b/>
              </w:rPr>
            </w:pPr>
            <w:r w:rsidRPr="000A1A19">
              <w:rPr>
                <w:b/>
              </w:rPr>
              <w:t xml:space="preserve">Masculino </w:t>
            </w:r>
          </w:p>
        </w:tc>
        <w:tc>
          <w:tcPr>
            <w:tcW w:w="2396" w:type="dxa"/>
            <w:tcBorders>
              <w:top w:val="single" w:sz="4" w:space="0" w:color="auto"/>
              <w:bottom w:val="single" w:sz="4" w:space="0" w:color="auto"/>
            </w:tcBorders>
          </w:tcPr>
          <w:p w:rsidR="00F5019C" w:rsidRPr="00D01202" w:rsidRDefault="00F5019C" w:rsidP="00F5019C">
            <w:pPr>
              <w:spacing w:line="360" w:lineRule="auto"/>
              <w:jc w:val="center"/>
            </w:pPr>
            <w:r>
              <w:t>17</w:t>
            </w:r>
          </w:p>
        </w:tc>
      </w:tr>
      <w:tr w:rsidR="00F5019C" w:rsidRPr="000A1A19" w:rsidTr="00F5019C">
        <w:trPr>
          <w:trHeight w:val="549"/>
          <w:jc w:val="center"/>
        </w:trPr>
        <w:tc>
          <w:tcPr>
            <w:tcW w:w="3508" w:type="dxa"/>
            <w:tcBorders>
              <w:top w:val="single" w:sz="4" w:space="0" w:color="auto"/>
              <w:bottom w:val="nil"/>
              <w:right w:val="single" w:sz="4" w:space="0" w:color="auto"/>
            </w:tcBorders>
            <w:shd w:val="clear" w:color="auto" w:fill="auto"/>
            <w:vAlign w:val="center"/>
          </w:tcPr>
          <w:p w:rsidR="00F5019C" w:rsidRPr="000A1A19" w:rsidRDefault="00F5019C" w:rsidP="00F5019C">
            <w:pPr>
              <w:spacing w:line="360" w:lineRule="auto"/>
              <w:jc w:val="center"/>
              <w:rPr>
                <w:b/>
              </w:rPr>
            </w:pPr>
            <w:r w:rsidRPr="000A1A19">
              <w:rPr>
                <w:b/>
              </w:rPr>
              <w:t>RESIDENTES EM OUTROS</w:t>
            </w:r>
          </w:p>
        </w:tc>
        <w:tc>
          <w:tcPr>
            <w:tcW w:w="2814" w:type="dxa"/>
            <w:tcBorders>
              <w:top w:val="single" w:sz="4" w:space="0" w:color="auto"/>
              <w:left w:val="single" w:sz="4" w:space="0" w:color="auto"/>
              <w:bottom w:val="single" w:sz="4" w:space="0" w:color="auto"/>
            </w:tcBorders>
            <w:shd w:val="clear" w:color="auto" w:fill="auto"/>
          </w:tcPr>
          <w:p w:rsidR="00F5019C" w:rsidRPr="000A1A19" w:rsidRDefault="00F5019C" w:rsidP="00F5019C">
            <w:pPr>
              <w:spacing w:line="360" w:lineRule="auto"/>
              <w:jc w:val="center"/>
              <w:rPr>
                <w:b/>
              </w:rPr>
            </w:pPr>
            <w:r w:rsidRPr="000A1A19">
              <w:rPr>
                <w:b/>
              </w:rPr>
              <w:t xml:space="preserve">Feminino </w:t>
            </w:r>
          </w:p>
        </w:tc>
        <w:tc>
          <w:tcPr>
            <w:tcW w:w="2396" w:type="dxa"/>
            <w:tcBorders>
              <w:top w:val="single" w:sz="4" w:space="0" w:color="auto"/>
              <w:bottom w:val="single" w:sz="4" w:space="0" w:color="auto"/>
            </w:tcBorders>
          </w:tcPr>
          <w:p w:rsidR="00F5019C" w:rsidRPr="00D01202" w:rsidRDefault="00F5019C" w:rsidP="00F5019C">
            <w:pPr>
              <w:spacing w:line="360" w:lineRule="auto"/>
              <w:jc w:val="center"/>
            </w:pPr>
            <w:r>
              <w:t>01</w:t>
            </w:r>
          </w:p>
        </w:tc>
      </w:tr>
      <w:tr w:rsidR="00F5019C" w:rsidRPr="000A1A19" w:rsidTr="00F5019C">
        <w:trPr>
          <w:jc w:val="center"/>
        </w:trPr>
        <w:tc>
          <w:tcPr>
            <w:tcW w:w="3508" w:type="dxa"/>
            <w:tcBorders>
              <w:top w:val="nil"/>
              <w:right w:val="single" w:sz="4" w:space="0" w:color="auto"/>
            </w:tcBorders>
            <w:shd w:val="clear" w:color="auto" w:fill="auto"/>
            <w:vAlign w:val="center"/>
          </w:tcPr>
          <w:p w:rsidR="00F5019C" w:rsidRPr="000A1A19" w:rsidRDefault="00F5019C" w:rsidP="00F5019C">
            <w:pPr>
              <w:spacing w:line="360" w:lineRule="auto"/>
              <w:jc w:val="center"/>
              <w:rPr>
                <w:b/>
              </w:rPr>
            </w:pPr>
            <w:r w:rsidRPr="000A1A19">
              <w:rPr>
                <w:b/>
              </w:rPr>
              <w:t>MUNICÍPIOS</w:t>
            </w:r>
          </w:p>
        </w:tc>
        <w:tc>
          <w:tcPr>
            <w:tcW w:w="2814" w:type="dxa"/>
            <w:tcBorders>
              <w:top w:val="single" w:sz="4" w:space="0" w:color="auto"/>
              <w:left w:val="single" w:sz="4" w:space="0" w:color="auto"/>
            </w:tcBorders>
            <w:shd w:val="clear" w:color="auto" w:fill="auto"/>
          </w:tcPr>
          <w:p w:rsidR="00F5019C" w:rsidRPr="000A1A19" w:rsidRDefault="00F5019C" w:rsidP="00F5019C">
            <w:pPr>
              <w:spacing w:line="360" w:lineRule="auto"/>
              <w:jc w:val="center"/>
              <w:rPr>
                <w:b/>
              </w:rPr>
            </w:pPr>
            <w:r w:rsidRPr="000A1A19">
              <w:rPr>
                <w:b/>
              </w:rPr>
              <w:t xml:space="preserve">Masculino </w:t>
            </w:r>
          </w:p>
        </w:tc>
        <w:tc>
          <w:tcPr>
            <w:tcW w:w="2396" w:type="dxa"/>
            <w:tcBorders>
              <w:top w:val="single" w:sz="4" w:space="0" w:color="auto"/>
            </w:tcBorders>
          </w:tcPr>
          <w:p w:rsidR="00F5019C" w:rsidRPr="00D01202" w:rsidRDefault="00F5019C" w:rsidP="00F5019C">
            <w:pPr>
              <w:spacing w:line="360" w:lineRule="auto"/>
              <w:jc w:val="center"/>
            </w:pPr>
            <w:r>
              <w:t>05</w:t>
            </w:r>
          </w:p>
        </w:tc>
      </w:tr>
      <w:tr w:rsidR="00F5019C" w:rsidRPr="000A1A19" w:rsidTr="00F5019C">
        <w:trPr>
          <w:jc w:val="center"/>
        </w:trPr>
        <w:tc>
          <w:tcPr>
            <w:tcW w:w="3508" w:type="dxa"/>
            <w:tcBorders>
              <w:top w:val="nil"/>
              <w:right w:val="single" w:sz="4" w:space="0" w:color="auto"/>
            </w:tcBorders>
            <w:shd w:val="clear" w:color="auto" w:fill="auto"/>
          </w:tcPr>
          <w:p w:rsidR="00F5019C" w:rsidRPr="000A1A19" w:rsidRDefault="00F5019C" w:rsidP="00F5019C">
            <w:pPr>
              <w:spacing w:line="360" w:lineRule="auto"/>
              <w:jc w:val="center"/>
              <w:rPr>
                <w:b/>
              </w:rPr>
            </w:pPr>
            <w:r>
              <w:rPr>
                <w:b/>
              </w:rPr>
              <w:t>TOTAL</w:t>
            </w:r>
          </w:p>
        </w:tc>
        <w:tc>
          <w:tcPr>
            <w:tcW w:w="2814" w:type="dxa"/>
            <w:tcBorders>
              <w:top w:val="single" w:sz="4" w:space="0" w:color="auto"/>
              <w:left w:val="single" w:sz="4" w:space="0" w:color="auto"/>
            </w:tcBorders>
            <w:shd w:val="clear" w:color="auto" w:fill="auto"/>
          </w:tcPr>
          <w:p w:rsidR="00F5019C" w:rsidRPr="000A1A19" w:rsidRDefault="00F5019C" w:rsidP="00F5019C">
            <w:pPr>
              <w:spacing w:line="360" w:lineRule="auto"/>
              <w:jc w:val="center"/>
              <w:rPr>
                <w:b/>
              </w:rPr>
            </w:pPr>
          </w:p>
        </w:tc>
        <w:tc>
          <w:tcPr>
            <w:tcW w:w="2396" w:type="dxa"/>
            <w:tcBorders>
              <w:top w:val="single" w:sz="4" w:space="0" w:color="auto"/>
            </w:tcBorders>
          </w:tcPr>
          <w:p w:rsidR="00F5019C" w:rsidRPr="006E7F40" w:rsidRDefault="00F5019C" w:rsidP="00F5019C">
            <w:pPr>
              <w:spacing w:line="360" w:lineRule="auto"/>
              <w:jc w:val="center"/>
              <w:rPr>
                <w:b/>
              </w:rPr>
            </w:pPr>
            <w:r>
              <w:rPr>
                <w:b/>
              </w:rPr>
              <w:t>33</w:t>
            </w:r>
          </w:p>
        </w:tc>
      </w:tr>
    </w:tbl>
    <w:p w:rsidR="007A3E7A" w:rsidRDefault="007A3E7A" w:rsidP="00F5019C">
      <w:pPr>
        <w:spacing w:line="360" w:lineRule="auto"/>
        <w:rPr>
          <w:sz w:val="20"/>
        </w:rPr>
      </w:pPr>
    </w:p>
    <w:p w:rsidR="004C5096" w:rsidRDefault="004C5096" w:rsidP="00F5019C">
      <w:pPr>
        <w:spacing w:line="360" w:lineRule="auto"/>
        <w:rPr>
          <w:sz w:val="20"/>
        </w:rPr>
      </w:pPr>
    </w:p>
    <w:p w:rsidR="00F5019C" w:rsidRDefault="00F5019C" w:rsidP="004C5096">
      <w:pPr>
        <w:spacing w:line="360" w:lineRule="auto"/>
        <w:jc w:val="center"/>
        <w:rPr>
          <w:b/>
        </w:rPr>
      </w:pPr>
      <w:r>
        <w:rPr>
          <w:noProof/>
        </w:rPr>
        <w:drawing>
          <wp:anchor distT="0" distB="0" distL="114300" distR="114300" simplePos="0" relativeHeight="251660288" behindDoc="0" locked="0" layoutInCell="1" allowOverlap="1" wp14:anchorId="54E4D1A3" wp14:editId="694B3181">
            <wp:simplePos x="0" y="0"/>
            <wp:positionH relativeFrom="margin">
              <wp:posOffset>273050</wp:posOffset>
            </wp:positionH>
            <wp:positionV relativeFrom="paragraph">
              <wp:posOffset>212725</wp:posOffset>
            </wp:positionV>
            <wp:extent cx="5676900" cy="2308860"/>
            <wp:effectExtent l="0" t="0" r="0" b="15240"/>
            <wp:wrapSquare wrapText="bothSides"/>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007A3E7A">
        <w:rPr>
          <w:b/>
        </w:rPr>
        <w:t xml:space="preserve">Gráfico </w:t>
      </w:r>
      <w:r w:rsidR="007A3E7A" w:rsidRPr="00A07709">
        <w:rPr>
          <w:b/>
        </w:rPr>
        <w:t>1:</w:t>
      </w:r>
      <w:r w:rsidR="007A3E7A" w:rsidRPr="00A07709">
        <w:rPr>
          <w:rFonts w:ascii="Arial" w:hAnsi="Arial" w:cs="Arial"/>
          <w:b/>
        </w:rPr>
        <w:t xml:space="preserve"> </w:t>
      </w:r>
      <w:r w:rsidR="007A3E7A" w:rsidRPr="00A07709">
        <w:rPr>
          <w:b/>
        </w:rPr>
        <w:t xml:space="preserve">DISTRIBUIÇÃO POR GÊNERO E </w:t>
      </w:r>
      <w:r w:rsidR="007A3E7A">
        <w:rPr>
          <w:b/>
        </w:rPr>
        <w:t>LOCAL</w:t>
      </w:r>
      <w:r w:rsidR="007A3E7A" w:rsidRPr="00A07709">
        <w:rPr>
          <w:b/>
        </w:rPr>
        <w:t xml:space="preserve"> DE RESIDÊNCIA</w:t>
      </w:r>
      <w:r w:rsidR="007A3E7A">
        <w:rPr>
          <w:noProof/>
        </w:rPr>
        <w:t xml:space="preserve"> </w:t>
      </w:r>
    </w:p>
    <w:p w:rsidR="00553498" w:rsidRDefault="00553498" w:rsidP="00553498">
      <w:pPr>
        <w:spacing w:line="360" w:lineRule="auto"/>
        <w:jc w:val="center"/>
        <w:rPr>
          <w:b/>
        </w:rPr>
      </w:pPr>
      <w:r>
        <w:rPr>
          <w:b/>
        </w:rPr>
        <w:lastRenderedPageBreak/>
        <w:t>Tabela 2: DISTRIBUIÇÃO POR ORIGEM, TIPO E GRAU DE DEFICIÊNCIA</w:t>
      </w:r>
    </w:p>
    <w:tbl>
      <w:tblPr>
        <w:tblW w:w="53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1"/>
        <w:gridCol w:w="1243"/>
        <w:gridCol w:w="1360"/>
        <w:gridCol w:w="1555"/>
        <w:gridCol w:w="2237"/>
      </w:tblGrid>
      <w:tr w:rsidR="00553498" w:rsidRPr="000A1A19" w:rsidTr="00553498">
        <w:trPr>
          <w:jc w:val="center"/>
        </w:trPr>
        <w:tc>
          <w:tcPr>
            <w:tcW w:w="2402" w:type="pct"/>
            <w:gridSpan w:val="2"/>
            <w:vMerge w:val="restart"/>
            <w:shd w:val="clear" w:color="auto" w:fill="auto"/>
            <w:vAlign w:val="center"/>
          </w:tcPr>
          <w:p w:rsidR="00553498" w:rsidRPr="000A1A19" w:rsidRDefault="00553498" w:rsidP="00084374">
            <w:pPr>
              <w:spacing w:line="360" w:lineRule="auto"/>
              <w:jc w:val="center"/>
              <w:rPr>
                <w:b/>
              </w:rPr>
            </w:pPr>
            <w:r w:rsidRPr="000A1A19">
              <w:rPr>
                <w:b/>
              </w:rPr>
              <w:t>TIPO E GRAU</w:t>
            </w:r>
          </w:p>
        </w:tc>
        <w:tc>
          <w:tcPr>
            <w:tcW w:w="1470" w:type="pct"/>
            <w:gridSpan w:val="2"/>
          </w:tcPr>
          <w:p w:rsidR="00553498" w:rsidRPr="000A1A19" w:rsidRDefault="00553498" w:rsidP="00084374">
            <w:pPr>
              <w:spacing w:line="360" w:lineRule="auto"/>
              <w:jc w:val="center"/>
              <w:rPr>
                <w:b/>
              </w:rPr>
            </w:pPr>
            <w:r>
              <w:rPr>
                <w:b/>
              </w:rPr>
              <w:t>ORIGEM</w:t>
            </w:r>
          </w:p>
        </w:tc>
        <w:tc>
          <w:tcPr>
            <w:tcW w:w="1128" w:type="pct"/>
            <w:vMerge w:val="restart"/>
            <w:shd w:val="clear" w:color="auto" w:fill="auto"/>
            <w:vAlign w:val="center"/>
          </w:tcPr>
          <w:p w:rsidR="00553498" w:rsidRPr="000A1A19" w:rsidRDefault="00553498" w:rsidP="00084374">
            <w:pPr>
              <w:spacing w:line="360" w:lineRule="auto"/>
              <w:jc w:val="center"/>
              <w:rPr>
                <w:b/>
              </w:rPr>
            </w:pPr>
            <w:r>
              <w:rPr>
                <w:b/>
              </w:rPr>
              <w:t>QUANTIDADE</w:t>
            </w:r>
          </w:p>
        </w:tc>
      </w:tr>
      <w:tr w:rsidR="00553498" w:rsidRPr="000A1A19" w:rsidTr="00553498">
        <w:trPr>
          <w:jc w:val="center"/>
        </w:trPr>
        <w:tc>
          <w:tcPr>
            <w:tcW w:w="2402" w:type="pct"/>
            <w:gridSpan w:val="2"/>
            <w:vMerge/>
            <w:tcBorders>
              <w:bottom w:val="nil"/>
            </w:tcBorders>
            <w:shd w:val="clear" w:color="auto" w:fill="auto"/>
          </w:tcPr>
          <w:p w:rsidR="00553498" w:rsidRPr="000A1A19" w:rsidRDefault="00553498" w:rsidP="00084374">
            <w:pPr>
              <w:spacing w:line="360" w:lineRule="auto"/>
              <w:jc w:val="center"/>
              <w:rPr>
                <w:b/>
              </w:rPr>
            </w:pPr>
          </w:p>
        </w:tc>
        <w:tc>
          <w:tcPr>
            <w:tcW w:w="686" w:type="pct"/>
          </w:tcPr>
          <w:p w:rsidR="00553498" w:rsidRDefault="00553498" w:rsidP="00084374">
            <w:pPr>
              <w:spacing w:line="360" w:lineRule="auto"/>
              <w:jc w:val="center"/>
            </w:pPr>
            <w:r w:rsidRPr="000A1A19">
              <w:rPr>
                <w:b/>
              </w:rPr>
              <w:t>Congênita</w:t>
            </w:r>
          </w:p>
        </w:tc>
        <w:tc>
          <w:tcPr>
            <w:tcW w:w="784" w:type="pct"/>
          </w:tcPr>
          <w:p w:rsidR="00553498" w:rsidRDefault="00553498" w:rsidP="00084374">
            <w:pPr>
              <w:spacing w:line="360" w:lineRule="auto"/>
              <w:jc w:val="center"/>
            </w:pPr>
            <w:r w:rsidRPr="000A1A19">
              <w:rPr>
                <w:b/>
              </w:rPr>
              <w:t>Adquirida</w:t>
            </w:r>
          </w:p>
        </w:tc>
        <w:tc>
          <w:tcPr>
            <w:tcW w:w="1128" w:type="pct"/>
            <w:vMerge/>
            <w:shd w:val="clear" w:color="auto" w:fill="auto"/>
          </w:tcPr>
          <w:p w:rsidR="00553498" w:rsidRPr="00D01202" w:rsidRDefault="00553498" w:rsidP="00084374">
            <w:pPr>
              <w:spacing w:line="360" w:lineRule="auto"/>
              <w:jc w:val="center"/>
            </w:pPr>
          </w:p>
        </w:tc>
      </w:tr>
      <w:tr w:rsidR="00553498" w:rsidRPr="000A1A19" w:rsidTr="00553498">
        <w:trPr>
          <w:jc w:val="center"/>
        </w:trPr>
        <w:tc>
          <w:tcPr>
            <w:tcW w:w="1775" w:type="pct"/>
            <w:tcBorders>
              <w:top w:val="single" w:sz="4" w:space="0" w:color="auto"/>
              <w:bottom w:val="nil"/>
            </w:tcBorders>
            <w:shd w:val="clear" w:color="auto" w:fill="auto"/>
            <w:vAlign w:val="center"/>
          </w:tcPr>
          <w:p w:rsidR="00553498" w:rsidRPr="000A1A19" w:rsidRDefault="00553498" w:rsidP="00084374">
            <w:pPr>
              <w:spacing w:line="360" w:lineRule="auto"/>
              <w:jc w:val="center"/>
              <w:rPr>
                <w:b/>
              </w:rPr>
            </w:pPr>
            <w:r w:rsidRPr="000A1A19">
              <w:rPr>
                <w:b/>
              </w:rPr>
              <w:t>DEFICIÊNCIA VISUAL</w:t>
            </w:r>
          </w:p>
        </w:tc>
        <w:tc>
          <w:tcPr>
            <w:tcW w:w="627" w:type="pct"/>
            <w:shd w:val="clear" w:color="auto" w:fill="auto"/>
          </w:tcPr>
          <w:p w:rsidR="00553498" w:rsidRPr="000A1A19" w:rsidRDefault="00553498" w:rsidP="00084374">
            <w:pPr>
              <w:spacing w:line="360" w:lineRule="auto"/>
              <w:jc w:val="center"/>
              <w:rPr>
                <w:b/>
              </w:rPr>
            </w:pPr>
            <w:r w:rsidRPr="000A1A19">
              <w:rPr>
                <w:b/>
              </w:rPr>
              <w:t>Baixa Visão</w:t>
            </w:r>
          </w:p>
        </w:tc>
        <w:tc>
          <w:tcPr>
            <w:tcW w:w="686" w:type="pct"/>
          </w:tcPr>
          <w:p w:rsidR="00553498" w:rsidRDefault="00F5019C" w:rsidP="00084374">
            <w:pPr>
              <w:spacing w:line="360" w:lineRule="auto"/>
              <w:jc w:val="center"/>
            </w:pPr>
            <w:r>
              <w:t>09</w:t>
            </w:r>
          </w:p>
        </w:tc>
        <w:tc>
          <w:tcPr>
            <w:tcW w:w="784" w:type="pct"/>
          </w:tcPr>
          <w:p w:rsidR="00553498" w:rsidRDefault="00F5019C" w:rsidP="00084374">
            <w:pPr>
              <w:spacing w:line="360" w:lineRule="auto"/>
              <w:jc w:val="center"/>
            </w:pPr>
            <w:r>
              <w:t>04</w:t>
            </w:r>
          </w:p>
        </w:tc>
        <w:tc>
          <w:tcPr>
            <w:tcW w:w="1128" w:type="pct"/>
            <w:shd w:val="clear" w:color="auto" w:fill="auto"/>
          </w:tcPr>
          <w:p w:rsidR="00553498" w:rsidRPr="00D01202" w:rsidRDefault="00F5019C" w:rsidP="00084374">
            <w:pPr>
              <w:spacing w:line="360" w:lineRule="auto"/>
              <w:jc w:val="center"/>
            </w:pPr>
            <w:r>
              <w:t>13</w:t>
            </w:r>
          </w:p>
        </w:tc>
      </w:tr>
      <w:tr w:rsidR="00553498" w:rsidRPr="000A1A19" w:rsidTr="00553498">
        <w:trPr>
          <w:jc w:val="center"/>
        </w:trPr>
        <w:tc>
          <w:tcPr>
            <w:tcW w:w="1775" w:type="pct"/>
            <w:tcBorders>
              <w:top w:val="nil"/>
              <w:bottom w:val="single" w:sz="4" w:space="0" w:color="auto"/>
            </w:tcBorders>
            <w:shd w:val="clear" w:color="auto" w:fill="auto"/>
          </w:tcPr>
          <w:p w:rsidR="00553498" w:rsidRPr="000A1A19" w:rsidRDefault="00553498" w:rsidP="00084374">
            <w:pPr>
              <w:spacing w:line="360" w:lineRule="auto"/>
              <w:jc w:val="center"/>
              <w:rPr>
                <w:b/>
              </w:rPr>
            </w:pPr>
          </w:p>
        </w:tc>
        <w:tc>
          <w:tcPr>
            <w:tcW w:w="627" w:type="pct"/>
            <w:shd w:val="clear" w:color="auto" w:fill="auto"/>
          </w:tcPr>
          <w:p w:rsidR="00553498" w:rsidRPr="000A1A19" w:rsidRDefault="00553498" w:rsidP="00084374">
            <w:pPr>
              <w:spacing w:line="360" w:lineRule="auto"/>
              <w:jc w:val="center"/>
              <w:rPr>
                <w:b/>
              </w:rPr>
            </w:pPr>
            <w:r w:rsidRPr="000A1A19">
              <w:rPr>
                <w:b/>
              </w:rPr>
              <w:t>Cegueira</w:t>
            </w:r>
          </w:p>
        </w:tc>
        <w:tc>
          <w:tcPr>
            <w:tcW w:w="686" w:type="pct"/>
          </w:tcPr>
          <w:p w:rsidR="00553498" w:rsidRDefault="00F5019C" w:rsidP="00084374">
            <w:pPr>
              <w:spacing w:line="360" w:lineRule="auto"/>
              <w:jc w:val="center"/>
            </w:pPr>
            <w:r>
              <w:t>11</w:t>
            </w:r>
          </w:p>
        </w:tc>
        <w:tc>
          <w:tcPr>
            <w:tcW w:w="784" w:type="pct"/>
          </w:tcPr>
          <w:p w:rsidR="00553498" w:rsidRDefault="00F5019C" w:rsidP="00084374">
            <w:pPr>
              <w:spacing w:line="360" w:lineRule="auto"/>
              <w:jc w:val="center"/>
            </w:pPr>
            <w:r>
              <w:t>05</w:t>
            </w:r>
          </w:p>
        </w:tc>
        <w:tc>
          <w:tcPr>
            <w:tcW w:w="1128" w:type="pct"/>
            <w:shd w:val="clear" w:color="auto" w:fill="auto"/>
          </w:tcPr>
          <w:p w:rsidR="00553498" w:rsidRPr="00D01202" w:rsidRDefault="00F5019C" w:rsidP="00084374">
            <w:pPr>
              <w:spacing w:line="360" w:lineRule="auto"/>
              <w:jc w:val="center"/>
            </w:pPr>
            <w:r>
              <w:t>16</w:t>
            </w:r>
          </w:p>
        </w:tc>
      </w:tr>
      <w:tr w:rsidR="00553498" w:rsidRPr="000A1A19" w:rsidTr="00553498">
        <w:trPr>
          <w:jc w:val="center"/>
        </w:trPr>
        <w:tc>
          <w:tcPr>
            <w:tcW w:w="1775" w:type="pct"/>
            <w:tcBorders>
              <w:bottom w:val="nil"/>
            </w:tcBorders>
            <w:shd w:val="clear" w:color="auto" w:fill="auto"/>
            <w:vAlign w:val="center"/>
          </w:tcPr>
          <w:p w:rsidR="00553498" w:rsidRPr="000A1A19" w:rsidRDefault="00553498" w:rsidP="00084374">
            <w:pPr>
              <w:jc w:val="center"/>
              <w:rPr>
                <w:b/>
              </w:rPr>
            </w:pPr>
            <w:r w:rsidRPr="000A1A19">
              <w:rPr>
                <w:b/>
              </w:rPr>
              <w:t>DEFICIÊNCIA MÚLTIPLA</w:t>
            </w:r>
            <w:r>
              <w:rPr>
                <w:b/>
              </w:rPr>
              <w:t xml:space="preserve"> </w:t>
            </w:r>
            <w:r w:rsidRPr="008B161F">
              <w:t>(Deficiência visual associada a outras deficiências)</w:t>
            </w:r>
          </w:p>
        </w:tc>
        <w:tc>
          <w:tcPr>
            <w:tcW w:w="627" w:type="pct"/>
            <w:shd w:val="clear" w:color="auto" w:fill="auto"/>
          </w:tcPr>
          <w:p w:rsidR="00553498" w:rsidRPr="000A1A19" w:rsidRDefault="00553498" w:rsidP="00084374">
            <w:pPr>
              <w:spacing w:line="360" w:lineRule="auto"/>
              <w:jc w:val="center"/>
              <w:rPr>
                <w:b/>
              </w:rPr>
            </w:pPr>
            <w:r w:rsidRPr="000A1A19">
              <w:rPr>
                <w:b/>
              </w:rPr>
              <w:t>Baixa Visão</w:t>
            </w:r>
          </w:p>
        </w:tc>
        <w:tc>
          <w:tcPr>
            <w:tcW w:w="686" w:type="pct"/>
          </w:tcPr>
          <w:p w:rsidR="00553498" w:rsidRPr="00D01202" w:rsidRDefault="00553498" w:rsidP="00084374">
            <w:pPr>
              <w:spacing w:line="360" w:lineRule="auto"/>
              <w:jc w:val="center"/>
            </w:pPr>
            <w:r>
              <w:t>02</w:t>
            </w:r>
          </w:p>
        </w:tc>
        <w:tc>
          <w:tcPr>
            <w:tcW w:w="784" w:type="pct"/>
          </w:tcPr>
          <w:p w:rsidR="00553498" w:rsidRPr="00D01202" w:rsidRDefault="00553498" w:rsidP="00084374">
            <w:pPr>
              <w:spacing w:line="360" w:lineRule="auto"/>
              <w:jc w:val="center"/>
            </w:pPr>
            <w:r>
              <w:t>-</w:t>
            </w:r>
          </w:p>
        </w:tc>
        <w:tc>
          <w:tcPr>
            <w:tcW w:w="1128" w:type="pct"/>
            <w:shd w:val="clear" w:color="auto" w:fill="auto"/>
          </w:tcPr>
          <w:p w:rsidR="00553498" w:rsidRPr="00D01202" w:rsidRDefault="00553498" w:rsidP="00084374">
            <w:pPr>
              <w:spacing w:line="360" w:lineRule="auto"/>
              <w:jc w:val="center"/>
            </w:pPr>
            <w:r>
              <w:t>02</w:t>
            </w:r>
          </w:p>
        </w:tc>
      </w:tr>
      <w:tr w:rsidR="00553498" w:rsidRPr="000A1A19" w:rsidTr="00553498">
        <w:trPr>
          <w:jc w:val="center"/>
        </w:trPr>
        <w:tc>
          <w:tcPr>
            <w:tcW w:w="1775" w:type="pct"/>
            <w:tcBorders>
              <w:top w:val="nil"/>
              <w:bottom w:val="single" w:sz="4" w:space="0" w:color="auto"/>
            </w:tcBorders>
            <w:shd w:val="clear" w:color="auto" w:fill="auto"/>
          </w:tcPr>
          <w:p w:rsidR="00553498" w:rsidRPr="000A1A19" w:rsidRDefault="00553498" w:rsidP="00084374">
            <w:pPr>
              <w:spacing w:line="360" w:lineRule="auto"/>
              <w:rPr>
                <w:b/>
              </w:rPr>
            </w:pPr>
          </w:p>
        </w:tc>
        <w:tc>
          <w:tcPr>
            <w:tcW w:w="627" w:type="pct"/>
            <w:tcBorders>
              <w:bottom w:val="single" w:sz="4" w:space="0" w:color="auto"/>
            </w:tcBorders>
            <w:shd w:val="clear" w:color="auto" w:fill="auto"/>
          </w:tcPr>
          <w:p w:rsidR="00553498" w:rsidRPr="000A1A19" w:rsidRDefault="00553498" w:rsidP="00084374">
            <w:pPr>
              <w:spacing w:line="360" w:lineRule="auto"/>
              <w:jc w:val="center"/>
              <w:rPr>
                <w:b/>
              </w:rPr>
            </w:pPr>
            <w:r w:rsidRPr="000A1A19">
              <w:rPr>
                <w:b/>
              </w:rPr>
              <w:t>Cegueira</w:t>
            </w:r>
          </w:p>
        </w:tc>
        <w:tc>
          <w:tcPr>
            <w:tcW w:w="686" w:type="pct"/>
            <w:tcBorders>
              <w:bottom w:val="single" w:sz="4" w:space="0" w:color="auto"/>
            </w:tcBorders>
          </w:tcPr>
          <w:p w:rsidR="00553498" w:rsidRDefault="00553498" w:rsidP="00084374">
            <w:pPr>
              <w:spacing w:line="360" w:lineRule="auto"/>
              <w:jc w:val="center"/>
            </w:pPr>
            <w:r>
              <w:t>-</w:t>
            </w:r>
          </w:p>
        </w:tc>
        <w:tc>
          <w:tcPr>
            <w:tcW w:w="784" w:type="pct"/>
            <w:tcBorders>
              <w:bottom w:val="single" w:sz="4" w:space="0" w:color="auto"/>
            </w:tcBorders>
          </w:tcPr>
          <w:p w:rsidR="00553498" w:rsidRDefault="00553498" w:rsidP="00084374">
            <w:pPr>
              <w:spacing w:line="360" w:lineRule="auto"/>
              <w:jc w:val="center"/>
            </w:pPr>
            <w:r>
              <w:t>02</w:t>
            </w:r>
          </w:p>
        </w:tc>
        <w:tc>
          <w:tcPr>
            <w:tcW w:w="1128" w:type="pct"/>
            <w:tcBorders>
              <w:bottom w:val="single" w:sz="4" w:space="0" w:color="auto"/>
            </w:tcBorders>
            <w:shd w:val="clear" w:color="auto" w:fill="auto"/>
          </w:tcPr>
          <w:p w:rsidR="00553498" w:rsidRPr="00D01202" w:rsidRDefault="00553498" w:rsidP="00084374">
            <w:pPr>
              <w:spacing w:line="360" w:lineRule="auto"/>
              <w:jc w:val="center"/>
            </w:pPr>
            <w:r>
              <w:t>02</w:t>
            </w:r>
          </w:p>
        </w:tc>
      </w:tr>
    </w:tbl>
    <w:p w:rsidR="00B71CF2" w:rsidRDefault="00B71CF2" w:rsidP="007259A1">
      <w:pPr>
        <w:spacing w:line="360" w:lineRule="auto"/>
        <w:rPr>
          <w:b/>
        </w:rPr>
      </w:pPr>
    </w:p>
    <w:p w:rsidR="007259A1" w:rsidRDefault="007259A1" w:rsidP="007259A1">
      <w:pPr>
        <w:spacing w:line="360" w:lineRule="auto"/>
        <w:rPr>
          <w:b/>
        </w:rPr>
      </w:pPr>
    </w:p>
    <w:p w:rsidR="00553498" w:rsidRDefault="00553498" w:rsidP="00553498">
      <w:pPr>
        <w:spacing w:line="360" w:lineRule="auto"/>
        <w:jc w:val="center"/>
        <w:rPr>
          <w:b/>
        </w:rPr>
      </w:pPr>
      <w:r>
        <w:rPr>
          <w:b/>
        </w:rPr>
        <w:t>Gráfico 2: DISTRIBUIÇÃO POR ORIGEM, TIPO E GRAU DE DEFICIÊNCIA</w:t>
      </w:r>
      <w:r w:rsidR="007259A1">
        <w:rPr>
          <w:b/>
          <w:noProof/>
        </w:rPr>
        <w:drawing>
          <wp:inline distT="0" distB="0" distL="0" distR="0" wp14:anchorId="0E34BEF2" wp14:editId="188E0BF7">
            <wp:extent cx="6313170" cy="3390900"/>
            <wp:effectExtent l="19050" t="19050" r="11430" b="19050"/>
            <wp:docPr id="3" name="Gráfico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259A1" w:rsidRDefault="007259A1" w:rsidP="00553498">
      <w:pPr>
        <w:spacing w:line="360" w:lineRule="auto"/>
        <w:jc w:val="center"/>
        <w:rPr>
          <w:b/>
        </w:rPr>
      </w:pPr>
    </w:p>
    <w:p w:rsidR="007259A1" w:rsidRDefault="007259A1" w:rsidP="00553498">
      <w:pPr>
        <w:spacing w:line="360" w:lineRule="auto"/>
        <w:jc w:val="center"/>
        <w:rPr>
          <w:b/>
        </w:rPr>
      </w:pPr>
    </w:p>
    <w:p w:rsidR="000F5CC7" w:rsidRDefault="000F5CC7"/>
    <w:p w:rsidR="00277CA6" w:rsidRDefault="00277CA6" w:rsidP="00277CA6">
      <w:pPr>
        <w:spacing w:line="360" w:lineRule="auto"/>
        <w:rPr>
          <w:b/>
        </w:rPr>
      </w:pPr>
    </w:p>
    <w:p w:rsidR="00277CA6" w:rsidRDefault="00277CA6" w:rsidP="00277CA6">
      <w:pPr>
        <w:spacing w:line="360" w:lineRule="auto"/>
        <w:rPr>
          <w:b/>
        </w:rPr>
      </w:pPr>
    </w:p>
    <w:p w:rsidR="00277CA6" w:rsidRDefault="00277CA6" w:rsidP="00277CA6">
      <w:pPr>
        <w:spacing w:line="360" w:lineRule="auto"/>
        <w:rPr>
          <w:b/>
        </w:rPr>
      </w:pPr>
    </w:p>
    <w:p w:rsidR="00084374" w:rsidRDefault="00084374" w:rsidP="00277CA6">
      <w:pPr>
        <w:spacing w:line="360" w:lineRule="auto"/>
        <w:jc w:val="center"/>
        <w:rPr>
          <w:b/>
        </w:rPr>
      </w:pPr>
    </w:p>
    <w:p w:rsidR="00084374" w:rsidRDefault="00084374" w:rsidP="00277CA6">
      <w:pPr>
        <w:spacing w:line="360" w:lineRule="auto"/>
        <w:jc w:val="center"/>
        <w:rPr>
          <w:b/>
        </w:rPr>
      </w:pPr>
    </w:p>
    <w:p w:rsidR="00084374" w:rsidRDefault="00084374" w:rsidP="00277CA6">
      <w:pPr>
        <w:spacing w:line="360" w:lineRule="auto"/>
        <w:jc w:val="center"/>
        <w:rPr>
          <w:b/>
        </w:rPr>
      </w:pPr>
    </w:p>
    <w:p w:rsidR="00277CA6" w:rsidRDefault="00277CA6" w:rsidP="00277CA6">
      <w:pPr>
        <w:spacing w:line="360" w:lineRule="auto"/>
        <w:jc w:val="center"/>
        <w:rPr>
          <w:b/>
        </w:rPr>
      </w:pPr>
      <w:r>
        <w:rPr>
          <w:b/>
        </w:rPr>
        <w:lastRenderedPageBreak/>
        <w:t xml:space="preserve">Tabela 3: </w:t>
      </w:r>
      <w:r w:rsidRPr="000C12C8">
        <w:rPr>
          <w:b/>
        </w:rPr>
        <w:t>DISTRIBUIÇÃO DA QUANTIDADE DE USUÁRIOS POR TIPO DE DEFICIÊNCIA E POR DIAGNÓSTICO</w:t>
      </w:r>
    </w:p>
    <w:p w:rsidR="00277CA6" w:rsidRDefault="00277CA6" w:rsidP="00277CA6">
      <w:pPr>
        <w:spacing w:line="360" w:lineRule="auto"/>
        <w:rPr>
          <w:b/>
        </w:rPr>
      </w:pPr>
    </w:p>
    <w:tbl>
      <w:tblPr>
        <w:tblW w:w="0" w:type="auto"/>
        <w:jc w:val="center"/>
        <w:tblCellMar>
          <w:left w:w="70" w:type="dxa"/>
          <w:right w:w="70" w:type="dxa"/>
        </w:tblCellMar>
        <w:tblLook w:val="04A0" w:firstRow="1" w:lastRow="0" w:firstColumn="1" w:lastColumn="0" w:noHBand="0" w:noVBand="1"/>
      </w:tblPr>
      <w:tblGrid>
        <w:gridCol w:w="5560"/>
        <w:gridCol w:w="1537"/>
        <w:gridCol w:w="1179"/>
        <w:gridCol w:w="1063"/>
      </w:tblGrid>
      <w:tr w:rsidR="00277CA6" w:rsidRPr="00E41832" w:rsidTr="00084374">
        <w:trPr>
          <w:trHeight w:val="319"/>
          <w:jc w:val="center"/>
        </w:trPr>
        <w:tc>
          <w:tcPr>
            <w:tcW w:w="0" w:type="auto"/>
            <w:tcBorders>
              <w:top w:val="double" w:sz="6" w:space="0" w:color="auto"/>
              <w:left w:val="double" w:sz="6" w:space="0" w:color="auto"/>
              <w:bottom w:val="double" w:sz="6" w:space="0" w:color="auto"/>
              <w:right w:val="double" w:sz="6" w:space="0" w:color="auto"/>
            </w:tcBorders>
            <w:shd w:val="clear" w:color="auto" w:fill="auto"/>
            <w:noWrap/>
            <w:vAlign w:val="center"/>
            <w:hideMark/>
          </w:tcPr>
          <w:p w:rsidR="00277CA6" w:rsidRPr="00E41832" w:rsidRDefault="00277CA6" w:rsidP="00084374">
            <w:pPr>
              <w:spacing w:line="360" w:lineRule="auto"/>
              <w:jc w:val="center"/>
              <w:rPr>
                <w:b/>
                <w:bCs/>
              </w:rPr>
            </w:pPr>
            <w:r w:rsidRPr="00E41832">
              <w:rPr>
                <w:b/>
                <w:bCs/>
              </w:rPr>
              <w:t>DIAGNÓSTICO</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277CA6" w:rsidRPr="00E41832" w:rsidRDefault="00277CA6" w:rsidP="00084374">
            <w:pPr>
              <w:spacing w:line="360" w:lineRule="auto"/>
              <w:jc w:val="center"/>
              <w:rPr>
                <w:b/>
                <w:bCs/>
              </w:rPr>
            </w:pPr>
            <w:r w:rsidRPr="00E41832">
              <w:rPr>
                <w:b/>
                <w:bCs/>
              </w:rPr>
              <w:t>Deficiência Visual</w:t>
            </w:r>
          </w:p>
        </w:tc>
        <w:tc>
          <w:tcPr>
            <w:tcW w:w="0" w:type="auto"/>
            <w:tcBorders>
              <w:top w:val="single" w:sz="8" w:space="0" w:color="auto"/>
              <w:left w:val="single" w:sz="8" w:space="0" w:color="auto"/>
              <w:bottom w:val="single" w:sz="8" w:space="0" w:color="auto"/>
              <w:right w:val="double" w:sz="6" w:space="0" w:color="auto"/>
            </w:tcBorders>
            <w:shd w:val="clear" w:color="auto" w:fill="auto"/>
            <w:noWrap/>
            <w:vAlign w:val="center"/>
            <w:hideMark/>
          </w:tcPr>
          <w:p w:rsidR="00277CA6" w:rsidRPr="00E41832" w:rsidRDefault="00277CA6" w:rsidP="00084374">
            <w:pPr>
              <w:spacing w:line="360" w:lineRule="auto"/>
              <w:jc w:val="center"/>
              <w:rPr>
                <w:b/>
                <w:bCs/>
              </w:rPr>
            </w:pPr>
            <w:r w:rsidRPr="00E41832">
              <w:rPr>
                <w:b/>
                <w:bCs/>
              </w:rPr>
              <w:t>Def. Múltipla</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277CA6" w:rsidRPr="00E41832" w:rsidRDefault="00277CA6" w:rsidP="00084374">
            <w:pPr>
              <w:spacing w:line="360" w:lineRule="auto"/>
              <w:jc w:val="center"/>
              <w:rPr>
                <w:b/>
                <w:bCs/>
              </w:rPr>
            </w:pPr>
            <w:r w:rsidRPr="00E41832">
              <w:rPr>
                <w:b/>
                <w:bCs/>
              </w:rPr>
              <w:t>Nº Usuários</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Pr>
                <w:b/>
                <w:bCs/>
              </w:rPr>
              <w:t xml:space="preserve">Afecções degenerativas do globo ocular e </w:t>
            </w:r>
            <w:proofErr w:type="spellStart"/>
            <w:r>
              <w:rPr>
                <w:b/>
                <w:bCs/>
              </w:rPr>
              <w:t>nistagmo</w:t>
            </w:r>
            <w:proofErr w:type="spellEnd"/>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hideMark/>
          </w:tcPr>
          <w:p w:rsidR="00277CA6" w:rsidRPr="00E41832" w:rsidRDefault="00277CA6" w:rsidP="00084374">
            <w:pPr>
              <w:spacing w:line="360" w:lineRule="auto"/>
              <w:jc w:val="center"/>
              <w:rPr>
                <w:b/>
                <w:bCs/>
              </w:rPr>
            </w:pPr>
            <w:r>
              <w:rPr>
                <w:b/>
                <w:bCs/>
              </w:rPr>
              <w:t xml:space="preserve">Malformação AO e traves vítreas. </w:t>
            </w:r>
            <w:r w:rsidRPr="00E41832">
              <w:rPr>
                <w:b/>
                <w:bCs/>
              </w:rPr>
              <w:t>Alta Miopia</w:t>
            </w:r>
            <w:r>
              <w:rPr>
                <w:b/>
                <w:bCs/>
              </w:rPr>
              <w:t xml:space="preserve">, estrabismo e </w:t>
            </w:r>
            <w:proofErr w:type="spellStart"/>
            <w:r>
              <w:rPr>
                <w:b/>
                <w:bCs/>
              </w:rPr>
              <w:t>nistagmo</w:t>
            </w:r>
            <w:proofErr w:type="spellEnd"/>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Pr>
                <w:b/>
                <w:bCs/>
              </w:rPr>
              <w:t>Alta miopia e degenerativa</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Default="00277CA6" w:rsidP="00084374">
            <w:pPr>
              <w:spacing w:line="360" w:lineRule="auto"/>
              <w:jc w:val="center"/>
              <w:rPr>
                <w:b/>
                <w:bCs/>
              </w:rPr>
            </w:pPr>
            <w:proofErr w:type="spellStart"/>
            <w:r>
              <w:rPr>
                <w:b/>
                <w:bCs/>
              </w:rPr>
              <w:t>Ambliopia</w:t>
            </w:r>
            <w:proofErr w:type="spellEnd"/>
            <w:r>
              <w:rPr>
                <w:b/>
                <w:bCs/>
              </w:rPr>
              <w:t xml:space="preserve"> em OD, atrofia do nervo óptico em OE e </w:t>
            </w:r>
            <w:proofErr w:type="spellStart"/>
            <w:r>
              <w:rPr>
                <w:b/>
                <w:bCs/>
              </w:rPr>
              <w:t>nistagmo</w:t>
            </w:r>
            <w:proofErr w:type="spellEnd"/>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t>-</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t>01</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sidRPr="00530AB0">
              <w:rPr>
                <w:b/>
                <w:bCs/>
              </w:rPr>
              <w:t xml:space="preserve">Atrofia </w:t>
            </w:r>
            <w:proofErr w:type="spellStart"/>
            <w:r w:rsidRPr="00530AB0">
              <w:rPr>
                <w:b/>
                <w:bCs/>
              </w:rPr>
              <w:t>coriorretiniana</w:t>
            </w:r>
            <w:proofErr w:type="spellEnd"/>
            <w:r w:rsidRPr="00530AB0">
              <w:rPr>
                <w:b/>
                <w:bCs/>
              </w:rPr>
              <w:t xml:space="preserve"> </w:t>
            </w:r>
            <w:proofErr w:type="spellStart"/>
            <w:r w:rsidRPr="00530AB0">
              <w:rPr>
                <w:b/>
                <w:bCs/>
              </w:rPr>
              <w:t>justapapilar</w:t>
            </w:r>
            <w:proofErr w:type="spellEnd"/>
            <w:r w:rsidRPr="00530AB0">
              <w:rPr>
                <w:b/>
                <w:bCs/>
              </w:rPr>
              <w:t xml:space="preserve"> e na mácula</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hideMark/>
          </w:tcPr>
          <w:p w:rsidR="00277CA6" w:rsidRPr="00E41832" w:rsidRDefault="00277CA6" w:rsidP="00084374">
            <w:pPr>
              <w:spacing w:line="360" w:lineRule="auto"/>
              <w:jc w:val="center"/>
              <w:rPr>
                <w:b/>
                <w:bCs/>
              </w:rPr>
            </w:pPr>
            <w:r w:rsidRPr="00E41832">
              <w:rPr>
                <w:b/>
                <w:bCs/>
              </w:rPr>
              <w:t xml:space="preserve">Atrofia do </w:t>
            </w:r>
            <w:r>
              <w:rPr>
                <w:b/>
                <w:bCs/>
              </w:rPr>
              <w:t>nervo óptico</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hideMark/>
          </w:tcPr>
          <w:p w:rsidR="00277CA6" w:rsidRPr="00E41832" w:rsidRDefault="00820CDE" w:rsidP="00084374">
            <w:pPr>
              <w:spacing w:line="360" w:lineRule="auto"/>
              <w:jc w:val="center"/>
              <w:rPr>
                <w:b/>
                <w:bCs/>
              </w:rPr>
            </w:pPr>
            <w:r>
              <w:rPr>
                <w:b/>
                <w:bCs/>
              </w:rPr>
              <w:t>Atrofia óptica b</w:t>
            </w:r>
            <w:r w:rsidR="00277CA6" w:rsidRPr="00E41832">
              <w:rPr>
                <w:b/>
                <w:bCs/>
              </w:rPr>
              <w:t>ilateral</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19085C" w:rsidP="00084374">
            <w:pPr>
              <w:spacing w:line="360" w:lineRule="auto"/>
              <w:jc w:val="center"/>
            </w:pPr>
            <w:r>
              <w:t>02</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single" w:sz="4" w:space="0" w:color="auto"/>
            </w:tcBorders>
            <w:noWrap/>
            <w:vAlign w:val="center"/>
          </w:tcPr>
          <w:p w:rsidR="00277CA6" w:rsidRPr="00B8181E" w:rsidRDefault="0019085C" w:rsidP="00084374">
            <w:pPr>
              <w:spacing w:line="360" w:lineRule="auto"/>
              <w:jc w:val="center"/>
            </w:pPr>
            <w:r>
              <w:t>03</w:t>
            </w:r>
          </w:p>
        </w:tc>
      </w:tr>
      <w:tr w:rsidR="00AB7CCE"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AB7CCE" w:rsidRPr="00E41832" w:rsidRDefault="00AB7CCE" w:rsidP="00084374">
            <w:pPr>
              <w:spacing w:line="360" w:lineRule="auto"/>
              <w:jc w:val="center"/>
              <w:rPr>
                <w:b/>
                <w:bCs/>
              </w:rPr>
            </w:pPr>
            <w:r>
              <w:rPr>
                <w:b/>
                <w:bCs/>
              </w:rPr>
              <w:t>Degeneração macular irreversível</w:t>
            </w:r>
          </w:p>
        </w:tc>
        <w:tc>
          <w:tcPr>
            <w:tcW w:w="0" w:type="auto"/>
            <w:tcBorders>
              <w:top w:val="nil"/>
              <w:left w:val="single" w:sz="8" w:space="0" w:color="auto"/>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c>
          <w:tcPr>
            <w:tcW w:w="0" w:type="auto"/>
            <w:tcBorders>
              <w:top w:val="nil"/>
              <w:left w:val="nil"/>
              <w:bottom w:val="single" w:sz="4" w:space="0" w:color="auto"/>
              <w:right w:val="double" w:sz="6" w:space="0" w:color="auto"/>
            </w:tcBorders>
            <w:noWrap/>
            <w:vAlign w:val="center"/>
          </w:tcPr>
          <w:p w:rsidR="00AB7CCE" w:rsidRPr="00B8181E" w:rsidRDefault="00AB7CCE"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sidRPr="00E41832">
              <w:rPr>
                <w:b/>
                <w:bCs/>
              </w:rPr>
              <w:t xml:space="preserve">Degeneração </w:t>
            </w:r>
            <w:proofErr w:type="spellStart"/>
            <w:r>
              <w:rPr>
                <w:b/>
                <w:bCs/>
              </w:rPr>
              <w:t>retiniana</w:t>
            </w:r>
            <w:proofErr w:type="spellEnd"/>
            <w:r>
              <w:rPr>
                <w:b/>
                <w:bCs/>
              </w:rPr>
              <w:t xml:space="preserve"> </w:t>
            </w:r>
            <w:proofErr w:type="spellStart"/>
            <w:r>
              <w:rPr>
                <w:b/>
                <w:bCs/>
              </w:rPr>
              <w:t>miópica</w:t>
            </w:r>
            <w:proofErr w:type="spellEnd"/>
            <w:r>
              <w:rPr>
                <w:b/>
                <w:bCs/>
              </w:rPr>
              <w:t xml:space="preserve"> bilateral</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Pr>
                <w:b/>
                <w:bCs/>
              </w:rPr>
              <w:t>Descolamento de r</w:t>
            </w:r>
            <w:r w:rsidRPr="00E41832">
              <w:rPr>
                <w:b/>
                <w:bCs/>
              </w:rPr>
              <w:t>etina</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1</w:t>
            </w:r>
          </w:p>
        </w:tc>
      </w:tr>
      <w:tr w:rsidR="00AB7CCE"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AB7CCE" w:rsidRDefault="00AB7CCE" w:rsidP="00084374">
            <w:pPr>
              <w:spacing w:line="360" w:lineRule="auto"/>
              <w:jc w:val="center"/>
              <w:rPr>
                <w:b/>
                <w:bCs/>
              </w:rPr>
            </w:pPr>
            <w:r>
              <w:rPr>
                <w:b/>
                <w:bCs/>
              </w:rPr>
              <w:t>Desconhecido</w:t>
            </w:r>
          </w:p>
        </w:tc>
        <w:tc>
          <w:tcPr>
            <w:tcW w:w="0" w:type="auto"/>
            <w:tcBorders>
              <w:top w:val="nil"/>
              <w:left w:val="single" w:sz="8" w:space="0" w:color="auto"/>
              <w:bottom w:val="single" w:sz="4" w:space="0" w:color="auto"/>
              <w:right w:val="single" w:sz="4" w:space="0" w:color="auto"/>
            </w:tcBorders>
            <w:noWrap/>
            <w:vAlign w:val="center"/>
          </w:tcPr>
          <w:p w:rsidR="00AB7CCE" w:rsidRDefault="00AB7CCE" w:rsidP="00084374">
            <w:pPr>
              <w:spacing w:line="360" w:lineRule="auto"/>
              <w:jc w:val="center"/>
            </w:pPr>
            <w:r>
              <w:t>02</w:t>
            </w:r>
          </w:p>
        </w:tc>
        <w:tc>
          <w:tcPr>
            <w:tcW w:w="0" w:type="auto"/>
            <w:tcBorders>
              <w:top w:val="nil"/>
              <w:left w:val="nil"/>
              <w:bottom w:val="single" w:sz="4" w:space="0" w:color="auto"/>
              <w:right w:val="double" w:sz="6" w:space="0" w:color="auto"/>
            </w:tcBorders>
            <w:noWrap/>
            <w:vAlign w:val="center"/>
          </w:tcPr>
          <w:p w:rsidR="00AB7CCE" w:rsidRDefault="00AB7CCE"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AB7CCE" w:rsidRDefault="00AB7CCE" w:rsidP="00084374">
            <w:pPr>
              <w:spacing w:line="360" w:lineRule="auto"/>
              <w:jc w:val="center"/>
            </w:pPr>
            <w:r>
              <w:t>02</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Default="00084374" w:rsidP="00084374">
            <w:pPr>
              <w:spacing w:line="360" w:lineRule="auto"/>
              <w:jc w:val="center"/>
              <w:rPr>
                <w:b/>
                <w:bCs/>
              </w:rPr>
            </w:pPr>
            <w:r>
              <w:rPr>
                <w:b/>
                <w:bCs/>
              </w:rPr>
              <w:t>Displasia óssea progressiva</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084374" w:rsidP="00084374">
            <w:pPr>
              <w:spacing w:line="360" w:lineRule="auto"/>
              <w:jc w:val="center"/>
            </w:pPr>
            <w:r>
              <w:t>01</w:t>
            </w:r>
          </w:p>
        </w:tc>
        <w:tc>
          <w:tcPr>
            <w:tcW w:w="0" w:type="auto"/>
            <w:tcBorders>
              <w:top w:val="nil"/>
              <w:left w:val="nil"/>
              <w:bottom w:val="single" w:sz="4" w:space="0" w:color="auto"/>
              <w:right w:val="double" w:sz="6" w:space="0" w:color="auto"/>
            </w:tcBorders>
            <w:noWrap/>
            <w:vAlign w:val="center"/>
          </w:tcPr>
          <w:p w:rsidR="00277CA6" w:rsidRPr="00B8181E" w:rsidRDefault="00084374"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277CA6" w:rsidRPr="00B8181E" w:rsidRDefault="00084374" w:rsidP="00084374">
            <w:pPr>
              <w:spacing w:line="360" w:lineRule="auto"/>
              <w:jc w:val="center"/>
            </w:pPr>
            <w:r>
              <w:t>01</w:t>
            </w:r>
          </w:p>
        </w:tc>
      </w:tr>
      <w:tr w:rsidR="00AB7CCE"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AB7CCE" w:rsidRDefault="00AB7CCE" w:rsidP="00084374">
            <w:pPr>
              <w:spacing w:line="360" w:lineRule="auto"/>
              <w:jc w:val="center"/>
              <w:rPr>
                <w:b/>
                <w:bCs/>
              </w:rPr>
            </w:pPr>
            <w:r>
              <w:rPr>
                <w:b/>
                <w:bCs/>
              </w:rPr>
              <w:t>Distrofia hereditária da retina</w:t>
            </w:r>
          </w:p>
        </w:tc>
        <w:tc>
          <w:tcPr>
            <w:tcW w:w="0" w:type="auto"/>
            <w:tcBorders>
              <w:top w:val="nil"/>
              <w:left w:val="single" w:sz="8" w:space="0" w:color="auto"/>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c>
          <w:tcPr>
            <w:tcW w:w="0" w:type="auto"/>
            <w:tcBorders>
              <w:top w:val="nil"/>
              <w:left w:val="nil"/>
              <w:bottom w:val="single" w:sz="4" w:space="0" w:color="auto"/>
              <w:right w:val="double" w:sz="6" w:space="0" w:color="auto"/>
            </w:tcBorders>
            <w:noWrap/>
            <w:vAlign w:val="center"/>
          </w:tcPr>
          <w:p w:rsidR="00AB7CCE" w:rsidRPr="00B8181E" w:rsidRDefault="00AB7CCE"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Default="00277CA6" w:rsidP="00084374">
            <w:pPr>
              <w:spacing w:line="360" w:lineRule="auto"/>
              <w:jc w:val="center"/>
              <w:rPr>
                <w:b/>
                <w:bCs/>
              </w:rPr>
            </w:pPr>
            <w:r>
              <w:rPr>
                <w:b/>
                <w:bCs/>
              </w:rPr>
              <w:t>Doença degenerativa</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AB7CCE"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AB7CCE" w:rsidRPr="00E41832" w:rsidRDefault="00AB7CCE" w:rsidP="00084374">
            <w:pPr>
              <w:spacing w:line="360" w:lineRule="auto"/>
              <w:jc w:val="center"/>
              <w:rPr>
                <w:b/>
                <w:bCs/>
              </w:rPr>
            </w:pPr>
            <w:r>
              <w:rPr>
                <w:b/>
                <w:bCs/>
              </w:rPr>
              <w:t xml:space="preserve">Estrabismo alternante; </w:t>
            </w:r>
            <w:proofErr w:type="spellStart"/>
            <w:r>
              <w:rPr>
                <w:b/>
                <w:bCs/>
              </w:rPr>
              <w:t>heterotropia</w:t>
            </w:r>
            <w:proofErr w:type="spellEnd"/>
            <w:r>
              <w:rPr>
                <w:b/>
                <w:bCs/>
              </w:rPr>
              <w:t xml:space="preserve"> intermitente</w:t>
            </w:r>
          </w:p>
        </w:tc>
        <w:tc>
          <w:tcPr>
            <w:tcW w:w="0" w:type="auto"/>
            <w:tcBorders>
              <w:top w:val="nil"/>
              <w:left w:val="single" w:sz="8" w:space="0" w:color="auto"/>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c>
          <w:tcPr>
            <w:tcW w:w="0" w:type="auto"/>
            <w:tcBorders>
              <w:top w:val="nil"/>
              <w:left w:val="nil"/>
              <w:bottom w:val="single" w:sz="4" w:space="0" w:color="auto"/>
              <w:right w:val="double" w:sz="6" w:space="0" w:color="auto"/>
            </w:tcBorders>
            <w:noWrap/>
            <w:vAlign w:val="center"/>
          </w:tcPr>
          <w:p w:rsidR="00AB7CCE" w:rsidRPr="00B8181E" w:rsidRDefault="00AB7CCE"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AB7CCE" w:rsidRPr="00B8181E" w:rsidRDefault="00AB7CCE" w:rsidP="00084374">
            <w:pPr>
              <w:spacing w:line="360" w:lineRule="auto"/>
              <w:jc w:val="center"/>
            </w:pPr>
            <w:r>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sidRPr="00E41832">
              <w:rPr>
                <w:b/>
                <w:bCs/>
              </w:rPr>
              <w:t xml:space="preserve">Glaucoma </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02</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Pr>
                <w:b/>
                <w:bCs/>
              </w:rPr>
              <w:t xml:space="preserve">Glaucoma em OD e </w:t>
            </w:r>
            <w:proofErr w:type="spellStart"/>
            <w:r>
              <w:rPr>
                <w:b/>
                <w:bCs/>
              </w:rPr>
              <w:t>uveíte</w:t>
            </w:r>
            <w:proofErr w:type="spellEnd"/>
            <w:r>
              <w:rPr>
                <w:b/>
                <w:bCs/>
              </w:rPr>
              <w:t xml:space="preserve"> em OE</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proofErr w:type="spellStart"/>
            <w:r>
              <w:rPr>
                <w:b/>
                <w:bCs/>
              </w:rPr>
              <w:t>Hipoplasia</w:t>
            </w:r>
            <w:proofErr w:type="spellEnd"/>
            <w:r>
              <w:rPr>
                <w:b/>
                <w:bCs/>
              </w:rPr>
              <w:t xml:space="preserve"> do nervo óptico bilateral</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19085C" w:rsidP="00084374">
            <w:pPr>
              <w:spacing w:line="360" w:lineRule="auto"/>
              <w:jc w:val="center"/>
              <w:rPr>
                <w:b/>
                <w:bCs/>
              </w:rPr>
            </w:pPr>
            <w:r>
              <w:rPr>
                <w:b/>
                <w:bCs/>
              </w:rPr>
              <w:t>Neurite ó</w:t>
            </w:r>
            <w:r w:rsidR="00277CA6" w:rsidRPr="00E41832">
              <w:rPr>
                <w:b/>
                <w:bCs/>
              </w:rPr>
              <w:t>ptica em AO</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Default="00277CA6" w:rsidP="00084374">
            <w:pPr>
              <w:spacing w:line="360" w:lineRule="auto"/>
              <w:jc w:val="center"/>
              <w:rPr>
                <w:b/>
                <w:bCs/>
              </w:rPr>
            </w:pPr>
            <w:proofErr w:type="spellStart"/>
            <w:r>
              <w:rPr>
                <w:b/>
                <w:bCs/>
              </w:rPr>
              <w:t>Queratinização</w:t>
            </w:r>
            <w:proofErr w:type="spellEnd"/>
            <w:r>
              <w:rPr>
                <w:b/>
                <w:bCs/>
              </w:rPr>
              <w:t xml:space="preserve"> córnea e conjuntiva AO</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proofErr w:type="spellStart"/>
            <w:r>
              <w:rPr>
                <w:b/>
                <w:bCs/>
              </w:rPr>
              <w:t>Retinocoroidite</w:t>
            </w:r>
            <w:proofErr w:type="spellEnd"/>
            <w:r>
              <w:rPr>
                <w:b/>
                <w:bCs/>
              </w:rPr>
              <w:t xml:space="preserve"> m</w:t>
            </w:r>
            <w:r w:rsidRPr="00E41832">
              <w:rPr>
                <w:b/>
                <w:bCs/>
              </w:rPr>
              <w:t>acular</w:t>
            </w:r>
            <w:r>
              <w:rPr>
                <w:b/>
                <w:bCs/>
              </w:rPr>
              <w:t xml:space="preserve"> com miopia, </w:t>
            </w:r>
            <w:proofErr w:type="spellStart"/>
            <w:r>
              <w:rPr>
                <w:b/>
                <w:bCs/>
              </w:rPr>
              <w:t>ambliopia</w:t>
            </w:r>
            <w:proofErr w:type="spellEnd"/>
            <w:r>
              <w:rPr>
                <w:b/>
                <w:bCs/>
              </w:rPr>
              <w:t xml:space="preserve"> e </w:t>
            </w:r>
            <w:proofErr w:type="spellStart"/>
            <w:r>
              <w:rPr>
                <w:b/>
                <w:bCs/>
              </w:rPr>
              <w:t>nistagmo</w:t>
            </w:r>
            <w:proofErr w:type="spellEnd"/>
            <w:r>
              <w:rPr>
                <w:b/>
                <w:bCs/>
              </w:rPr>
              <w:t xml:space="preserve"> AO</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sidRPr="00E41832">
              <w:rPr>
                <w:b/>
                <w:bCs/>
              </w:rPr>
              <w:t>Retinopatia da Prematuridade</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3</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3</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proofErr w:type="spellStart"/>
            <w:r w:rsidRPr="00E41832">
              <w:rPr>
                <w:b/>
                <w:bCs/>
              </w:rPr>
              <w:t>Retinose</w:t>
            </w:r>
            <w:proofErr w:type="spellEnd"/>
            <w:r w:rsidRPr="00E41832">
              <w:rPr>
                <w:b/>
                <w:bCs/>
              </w:rPr>
              <w:t xml:space="preserve"> Pigmentar</w:t>
            </w:r>
          </w:p>
        </w:tc>
        <w:tc>
          <w:tcPr>
            <w:tcW w:w="0" w:type="auto"/>
            <w:tcBorders>
              <w:top w:val="nil"/>
              <w:left w:val="single" w:sz="8" w:space="0" w:color="auto"/>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rsidR="0019085C">
              <w:t>5</w:t>
            </w:r>
          </w:p>
        </w:tc>
        <w:tc>
          <w:tcPr>
            <w:tcW w:w="0" w:type="auto"/>
            <w:tcBorders>
              <w:top w:val="nil"/>
              <w:left w:val="nil"/>
              <w:bottom w:val="single" w:sz="4" w:space="0" w:color="auto"/>
              <w:right w:val="double" w:sz="6" w:space="0" w:color="auto"/>
            </w:tcBorders>
            <w:noWrap/>
            <w:vAlign w:val="center"/>
          </w:tcPr>
          <w:p w:rsidR="00277CA6" w:rsidRPr="00B8181E" w:rsidRDefault="00277CA6" w:rsidP="00084374">
            <w:pPr>
              <w:spacing w:line="360" w:lineRule="auto"/>
              <w:jc w:val="center"/>
            </w:pPr>
            <w:r>
              <w:t>-</w:t>
            </w:r>
          </w:p>
        </w:tc>
        <w:tc>
          <w:tcPr>
            <w:tcW w:w="0" w:type="auto"/>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rsidR="0019085C">
              <w:t>5</w:t>
            </w:r>
          </w:p>
        </w:tc>
      </w:tr>
      <w:tr w:rsidR="00277CA6" w:rsidRPr="00E41832" w:rsidTr="00084374">
        <w:trPr>
          <w:trHeight w:val="225"/>
          <w:jc w:val="center"/>
        </w:trPr>
        <w:tc>
          <w:tcPr>
            <w:tcW w:w="0" w:type="auto"/>
            <w:tcBorders>
              <w:top w:val="nil"/>
              <w:left w:val="single" w:sz="8" w:space="0" w:color="auto"/>
              <w:bottom w:val="single" w:sz="4" w:space="0" w:color="auto"/>
              <w:right w:val="nil"/>
            </w:tcBorders>
            <w:noWrap/>
            <w:vAlign w:val="center"/>
          </w:tcPr>
          <w:p w:rsidR="00277CA6" w:rsidRPr="00E41832" w:rsidRDefault="00277CA6" w:rsidP="00084374">
            <w:pPr>
              <w:spacing w:line="360" w:lineRule="auto"/>
              <w:jc w:val="center"/>
              <w:rPr>
                <w:b/>
                <w:bCs/>
              </w:rPr>
            </w:pPr>
            <w:r w:rsidRPr="00E41832">
              <w:rPr>
                <w:b/>
                <w:bCs/>
              </w:rPr>
              <w:t>TOTAL</w:t>
            </w:r>
          </w:p>
        </w:tc>
        <w:tc>
          <w:tcPr>
            <w:tcW w:w="0" w:type="auto"/>
            <w:tcBorders>
              <w:top w:val="nil"/>
              <w:left w:val="single" w:sz="8" w:space="0" w:color="auto"/>
              <w:bottom w:val="single" w:sz="4" w:space="0" w:color="auto"/>
              <w:right w:val="single" w:sz="4" w:space="0" w:color="auto"/>
            </w:tcBorders>
            <w:noWrap/>
            <w:vAlign w:val="center"/>
          </w:tcPr>
          <w:p w:rsidR="00277CA6" w:rsidRPr="00E41832" w:rsidRDefault="00AB7CCE" w:rsidP="00084374">
            <w:pPr>
              <w:spacing w:line="360" w:lineRule="auto"/>
              <w:jc w:val="center"/>
              <w:rPr>
                <w:b/>
                <w:bCs/>
              </w:rPr>
            </w:pPr>
            <w:r>
              <w:rPr>
                <w:b/>
                <w:bCs/>
              </w:rPr>
              <w:t>29</w:t>
            </w:r>
          </w:p>
        </w:tc>
        <w:tc>
          <w:tcPr>
            <w:tcW w:w="0" w:type="auto"/>
            <w:tcBorders>
              <w:top w:val="nil"/>
              <w:left w:val="nil"/>
              <w:bottom w:val="single" w:sz="4" w:space="0" w:color="auto"/>
              <w:right w:val="double" w:sz="6" w:space="0" w:color="auto"/>
            </w:tcBorders>
            <w:noWrap/>
            <w:vAlign w:val="center"/>
          </w:tcPr>
          <w:p w:rsidR="00277CA6" w:rsidRPr="00E41832" w:rsidRDefault="00277CA6" w:rsidP="00084374">
            <w:pPr>
              <w:spacing w:line="360" w:lineRule="auto"/>
              <w:jc w:val="center"/>
              <w:rPr>
                <w:b/>
                <w:bCs/>
              </w:rPr>
            </w:pPr>
            <w:r>
              <w:rPr>
                <w:b/>
                <w:bCs/>
              </w:rPr>
              <w:t>04</w:t>
            </w:r>
          </w:p>
        </w:tc>
        <w:tc>
          <w:tcPr>
            <w:tcW w:w="0" w:type="auto"/>
            <w:tcBorders>
              <w:top w:val="nil"/>
              <w:left w:val="nil"/>
              <w:bottom w:val="single" w:sz="4" w:space="0" w:color="auto"/>
              <w:right w:val="single" w:sz="4" w:space="0" w:color="auto"/>
            </w:tcBorders>
            <w:noWrap/>
            <w:vAlign w:val="center"/>
          </w:tcPr>
          <w:p w:rsidR="00277CA6" w:rsidRPr="00E41832" w:rsidRDefault="00AB7CCE" w:rsidP="00084374">
            <w:pPr>
              <w:spacing w:line="360" w:lineRule="auto"/>
              <w:jc w:val="center"/>
              <w:rPr>
                <w:b/>
                <w:bCs/>
              </w:rPr>
            </w:pPr>
            <w:r>
              <w:rPr>
                <w:b/>
                <w:bCs/>
              </w:rPr>
              <w:t>33</w:t>
            </w:r>
          </w:p>
        </w:tc>
      </w:tr>
    </w:tbl>
    <w:p w:rsidR="00277CA6" w:rsidRDefault="00277CA6" w:rsidP="00277CA6">
      <w:pPr>
        <w:spacing w:line="360" w:lineRule="auto"/>
        <w:jc w:val="center"/>
        <w:rPr>
          <w:b/>
        </w:rPr>
      </w:pPr>
    </w:p>
    <w:p w:rsidR="00084374" w:rsidRDefault="00084374" w:rsidP="00277CA6">
      <w:pPr>
        <w:spacing w:line="360" w:lineRule="auto"/>
        <w:jc w:val="center"/>
        <w:rPr>
          <w:b/>
        </w:rPr>
        <w:sectPr w:rsidR="00084374" w:rsidSect="006A57DB">
          <w:footerReference w:type="default" r:id="rId11"/>
          <w:footerReference w:type="first" r:id="rId12"/>
          <w:pgSz w:w="11906" w:h="16838"/>
          <w:pgMar w:top="1021" w:right="1134" w:bottom="1021" w:left="1418" w:header="709" w:footer="709" w:gutter="0"/>
          <w:cols w:space="708"/>
          <w:titlePg/>
          <w:docGrid w:linePitch="360"/>
        </w:sectPr>
      </w:pPr>
    </w:p>
    <w:p w:rsidR="00277CA6" w:rsidRPr="00EE1852" w:rsidRDefault="00277CA6" w:rsidP="00277CA6">
      <w:pPr>
        <w:spacing w:line="360" w:lineRule="auto"/>
        <w:jc w:val="center"/>
        <w:rPr>
          <w:b/>
        </w:rPr>
      </w:pPr>
      <w:r>
        <w:rPr>
          <w:b/>
        </w:rPr>
        <w:lastRenderedPageBreak/>
        <w:t xml:space="preserve">Tabela 4: </w:t>
      </w:r>
      <w:r w:rsidRPr="00EE1852">
        <w:rPr>
          <w:b/>
        </w:rPr>
        <w:t>DISTRIBUIÇÃO DA QUANTIDADE DE USUÁRIOS POR TIPO DE DEFICIÊNCIA E POR ETIOLOGIA</w:t>
      </w:r>
      <w:r>
        <w:rPr>
          <w:b/>
        </w:rPr>
        <w:t xml:space="preserve"> (CAUSA)</w:t>
      </w:r>
    </w:p>
    <w:p w:rsidR="00277CA6" w:rsidRPr="00EE1852" w:rsidRDefault="00277CA6" w:rsidP="00277CA6">
      <w:pPr>
        <w:spacing w:line="360" w:lineRule="auto"/>
        <w:rPr>
          <w:b/>
        </w:rPr>
      </w:pPr>
    </w:p>
    <w:tbl>
      <w:tblPr>
        <w:tblW w:w="9545" w:type="dxa"/>
        <w:jc w:val="center"/>
        <w:tblCellMar>
          <w:left w:w="70" w:type="dxa"/>
          <w:right w:w="70" w:type="dxa"/>
        </w:tblCellMar>
        <w:tblLook w:val="04A0" w:firstRow="1" w:lastRow="0" w:firstColumn="1" w:lastColumn="0" w:noHBand="0" w:noVBand="1"/>
      </w:tblPr>
      <w:tblGrid>
        <w:gridCol w:w="5473"/>
        <w:gridCol w:w="1619"/>
        <w:gridCol w:w="1363"/>
        <w:gridCol w:w="1090"/>
      </w:tblGrid>
      <w:tr w:rsidR="00277CA6" w:rsidRPr="00EE1852" w:rsidTr="00084374">
        <w:trPr>
          <w:trHeight w:val="632"/>
          <w:jc w:val="center"/>
        </w:trPr>
        <w:tc>
          <w:tcPr>
            <w:tcW w:w="5473"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rsidR="00277CA6" w:rsidRPr="00EE1852" w:rsidRDefault="00277CA6" w:rsidP="00084374">
            <w:pPr>
              <w:spacing w:line="360" w:lineRule="auto"/>
              <w:rPr>
                <w:b/>
                <w:bCs/>
              </w:rPr>
            </w:pPr>
            <w:r w:rsidRPr="00EE1852">
              <w:rPr>
                <w:b/>
                <w:bCs/>
              </w:rPr>
              <w:t>ETIOLOGIA</w:t>
            </w:r>
          </w:p>
        </w:tc>
        <w:tc>
          <w:tcPr>
            <w:tcW w:w="1619" w:type="dxa"/>
            <w:tcBorders>
              <w:top w:val="single" w:sz="8" w:space="0" w:color="auto"/>
              <w:left w:val="nil"/>
              <w:bottom w:val="single" w:sz="8" w:space="0" w:color="auto"/>
              <w:right w:val="single" w:sz="8" w:space="0" w:color="auto"/>
            </w:tcBorders>
            <w:shd w:val="clear" w:color="auto" w:fill="auto"/>
            <w:noWrap/>
            <w:vAlign w:val="center"/>
            <w:hideMark/>
          </w:tcPr>
          <w:p w:rsidR="00277CA6" w:rsidRPr="00EE1852" w:rsidRDefault="00277CA6" w:rsidP="00084374">
            <w:pPr>
              <w:spacing w:line="360" w:lineRule="auto"/>
              <w:jc w:val="center"/>
              <w:rPr>
                <w:b/>
                <w:bCs/>
              </w:rPr>
            </w:pPr>
            <w:r w:rsidRPr="00EE1852">
              <w:rPr>
                <w:b/>
                <w:bCs/>
              </w:rPr>
              <w:t>Deficiência Visual</w:t>
            </w:r>
          </w:p>
        </w:tc>
        <w:tc>
          <w:tcPr>
            <w:tcW w:w="1363" w:type="dxa"/>
            <w:tcBorders>
              <w:top w:val="single" w:sz="8" w:space="0" w:color="auto"/>
              <w:left w:val="single" w:sz="8" w:space="0" w:color="auto"/>
              <w:bottom w:val="single" w:sz="8" w:space="0" w:color="auto"/>
              <w:right w:val="double" w:sz="6" w:space="0" w:color="auto"/>
            </w:tcBorders>
            <w:shd w:val="clear" w:color="auto" w:fill="auto"/>
            <w:noWrap/>
            <w:vAlign w:val="center"/>
            <w:hideMark/>
          </w:tcPr>
          <w:p w:rsidR="00277CA6" w:rsidRPr="00EE1852" w:rsidRDefault="00277CA6" w:rsidP="00084374">
            <w:pPr>
              <w:spacing w:line="360" w:lineRule="auto"/>
              <w:jc w:val="center"/>
              <w:rPr>
                <w:b/>
                <w:bCs/>
              </w:rPr>
            </w:pPr>
            <w:r w:rsidRPr="00EE1852">
              <w:rPr>
                <w:b/>
                <w:bCs/>
              </w:rPr>
              <w:t>Def. Múltipla</w:t>
            </w:r>
          </w:p>
        </w:tc>
        <w:tc>
          <w:tcPr>
            <w:tcW w:w="1090" w:type="dxa"/>
            <w:tcBorders>
              <w:top w:val="single" w:sz="8" w:space="0" w:color="auto"/>
              <w:left w:val="nil"/>
              <w:bottom w:val="single" w:sz="8" w:space="0" w:color="auto"/>
              <w:right w:val="single" w:sz="8" w:space="0" w:color="auto"/>
            </w:tcBorders>
            <w:shd w:val="clear" w:color="auto" w:fill="auto"/>
            <w:noWrap/>
            <w:vAlign w:val="center"/>
            <w:hideMark/>
          </w:tcPr>
          <w:p w:rsidR="00277CA6" w:rsidRPr="00EE1852" w:rsidRDefault="00277CA6" w:rsidP="00084374">
            <w:pPr>
              <w:spacing w:line="360" w:lineRule="auto"/>
              <w:jc w:val="center"/>
              <w:rPr>
                <w:b/>
                <w:bCs/>
              </w:rPr>
            </w:pPr>
            <w:r w:rsidRPr="00EE1852">
              <w:rPr>
                <w:b/>
                <w:bCs/>
              </w:rPr>
              <w:t>Nº Usuários</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277CA6" w:rsidP="00084374">
            <w:pPr>
              <w:spacing w:line="360" w:lineRule="auto"/>
              <w:rPr>
                <w:b/>
                <w:bCs/>
              </w:rPr>
            </w:pPr>
          </w:p>
        </w:tc>
        <w:tc>
          <w:tcPr>
            <w:tcW w:w="1619"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hideMark/>
          </w:tcPr>
          <w:p w:rsidR="00277CA6" w:rsidRPr="00EE1852" w:rsidRDefault="00277CA6" w:rsidP="00084374">
            <w:pPr>
              <w:spacing w:line="360" w:lineRule="auto"/>
              <w:rPr>
                <w:b/>
                <w:bCs/>
              </w:rPr>
            </w:pPr>
            <w:proofErr w:type="spellStart"/>
            <w:r w:rsidRPr="00EE1852">
              <w:rPr>
                <w:b/>
                <w:bCs/>
              </w:rPr>
              <w:t>C</w:t>
            </w:r>
            <w:r>
              <w:rPr>
                <w:b/>
                <w:bCs/>
              </w:rPr>
              <w:t>omorbidade</w:t>
            </w:r>
            <w:proofErr w:type="spellEnd"/>
            <w:r>
              <w:rPr>
                <w:b/>
                <w:bCs/>
              </w:rPr>
              <w:t xml:space="preserve"> ocular</w:t>
            </w:r>
          </w:p>
        </w:tc>
        <w:tc>
          <w:tcPr>
            <w:tcW w:w="1619"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hideMark/>
          </w:tcPr>
          <w:p w:rsidR="00277CA6" w:rsidRPr="00EE1852" w:rsidRDefault="00277CA6" w:rsidP="00084374">
            <w:pPr>
              <w:spacing w:line="360" w:lineRule="auto"/>
              <w:rPr>
                <w:b/>
                <w:bCs/>
              </w:rPr>
            </w:pPr>
            <w:r w:rsidRPr="00EE1852">
              <w:rPr>
                <w:b/>
                <w:bCs/>
              </w:rPr>
              <w:t>Desconhecida</w:t>
            </w:r>
          </w:p>
        </w:tc>
        <w:tc>
          <w:tcPr>
            <w:tcW w:w="1619" w:type="dxa"/>
            <w:tcBorders>
              <w:top w:val="nil"/>
              <w:left w:val="nil"/>
              <w:bottom w:val="single" w:sz="4" w:space="0" w:color="auto"/>
              <w:right w:val="single" w:sz="4" w:space="0" w:color="auto"/>
            </w:tcBorders>
            <w:noWrap/>
            <w:vAlign w:val="center"/>
          </w:tcPr>
          <w:p w:rsidR="00277CA6" w:rsidRPr="00B8181E" w:rsidRDefault="007C7500" w:rsidP="00084374">
            <w:pPr>
              <w:spacing w:line="360" w:lineRule="auto"/>
              <w:jc w:val="center"/>
            </w:pPr>
            <w:r>
              <w:t>05</w:t>
            </w: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rsidR="007C7500">
              <w:t>5</w:t>
            </w:r>
          </w:p>
        </w:tc>
      </w:tr>
      <w:tr w:rsidR="007C7500"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7C7500" w:rsidRDefault="007C7500" w:rsidP="00084374">
            <w:pPr>
              <w:spacing w:line="360" w:lineRule="auto"/>
              <w:rPr>
                <w:b/>
                <w:bCs/>
              </w:rPr>
            </w:pPr>
            <w:r>
              <w:rPr>
                <w:b/>
                <w:bCs/>
              </w:rPr>
              <w:t>Diabetes</w:t>
            </w:r>
          </w:p>
        </w:tc>
        <w:tc>
          <w:tcPr>
            <w:tcW w:w="1619" w:type="dxa"/>
            <w:tcBorders>
              <w:top w:val="nil"/>
              <w:left w:val="nil"/>
              <w:bottom w:val="single" w:sz="4" w:space="0" w:color="auto"/>
              <w:right w:val="single" w:sz="4" w:space="0" w:color="auto"/>
            </w:tcBorders>
            <w:noWrap/>
            <w:vAlign w:val="center"/>
          </w:tcPr>
          <w:p w:rsidR="007C7500" w:rsidRPr="00B8181E" w:rsidRDefault="007C7500" w:rsidP="00084374">
            <w:pPr>
              <w:spacing w:line="360" w:lineRule="auto"/>
              <w:jc w:val="center"/>
            </w:pPr>
            <w:r>
              <w:t>01</w:t>
            </w:r>
          </w:p>
        </w:tc>
        <w:tc>
          <w:tcPr>
            <w:tcW w:w="1363" w:type="dxa"/>
            <w:tcBorders>
              <w:top w:val="nil"/>
              <w:left w:val="single" w:sz="4" w:space="0" w:color="auto"/>
              <w:bottom w:val="single" w:sz="4" w:space="0" w:color="auto"/>
              <w:right w:val="double" w:sz="6" w:space="0" w:color="auto"/>
            </w:tcBorders>
            <w:noWrap/>
            <w:vAlign w:val="center"/>
          </w:tcPr>
          <w:p w:rsidR="007C7500" w:rsidRPr="00B8181E" w:rsidRDefault="007C7500" w:rsidP="00084374">
            <w:pPr>
              <w:spacing w:line="360" w:lineRule="auto"/>
              <w:jc w:val="center"/>
            </w:pPr>
            <w:r>
              <w:t>-</w:t>
            </w:r>
          </w:p>
        </w:tc>
        <w:tc>
          <w:tcPr>
            <w:tcW w:w="1090" w:type="dxa"/>
            <w:tcBorders>
              <w:top w:val="nil"/>
              <w:left w:val="nil"/>
              <w:bottom w:val="single" w:sz="4" w:space="0" w:color="auto"/>
              <w:right w:val="single" w:sz="4" w:space="0" w:color="auto"/>
            </w:tcBorders>
            <w:noWrap/>
            <w:vAlign w:val="center"/>
          </w:tcPr>
          <w:p w:rsidR="007C7500" w:rsidRPr="00B8181E" w:rsidRDefault="007C7500" w:rsidP="00084374">
            <w:pPr>
              <w:spacing w:line="360" w:lineRule="auto"/>
              <w:jc w:val="center"/>
            </w:pPr>
            <w:r>
              <w:t>01</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277CA6" w:rsidP="00084374">
            <w:pPr>
              <w:spacing w:line="360" w:lineRule="auto"/>
              <w:rPr>
                <w:b/>
                <w:bCs/>
              </w:rPr>
            </w:pPr>
            <w:r>
              <w:rPr>
                <w:b/>
                <w:bCs/>
              </w:rPr>
              <w:t>Esclerose múltipla</w:t>
            </w:r>
          </w:p>
        </w:tc>
        <w:tc>
          <w:tcPr>
            <w:tcW w:w="1619"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r w:rsidRPr="00B8181E">
              <w:t>-</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01</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277CA6" w:rsidP="00084374">
            <w:pPr>
              <w:spacing w:line="360" w:lineRule="auto"/>
              <w:rPr>
                <w:b/>
                <w:bCs/>
              </w:rPr>
            </w:pPr>
            <w:r w:rsidRPr="00EE1852">
              <w:rPr>
                <w:b/>
                <w:bCs/>
              </w:rPr>
              <w:t>Genética</w:t>
            </w:r>
          </w:p>
        </w:tc>
        <w:tc>
          <w:tcPr>
            <w:tcW w:w="1619" w:type="dxa"/>
            <w:tcBorders>
              <w:top w:val="nil"/>
              <w:left w:val="nil"/>
              <w:bottom w:val="single" w:sz="4" w:space="0" w:color="auto"/>
              <w:right w:val="single" w:sz="4" w:space="0" w:color="auto"/>
            </w:tcBorders>
            <w:noWrap/>
            <w:vAlign w:val="center"/>
          </w:tcPr>
          <w:p w:rsidR="00277CA6" w:rsidRPr="00B8181E" w:rsidRDefault="007C7500" w:rsidP="00084374">
            <w:pPr>
              <w:spacing w:line="360" w:lineRule="auto"/>
              <w:jc w:val="center"/>
            </w:pPr>
            <w:r>
              <w:t>12</w:t>
            </w: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r>
              <w:t>01</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1</w:t>
            </w:r>
            <w:r w:rsidR="007C7500">
              <w:t>3</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277CA6" w:rsidP="00084374">
            <w:pPr>
              <w:spacing w:line="360" w:lineRule="auto"/>
              <w:rPr>
                <w:b/>
                <w:bCs/>
              </w:rPr>
            </w:pPr>
            <w:r w:rsidRPr="00EE1852">
              <w:rPr>
                <w:b/>
                <w:bCs/>
              </w:rPr>
              <w:t>Prematuridade</w:t>
            </w:r>
          </w:p>
        </w:tc>
        <w:tc>
          <w:tcPr>
            <w:tcW w:w="1619"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4</w:t>
            </w:r>
          </w:p>
        </w:tc>
        <w:tc>
          <w:tcPr>
            <w:tcW w:w="1363" w:type="dxa"/>
            <w:tcBorders>
              <w:top w:val="nil"/>
              <w:left w:val="single" w:sz="4" w:space="0" w:color="auto"/>
              <w:bottom w:val="single" w:sz="4" w:space="0" w:color="auto"/>
              <w:right w:val="double" w:sz="6" w:space="0" w:color="auto"/>
            </w:tcBorders>
            <w:noWrap/>
            <w:vAlign w:val="center"/>
          </w:tcPr>
          <w:p w:rsidR="00277CA6" w:rsidRPr="00B8181E" w:rsidRDefault="00277CA6" w:rsidP="00084374">
            <w:pPr>
              <w:spacing w:line="360" w:lineRule="auto"/>
              <w:jc w:val="center"/>
            </w:pPr>
            <w:r>
              <w:t>01</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rsidRPr="00B8181E">
              <w:t>0</w:t>
            </w:r>
            <w:r>
              <w:t>5</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277CA6" w:rsidP="00084374">
            <w:pPr>
              <w:spacing w:line="360" w:lineRule="auto"/>
              <w:rPr>
                <w:b/>
                <w:bCs/>
              </w:rPr>
            </w:pPr>
            <w:r>
              <w:rPr>
                <w:b/>
                <w:bCs/>
              </w:rPr>
              <w:t>Rubéola congênita</w:t>
            </w:r>
          </w:p>
        </w:tc>
        <w:tc>
          <w:tcPr>
            <w:tcW w:w="1619"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t>01</w:t>
            </w:r>
          </w:p>
        </w:tc>
        <w:tc>
          <w:tcPr>
            <w:tcW w:w="1363" w:type="dxa"/>
            <w:tcBorders>
              <w:top w:val="nil"/>
              <w:left w:val="single" w:sz="4" w:space="0" w:color="auto"/>
              <w:bottom w:val="single" w:sz="4" w:space="0" w:color="auto"/>
              <w:right w:val="double" w:sz="6" w:space="0" w:color="auto"/>
            </w:tcBorders>
            <w:noWrap/>
            <w:vAlign w:val="center"/>
          </w:tcPr>
          <w:p w:rsidR="00277CA6" w:rsidRDefault="00277CA6" w:rsidP="00084374">
            <w:pPr>
              <w:spacing w:line="360" w:lineRule="auto"/>
              <w:jc w:val="center"/>
            </w:pPr>
            <w:r>
              <w:t>-</w:t>
            </w:r>
          </w:p>
        </w:tc>
        <w:tc>
          <w:tcPr>
            <w:tcW w:w="1090" w:type="dxa"/>
            <w:tcBorders>
              <w:top w:val="nil"/>
              <w:left w:val="nil"/>
              <w:bottom w:val="single" w:sz="4" w:space="0" w:color="auto"/>
              <w:right w:val="single" w:sz="4" w:space="0" w:color="auto"/>
            </w:tcBorders>
            <w:noWrap/>
            <w:vAlign w:val="center"/>
          </w:tcPr>
          <w:p w:rsidR="00277CA6" w:rsidRPr="00B8181E" w:rsidRDefault="00277CA6" w:rsidP="00084374">
            <w:pPr>
              <w:spacing w:line="360" w:lineRule="auto"/>
              <w:jc w:val="center"/>
            </w:pPr>
            <w:r>
              <w:t>01</w:t>
            </w:r>
          </w:p>
        </w:tc>
      </w:tr>
      <w:tr w:rsidR="00277CA6"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277CA6" w:rsidRPr="00EE1852" w:rsidRDefault="00084374" w:rsidP="00084374">
            <w:pPr>
              <w:spacing w:line="360" w:lineRule="auto"/>
              <w:rPr>
                <w:b/>
                <w:bCs/>
              </w:rPr>
            </w:pPr>
            <w:r>
              <w:rPr>
                <w:b/>
                <w:bCs/>
              </w:rPr>
              <w:t xml:space="preserve">Síndrome de </w:t>
            </w:r>
            <w:proofErr w:type="spellStart"/>
            <w:r>
              <w:rPr>
                <w:b/>
                <w:bCs/>
              </w:rPr>
              <w:t>McCune</w:t>
            </w:r>
            <w:proofErr w:type="spellEnd"/>
            <w:r>
              <w:rPr>
                <w:b/>
                <w:bCs/>
              </w:rPr>
              <w:t xml:space="preserve"> Albright</w:t>
            </w:r>
          </w:p>
        </w:tc>
        <w:tc>
          <w:tcPr>
            <w:tcW w:w="1619" w:type="dxa"/>
            <w:tcBorders>
              <w:top w:val="nil"/>
              <w:left w:val="nil"/>
              <w:bottom w:val="nil"/>
              <w:right w:val="single" w:sz="4" w:space="0" w:color="auto"/>
            </w:tcBorders>
            <w:noWrap/>
            <w:vAlign w:val="center"/>
          </w:tcPr>
          <w:p w:rsidR="00277CA6" w:rsidRPr="00B8181E" w:rsidRDefault="00084374" w:rsidP="00084374">
            <w:pPr>
              <w:spacing w:line="360" w:lineRule="auto"/>
              <w:jc w:val="center"/>
            </w:pPr>
            <w:r>
              <w:t>01</w:t>
            </w:r>
          </w:p>
        </w:tc>
        <w:tc>
          <w:tcPr>
            <w:tcW w:w="1363" w:type="dxa"/>
            <w:tcBorders>
              <w:top w:val="nil"/>
              <w:left w:val="single" w:sz="4" w:space="0" w:color="auto"/>
              <w:bottom w:val="nil"/>
              <w:right w:val="double" w:sz="6" w:space="0" w:color="auto"/>
            </w:tcBorders>
            <w:noWrap/>
            <w:vAlign w:val="center"/>
          </w:tcPr>
          <w:p w:rsidR="00277CA6" w:rsidRPr="00B8181E" w:rsidRDefault="00084374" w:rsidP="00084374">
            <w:pPr>
              <w:spacing w:line="360" w:lineRule="auto"/>
              <w:jc w:val="center"/>
            </w:pPr>
            <w:r>
              <w:t>-</w:t>
            </w:r>
          </w:p>
        </w:tc>
        <w:tc>
          <w:tcPr>
            <w:tcW w:w="1090" w:type="dxa"/>
            <w:tcBorders>
              <w:top w:val="nil"/>
              <w:left w:val="nil"/>
              <w:bottom w:val="nil"/>
              <w:right w:val="single" w:sz="4" w:space="0" w:color="auto"/>
            </w:tcBorders>
            <w:noWrap/>
            <w:vAlign w:val="center"/>
          </w:tcPr>
          <w:p w:rsidR="00277CA6" w:rsidRPr="00B8181E" w:rsidRDefault="00084374" w:rsidP="00084374">
            <w:pPr>
              <w:spacing w:line="360" w:lineRule="auto"/>
              <w:jc w:val="center"/>
            </w:pPr>
            <w:r>
              <w:t>01</w:t>
            </w:r>
          </w:p>
        </w:tc>
      </w:tr>
      <w:tr w:rsidR="00084374" w:rsidRPr="00EE1852" w:rsidTr="00084374">
        <w:trPr>
          <w:trHeight w:val="413"/>
          <w:jc w:val="center"/>
        </w:trPr>
        <w:tc>
          <w:tcPr>
            <w:tcW w:w="5473" w:type="dxa"/>
            <w:tcBorders>
              <w:top w:val="nil"/>
              <w:left w:val="single" w:sz="8" w:space="0" w:color="auto"/>
              <w:bottom w:val="single" w:sz="4" w:space="0" w:color="auto"/>
              <w:right w:val="single" w:sz="8" w:space="0" w:color="auto"/>
            </w:tcBorders>
            <w:noWrap/>
            <w:vAlign w:val="center"/>
          </w:tcPr>
          <w:p w:rsidR="00084374" w:rsidRPr="00EE1852" w:rsidRDefault="00084374" w:rsidP="00084374">
            <w:pPr>
              <w:spacing w:line="360" w:lineRule="auto"/>
              <w:rPr>
                <w:b/>
                <w:bCs/>
              </w:rPr>
            </w:pPr>
            <w:r>
              <w:rPr>
                <w:b/>
                <w:bCs/>
              </w:rPr>
              <w:t>Síndrome de Stevens-</w:t>
            </w:r>
            <w:r w:rsidRPr="00EE1852">
              <w:rPr>
                <w:b/>
                <w:bCs/>
              </w:rPr>
              <w:t>Johnson</w:t>
            </w:r>
          </w:p>
        </w:tc>
        <w:tc>
          <w:tcPr>
            <w:tcW w:w="1619" w:type="dxa"/>
            <w:tcBorders>
              <w:top w:val="single" w:sz="4" w:space="0" w:color="auto"/>
              <w:left w:val="nil"/>
              <w:bottom w:val="nil"/>
              <w:right w:val="single" w:sz="4" w:space="0" w:color="auto"/>
            </w:tcBorders>
            <w:noWrap/>
            <w:vAlign w:val="center"/>
          </w:tcPr>
          <w:p w:rsidR="00084374" w:rsidRPr="00B8181E" w:rsidRDefault="00084374" w:rsidP="00084374">
            <w:pPr>
              <w:spacing w:line="360" w:lineRule="auto"/>
              <w:jc w:val="center"/>
            </w:pPr>
            <w:r w:rsidRPr="00B8181E">
              <w:t>01</w:t>
            </w:r>
          </w:p>
        </w:tc>
        <w:tc>
          <w:tcPr>
            <w:tcW w:w="1363" w:type="dxa"/>
            <w:tcBorders>
              <w:top w:val="single" w:sz="4" w:space="0" w:color="auto"/>
              <w:left w:val="single" w:sz="4" w:space="0" w:color="auto"/>
              <w:bottom w:val="nil"/>
              <w:right w:val="double" w:sz="6" w:space="0" w:color="auto"/>
            </w:tcBorders>
            <w:noWrap/>
            <w:vAlign w:val="center"/>
          </w:tcPr>
          <w:p w:rsidR="00084374" w:rsidRPr="00B8181E" w:rsidRDefault="00084374" w:rsidP="00084374">
            <w:pPr>
              <w:spacing w:line="360" w:lineRule="auto"/>
              <w:jc w:val="center"/>
            </w:pPr>
            <w:r w:rsidRPr="00B8181E">
              <w:t>-</w:t>
            </w:r>
          </w:p>
        </w:tc>
        <w:tc>
          <w:tcPr>
            <w:tcW w:w="1090" w:type="dxa"/>
            <w:tcBorders>
              <w:top w:val="single" w:sz="4" w:space="0" w:color="auto"/>
              <w:left w:val="nil"/>
              <w:bottom w:val="nil"/>
              <w:right w:val="single" w:sz="4" w:space="0" w:color="auto"/>
            </w:tcBorders>
            <w:noWrap/>
            <w:vAlign w:val="center"/>
          </w:tcPr>
          <w:p w:rsidR="00084374" w:rsidRPr="00B8181E" w:rsidRDefault="00084374" w:rsidP="00084374">
            <w:pPr>
              <w:spacing w:line="360" w:lineRule="auto"/>
              <w:jc w:val="center"/>
            </w:pPr>
            <w:r w:rsidRPr="00B8181E">
              <w:t>01</w:t>
            </w:r>
          </w:p>
        </w:tc>
      </w:tr>
      <w:tr w:rsidR="00084374" w:rsidRPr="00EE1852" w:rsidTr="00084374">
        <w:trPr>
          <w:trHeight w:val="413"/>
          <w:jc w:val="center"/>
        </w:trPr>
        <w:tc>
          <w:tcPr>
            <w:tcW w:w="5473" w:type="dxa"/>
            <w:tcBorders>
              <w:top w:val="nil"/>
              <w:left w:val="single" w:sz="8" w:space="0" w:color="auto"/>
              <w:bottom w:val="nil"/>
              <w:right w:val="single" w:sz="8" w:space="0" w:color="auto"/>
            </w:tcBorders>
            <w:noWrap/>
            <w:vAlign w:val="center"/>
          </w:tcPr>
          <w:p w:rsidR="00084374" w:rsidRPr="00EE1852" w:rsidRDefault="00084374" w:rsidP="00084374">
            <w:pPr>
              <w:spacing w:line="360" w:lineRule="auto"/>
              <w:rPr>
                <w:b/>
                <w:bCs/>
              </w:rPr>
            </w:pPr>
            <w:r w:rsidRPr="00EE1852">
              <w:rPr>
                <w:b/>
                <w:bCs/>
              </w:rPr>
              <w:t xml:space="preserve">Síndrome </w:t>
            </w:r>
            <w:r>
              <w:rPr>
                <w:b/>
                <w:bCs/>
              </w:rPr>
              <w:t>Látex Alimentos</w:t>
            </w:r>
          </w:p>
        </w:tc>
        <w:tc>
          <w:tcPr>
            <w:tcW w:w="1619" w:type="dxa"/>
            <w:tcBorders>
              <w:top w:val="single" w:sz="4" w:space="0" w:color="auto"/>
              <w:left w:val="nil"/>
              <w:bottom w:val="nil"/>
              <w:right w:val="single" w:sz="4" w:space="0" w:color="auto"/>
            </w:tcBorders>
            <w:noWrap/>
            <w:vAlign w:val="center"/>
          </w:tcPr>
          <w:p w:rsidR="00084374" w:rsidRPr="00B8181E" w:rsidRDefault="00084374" w:rsidP="00084374">
            <w:pPr>
              <w:spacing w:line="360" w:lineRule="auto"/>
              <w:jc w:val="center"/>
            </w:pPr>
            <w:r w:rsidRPr="00B8181E">
              <w:t>-</w:t>
            </w:r>
          </w:p>
        </w:tc>
        <w:tc>
          <w:tcPr>
            <w:tcW w:w="1363" w:type="dxa"/>
            <w:tcBorders>
              <w:top w:val="single" w:sz="4" w:space="0" w:color="auto"/>
              <w:left w:val="single" w:sz="4" w:space="0" w:color="auto"/>
              <w:bottom w:val="nil"/>
              <w:right w:val="double" w:sz="6" w:space="0" w:color="auto"/>
            </w:tcBorders>
            <w:noWrap/>
            <w:vAlign w:val="center"/>
          </w:tcPr>
          <w:p w:rsidR="00084374" w:rsidRPr="00B8181E" w:rsidRDefault="00084374" w:rsidP="00084374">
            <w:pPr>
              <w:spacing w:line="360" w:lineRule="auto"/>
              <w:jc w:val="center"/>
            </w:pPr>
            <w:r w:rsidRPr="00B8181E">
              <w:t>01</w:t>
            </w:r>
          </w:p>
        </w:tc>
        <w:tc>
          <w:tcPr>
            <w:tcW w:w="1090" w:type="dxa"/>
            <w:tcBorders>
              <w:top w:val="single" w:sz="4" w:space="0" w:color="auto"/>
              <w:left w:val="nil"/>
              <w:bottom w:val="nil"/>
              <w:right w:val="single" w:sz="4" w:space="0" w:color="auto"/>
            </w:tcBorders>
            <w:noWrap/>
            <w:vAlign w:val="center"/>
          </w:tcPr>
          <w:p w:rsidR="00084374" w:rsidRPr="00B8181E" w:rsidRDefault="00084374" w:rsidP="00084374">
            <w:pPr>
              <w:spacing w:line="360" w:lineRule="auto"/>
              <w:jc w:val="center"/>
            </w:pPr>
            <w:r w:rsidRPr="00B8181E">
              <w:t>01</w:t>
            </w:r>
          </w:p>
        </w:tc>
      </w:tr>
      <w:tr w:rsidR="00084374" w:rsidRPr="00EE1852" w:rsidTr="00084374">
        <w:trPr>
          <w:trHeight w:val="413"/>
          <w:jc w:val="center"/>
        </w:trPr>
        <w:tc>
          <w:tcPr>
            <w:tcW w:w="5473" w:type="dxa"/>
            <w:tcBorders>
              <w:top w:val="single" w:sz="4" w:space="0" w:color="auto"/>
              <w:left w:val="single" w:sz="8" w:space="0" w:color="auto"/>
              <w:bottom w:val="nil"/>
              <w:right w:val="single" w:sz="8" w:space="0" w:color="auto"/>
            </w:tcBorders>
            <w:noWrap/>
            <w:vAlign w:val="center"/>
          </w:tcPr>
          <w:p w:rsidR="00084374" w:rsidRPr="00EE1852" w:rsidRDefault="00084374" w:rsidP="00084374">
            <w:pPr>
              <w:spacing w:line="360" w:lineRule="auto"/>
              <w:rPr>
                <w:b/>
                <w:bCs/>
              </w:rPr>
            </w:pPr>
            <w:r w:rsidRPr="00EE1852">
              <w:rPr>
                <w:b/>
                <w:bCs/>
              </w:rPr>
              <w:t>Toxoplasmose</w:t>
            </w:r>
            <w:r>
              <w:rPr>
                <w:b/>
                <w:bCs/>
              </w:rPr>
              <w:t xml:space="preserve"> congênita</w:t>
            </w:r>
          </w:p>
        </w:tc>
        <w:tc>
          <w:tcPr>
            <w:tcW w:w="1619" w:type="dxa"/>
            <w:tcBorders>
              <w:top w:val="single" w:sz="4" w:space="0" w:color="auto"/>
              <w:left w:val="nil"/>
              <w:bottom w:val="single" w:sz="8" w:space="0" w:color="auto"/>
              <w:right w:val="single" w:sz="4" w:space="0" w:color="auto"/>
            </w:tcBorders>
            <w:noWrap/>
            <w:vAlign w:val="center"/>
          </w:tcPr>
          <w:p w:rsidR="00084374" w:rsidRPr="00B8181E" w:rsidRDefault="00084374" w:rsidP="00084374">
            <w:pPr>
              <w:spacing w:line="360" w:lineRule="auto"/>
              <w:jc w:val="center"/>
            </w:pPr>
            <w:r w:rsidRPr="00B8181E">
              <w:t>0</w:t>
            </w:r>
            <w:r>
              <w:t>2</w:t>
            </w:r>
          </w:p>
        </w:tc>
        <w:tc>
          <w:tcPr>
            <w:tcW w:w="1363" w:type="dxa"/>
            <w:tcBorders>
              <w:top w:val="single" w:sz="4" w:space="0" w:color="auto"/>
              <w:left w:val="single" w:sz="4" w:space="0" w:color="auto"/>
              <w:bottom w:val="single" w:sz="8" w:space="0" w:color="auto"/>
              <w:right w:val="double" w:sz="6" w:space="0" w:color="auto"/>
            </w:tcBorders>
            <w:noWrap/>
            <w:vAlign w:val="center"/>
          </w:tcPr>
          <w:p w:rsidR="00084374" w:rsidRPr="00B8181E" w:rsidRDefault="00084374" w:rsidP="00084374">
            <w:pPr>
              <w:spacing w:line="360" w:lineRule="auto"/>
              <w:jc w:val="center"/>
            </w:pPr>
            <w:r w:rsidRPr="00B8181E">
              <w:t>01</w:t>
            </w:r>
          </w:p>
        </w:tc>
        <w:tc>
          <w:tcPr>
            <w:tcW w:w="1090" w:type="dxa"/>
            <w:tcBorders>
              <w:top w:val="single" w:sz="4" w:space="0" w:color="auto"/>
              <w:left w:val="nil"/>
              <w:bottom w:val="single" w:sz="8" w:space="0" w:color="auto"/>
              <w:right w:val="single" w:sz="4" w:space="0" w:color="auto"/>
            </w:tcBorders>
            <w:noWrap/>
            <w:vAlign w:val="center"/>
          </w:tcPr>
          <w:p w:rsidR="00084374" w:rsidRPr="00B8181E" w:rsidRDefault="00084374" w:rsidP="00084374">
            <w:pPr>
              <w:spacing w:line="360" w:lineRule="auto"/>
              <w:jc w:val="center"/>
            </w:pPr>
            <w:r w:rsidRPr="00B8181E">
              <w:t>0</w:t>
            </w:r>
            <w:r>
              <w:t>3</w:t>
            </w:r>
          </w:p>
        </w:tc>
      </w:tr>
      <w:tr w:rsidR="00084374" w:rsidRPr="00EE1852" w:rsidTr="00084374">
        <w:trPr>
          <w:trHeight w:val="555"/>
          <w:jc w:val="center"/>
        </w:trPr>
        <w:tc>
          <w:tcPr>
            <w:tcW w:w="547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084374" w:rsidRPr="00EE1852" w:rsidRDefault="00084374" w:rsidP="00084374">
            <w:pPr>
              <w:spacing w:line="360" w:lineRule="auto"/>
              <w:rPr>
                <w:b/>
                <w:bCs/>
              </w:rPr>
            </w:pPr>
            <w:r w:rsidRPr="00EE1852">
              <w:rPr>
                <w:b/>
                <w:bCs/>
              </w:rPr>
              <w:t>TOTAL</w:t>
            </w:r>
          </w:p>
        </w:tc>
        <w:tc>
          <w:tcPr>
            <w:tcW w:w="1619" w:type="dxa"/>
            <w:tcBorders>
              <w:top w:val="nil"/>
              <w:left w:val="nil"/>
              <w:bottom w:val="single" w:sz="8" w:space="0" w:color="auto"/>
              <w:right w:val="single" w:sz="8" w:space="0" w:color="auto"/>
            </w:tcBorders>
            <w:shd w:val="clear" w:color="auto" w:fill="auto"/>
            <w:noWrap/>
            <w:vAlign w:val="center"/>
          </w:tcPr>
          <w:p w:rsidR="00084374" w:rsidRPr="00EE1852" w:rsidRDefault="007C7500" w:rsidP="00084374">
            <w:pPr>
              <w:spacing w:line="360" w:lineRule="auto"/>
              <w:jc w:val="center"/>
              <w:rPr>
                <w:b/>
                <w:bCs/>
              </w:rPr>
            </w:pPr>
            <w:r>
              <w:rPr>
                <w:b/>
                <w:bCs/>
              </w:rPr>
              <w:t>29</w:t>
            </w:r>
          </w:p>
        </w:tc>
        <w:tc>
          <w:tcPr>
            <w:tcW w:w="1363" w:type="dxa"/>
            <w:tcBorders>
              <w:top w:val="nil"/>
              <w:left w:val="single" w:sz="8" w:space="0" w:color="auto"/>
              <w:bottom w:val="single" w:sz="8" w:space="0" w:color="auto"/>
              <w:right w:val="double" w:sz="6" w:space="0" w:color="auto"/>
            </w:tcBorders>
            <w:shd w:val="clear" w:color="auto" w:fill="auto"/>
            <w:noWrap/>
            <w:vAlign w:val="center"/>
          </w:tcPr>
          <w:p w:rsidR="00084374" w:rsidRPr="00EE1852" w:rsidRDefault="00084374" w:rsidP="00084374">
            <w:pPr>
              <w:spacing w:line="360" w:lineRule="auto"/>
              <w:jc w:val="center"/>
              <w:rPr>
                <w:b/>
                <w:bCs/>
              </w:rPr>
            </w:pPr>
            <w:r>
              <w:rPr>
                <w:b/>
                <w:bCs/>
              </w:rPr>
              <w:t>04</w:t>
            </w:r>
          </w:p>
        </w:tc>
        <w:tc>
          <w:tcPr>
            <w:tcW w:w="1090" w:type="dxa"/>
            <w:tcBorders>
              <w:top w:val="nil"/>
              <w:left w:val="nil"/>
              <w:bottom w:val="single" w:sz="8" w:space="0" w:color="auto"/>
              <w:right w:val="single" w:sz="8" w:space="0" w:color="auto"/>
            </w:tcBorders>
            <w:shd w:val="clear" w:color="auto" w:fill="auto"/>
            <w:noWrap/>
            <w:vAlign w:val="center"/>
          </w:tcPr>
          <w:p w:rsidR="00084374" w:rsidRPr="00EE1852" w:rsidRDefault="007C7500" w:rsidP="00084374">
            <w:pPr>
              <w:spacing w:line="360" w:lineRule="auto"/>
              <w:jc w:val="center"/>
              <w:rPr>
                <w:b/>
                <w:bCs/>
              </w:rPr>
            </w:pPr>
            <w:r>
              <w:rPr>
                <w:b/>
                <w:bCs/>
              </w:rPr>
              <w:t>33</w:t>
            </w:r>
          </w:p>
        </w:tc>
      </w:tr>
    </w:tbl>
    <w:p w:rsidR="00963323" w:rsidRDefault="00963323" w:rsidP="00963323">
      <w:pPr>
        <w:sectPr w:rsidR="00963323" w:rsidSect="00963323">
          <w:pgSz w:w="16838" w:h="11906" w:orient="landscape"/>
          <w:pgMar w:top="1134" w:right="1021" w:bottom="1418" w:left="1021" w:header="709" w:footer="709" w:gutter="0"/>
          <w:cols w:space="708"/>
          <w:docGrid w:linePitch="360"/>
        </w:sectPr>
      </w:pPr>
    </w:p>
    <w:p w:rsidR="00084374" w:rsidRDefault="00084374" w:rsidP="00F00184"/>
    <w:p w:rsidR="007A3E7A" w:rsidRDefault="00084374" w:rsidP="00F00184">
      <w:pPr>
        <w:spacing w:line="360" w:lineRule="auto"/>
        <w:ind w:left="-567"/>
        <w:jc w:val="center"/>
        <w:rPr>
          <w:b/>
        </w:rPr>
      </w:pPr>
      <w:r>
        <w:rPr>
          <w:b/>
        </w:rPr>
        <w:t xml:space="preserve">Gráfico 3: </w:t>
      </w:r>
      <w:r w:rsidRPr="00EE1852">
        <w:rPr>
          <w:b/>
        </w:rPr>
        <w:t>DISTRIBUIÇÃO DA QUANTIDADE DE USUÁRIOS POR TIPO DE DEFICIÊNCIA E POR ETIOLOGIA</w:t>
      </w:r>
      <w:r>
        <w:rPr>
          <w:b/>
        </w:rPr>
        <w:t xml:space="preserve"> </w:t>
      </w:r>
    </w:p>
    <w:p w:rsidR="00084374" w:rsidRDefault="00084374" w:rsidP="00F00184">
      <w:pPr>
        <w:spacing w:line="360" w:lineRule="auto"/>
        <w:ind w:left="-567"/>
        <w:jc w:val="center"/>
        <w:rPr>
          <w:b/>
        </w:rPr>
      </w:pPr>
      <w:r>
        <w:rPr>
          <w:b/>
          <w:noProof/>
        </w:rPr>
        <w:drawing>
          <wp:inline distT="0" distB="0" distL="0" distR="0">
            <wp:extent cx="9174480" cy="4735215"/>
            <wp:effectExtent l="19050" t="19050" r="26670" b="27305"/>
            <wp:docPr id="4" name="Gráfico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84374" w:rsidRDefault="00084374" w:rsidP="00190754">
      <w:pPr>
        <w:jc w:val="center"/>
      </w:pPr>
    </w:p>
    <w:p w:rsidR="007A3E7A" w:rsidRDefault="007A3E7A" w:rsidP="00CB15AA">
      <w:pPr>
        <w:spacing w:line="360" w:lineRule="auto"/>
        <w:jc w:val="center"/>
        <w:rPr>
          <w:b/>
        </w:rPr>
      </w:pPr>
    </w:p>
    <w:p w:rsidR="004C5096" w:rsidRDefault="004C5096" w:rsidP="00CB15AA">
      <w:pPr>
        <w:spacing w:line="360" w:lineRule="auto"/>
        <w:jc w:val="center"/>
        <w:rPr>
          <w:b/>
        </w:rPr>
      </w:pPr>
    </w:p>
    <w:p w:rsidR="004C5096" w:rsidRDefault="004C5096" w:rsidP="00CB15AA">
      <w:pPr>
        <w:spacing w:line="360" w:lineRule="auto"/>
        <w:jc w:val="center"/>
        <w:rPr>
          <w:b/>
        </w:rPr>
      </w:pPr>
    </w:p>
    <w:p w:rsidR="00CB15AA" w:rsidRDefault="00CB15AA" w:rsidP="00CB15AA">
      <w:pPr>
        <w:spacing w:line="360" w:lineRule="auto"/>
        <w:jc w:val="center"/>
        <w:rPr>
          <w:b/>
        </w:rPr>
      </w:pPr>
      <w:r>
        <w:rPr>
          <w:b/>
        </w:rPr>
        <w:lastRenderedPageBreak/>
        <w:t>Tabela 5: DISTRIBUIÇÃO POR FAIXA ETÁRIA</w:t>
      </w:r>
    </w:p>
    <w:p w:rsidR="00CB15AA" w:rsidRDefault="00CB15AA" w:rsidP="00CB15AA">
      <w:pPr>
        <w:spacing w:line="36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2552"/>
      </w:tblGrid>
      <w:tr w:rsidR="00CB15AA" w:rsidRPr="000A1A19" w:rsidTr="00F561AF">
        <w:trPr>
          <w:jc w:val="center"/>
        </w:trPr>
        <w:tc>
          <w:tcPr>
            <w:tcW w:w="2518" w:type="dxa"/>
            <w:shd w:val="clear" w:color="auto" w:fill="auto"/>
          </w:tcPr>
          <w:p w:rsidR="00CB15AA" w:rsidRPr="000A1A19" w:rsidRDefault="00CB15AA" w:rsidP="00F561AF">
            <w:pPr>
              <w:spacing w:line="360" w:lineRule="auto"/>
              <w:rPr>
                <w:b/>
              </w:rPr>
            </w:pPr>
            <w:r w:rsidRPr="000A1A19">
              <w:rPr>
                <w:b/>
              </w:rPr>
              <w:t>FAIXA ETÁRIA</w:t>
            </w:r>
          </w:p>
        </w:tc>
        <w:tc>
          <w:tcPr>
            <w:tcW w:w="2552" w:type="dxa"/>
            <w:shd w:val="clear" w:color="auto" w:fill="auto"/>
          </w:tcPr>
          <w:p w:rsidR="00CB15AA" w:rsidRPr="000A1A19" w:rsidRDefault="00CB15AA" w:rsidP="00F561AF">
            <w:pPr>
              <w:spacing w:line="360" w:lineRule="auto"/>
              <w:jc w:val="center"/>
              <w:rPr>
                <w:b/>
              </w:rPr>
            </w:pPr>
            <w:r w:rsidRPr="000A1A19">
              <w:rPr>
                <w:b/>
              </w:rPr>
              <w:t>QT.</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&lt; 01 ano</w:t>
            </w:r>
          </w:p>
        </w:tc>
        <w:tc>
          <w:tcPr>
            <w:tcW w:w="2552" w:type="dxa"/>
            <w:shd w:val="clear" w:color="auto" w:fill="auto"/>
          </w:tcPr>
          <w:p w:rsidR="00CB15AA" w:rsidRPr="00D01202" w:rsidRDefault="00CB15AA" w:rsidP="00F561AF">
            <w:pPr>
              <w:spacing w:line="360" w:lineRule="auto"/>
              <w:jc w:val="center"/>
            </w:pPr>
            <w:r>
              <w:t>-</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01 – 05 anos</w:t>
            </w:r>
          </w:p>
        </w:tc>
        <w:tc>
          <w:tcPr>
            <w:tcW w:w="2552" w:type="dxa"/>
            <w:shd w:val="clear" w:color="auto" w:fill="auto"/>
          </w:tcPr>
          <w:p w:rsidR="00CB15AA" w:rsidRPr="00D01202" w:rsidRDefault="00CB15AA" w:rsidP="00F561AF">
            <w:pPr>
              <w:spacing w:line="360" w:lineRule="auto"/>
              <w:jc w:val="center"/>
            </w:pPr>
            <w:r>
              <w:t>-</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06 – 09 anos</w:t>
            </w:r>
          </w:p>
        </w:tc>
        <w:tc>
          <w:tcPr>
            <w:tcW w:w="2552" w:type="dxa"/>
            <w:shd w:val="clear" w:color="auto" w:fill="auto"/>
          </w:tcPr>
          <w:p w:rsidR="00CB15AA" w:rsidRPr="00D01202" w:rsidRDefault="00CB15AA" w:rsidP="00F561AF">
            <w:pPr>
              <w:spacing w:line="360" w:lineRule="auto"/>
              <w:jc w:val="center"/>
            </w:pPr>
            <w:r>
              <w:t>-</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10 – 14 anos</w:t>
            </w:r>
          </w:p>
        </w:tc>
        <w:tc>
          <w:tcPr>
            <w:tcW w:w="2552" w:type="dxa"/>
            <w:shd w:val="clear" w:color="auto" w:fill="auto"/>
          </w:tcPr>
          <w:p w:rsidR="00CB15AA" w:rsidRPr="00D01202" w:rsidRDefault="003A77A2" w:rsidP="00F561AF">
            <w:pPr>
              <w:spacing w:line="360" w:lineRule="auto"/>
              <w:jc w:val="center"/>
            </w:pPr>
            <w:r>
              <w:t>-</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15 – 19 anos</w:t>
            </w:r>
          </w:p>
        </w:tc>
        <w:tc>
          <w:tcPr>
            <w:tcW w:w="2552" w:type="dxa"/>
            <w:shd w:val="clear" w:color="auto" w:fill="auto"/>
          </w:tcPr>
          <w:p w:rsidR="00CB15AA" w:rsidRPr="00D01202" w:rsidRDefault="00CB15AA" w:rsidP="00F561AF">
            <w:pPr>
              <w:spacing w:line="360" w:lineRule="auto"/>
              <w:jc w:val="center"/>
            </w:pPr>
            <w:r w:rsidRPr="00D01202">
              <w:t>0</w:t>
            </w:r>
            <w:r w:rsidR="003A77A2">
              <w:t>2</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20 – 24 anos</w:t>
            </w:r>
          </w:p>
        </w:tc>
        <w:tc>
          <w:tcPr>
            <w:tcW w:w="2552" w:type="dxa"/>
            <w:shd w:val="clear" w:color="auto" w:fill="auto"/>
          </w:tcPr>
          <w:p w:rsidR="00CB15AA" w:rsidRPr="00D01202" w:rsidRDefault="00CB15AA" w:rsidP="00F561AF">
            <w:pPr>
              <w:spacing w:line="360" w:lineRule="auto"/>
              <w:jc w:val="center"/>
            </w:pPr>
            <w:r w:rsidRPr="00D01202">
              <w:t>0</w:t>
            </w:r>
            <w:r w:rsidR="003A77A2">
              <w:t>1</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25 – 30 anos</w:t>
            </w:r>
          </w:p>
        </w:tc>
        <w:tc>
          <w:tcPr>
            <w:tcW w:w="2552" w:type="dxa"/>
            <w:shd w:val="clear" w:color="auto" w:fill="auto"/>
          </w:tcPr>
          <w:p w:rsidR="00CB15AA" w:rsidRPr="00D01202" w:rsidRDefault="00CB15AA" w:rsidP="00F561AF">
            <w:pPr>
              <w:spacing w:line="360" w:lineRule="auto"/>
              <w:jc w:val="center"/>
            </w:pPr>
            <w:r w:rsidRPr="00D01202">
              <w:t>0</w:t>
            </w:r>
            <w:r w:rsidR="003A77A2">
              <w:t>4</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31 – 35 anos</w:t>
            </w:r>
          </w:p>
        </w:tc>
        <w:tc>
          <w:tcPr>
            <w:tcW w:w="2552" w:type="dxa"/>
            <w:shd w:val="clear" w:color="auto" w:fill="auto"/>
          </w:tcPr>
          <w:p w:rsidR="00CB15AA" w:rsidRPr="00D01202" w:rsidRDefault="00216F28" w:rsidP="00F561AF">
            <w:pPr>
              <w:spacing w:line="360" w:lineRule="auto"/>
              <w:jc w:val="center"/>
            </w:pPr>
            <w:r>
              <w:t>02</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36 – 40 anos</w:t>
            </w:r>
          </w:p>
        </w:tc>
        <w:tc>
          <w:tcPr>
            <w:tcW w:w="2552" w:type="dxa"/>
            <w:shd w:val="clear" w:color="auto" w:fill="auto"/>
          </w:tcPr>
          <w:p w:rsidR="00CB15AA" w:rsidRPr="00D01202" w:rsidRDefault="00CB15AA" w:rsidP="00F561AF">
            <w:pPr>
              <w:spacing w:line="360" w:lineRule="auto"/>
              <w:jc w:val="center"/>
            </w:pPr>
            <w:r w:rsidRPr="00D01202">
              <w:t>0</w:t>
            </w:r>
            <w:r w:rsidR="003A77A2">
              <w:t>3</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41 – 49 anos</w:t>
            </w:r>
          </w:p>
        </w:tc>
        <w:tc>
          <w:tcPr>
            <w:tcW w:w="2552" w:type="dxa"/>
            <w:shd w:val="clear" w:color="auto" w:fill="auto"/>
          </w:tcPr>
          <w:p w:rsidR="00CB15AA" w:rsidRPr="00D01202" w:rsidRDefault="003A77A2" w:rsidP="00F561AF">
            <w:pPr>
              <w:spacing w:line="360" w:lineRule="auto"/>
              <w:jc w:val="center"/>
            </w:pPr>
            <w:r>
              <w:t>08</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50 – 59 anos</w:t>
            </w:r>
          </w:p>
        </w:tc>
        <w:tc>
          <w:tcPr>
            <w:tcW w:w="2552" w:type="dxa"/>
            <w:shd w:val="clear" w:color="auto" w:fill="auto"/>
          </w:tcPr>
          <w:p w:rsidR="00CB15AA" w:rsidRPr="00D01202" w:rsidRDefault="003A77A2" w:rsidP="00F561AF">
            <w:pPr>
              <w:spacing w:line="360" w:lineRule="auto"/>
              <w:jc w:val="center"/>
            </w:pPr>
            <w:r>
              <w:t>09</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sidRPr="000A1A19">
              <w:rPr>
                <w:b/>
              </w:rPr>
              <w:t>60 – 69 anos</w:t>
            </w:r>
          </w:p>
        </w:tc>
        <w:tc>
          <w:tcPr>
            <w:tcW w:w="2552" w:type="dxa"/>
            <w:shd w:val="clear" w:color="auto" w:fill="auto"/>
          </w:tcPr>
          <w:p w:rsidR="00CB15AA" w:rsidRPr="00D01202" w:rsidRDefault="003A77A2" w:rsidP="00F561AF">
            <w:pPr>
              <w:spacing w:line="360" w:lineRule="auto"/>
              <w:jc w:val="center"/>
            </w:pPr>
            <w:r>
              <w:t>03</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Pr>
                <w:b/>
              </w:rPr>
              <w:t>&gt; 70 anos</w:t>
            </w:r>
          </w:p>
        </w:tc>
        <w:tc>
          <w:tcPr>
            <w:tcW w:w="2552" w:type="dxa"/>
            <w:shd w:val="clear" w:color="auto" w:fill="auto"/>
          </w:tcPr>
          <w:p w:rsidR="00CB15AA" w:rsidRPr="00D01202" w:rsidRDefault="003A77A2" w:rsidP="00F561AF">
            <w:pPr>
              <w:spacing w:line="360" w:lineRule="auto"/>
              <w:jc w:val="center"/>
            </w:pPr>
            <w:r>
              <w:t>01</w:t>
            </w:r>
          </w:p>
        </w:tc>
      </w:tr>
      <w:tr w:rsidR="00CB15AA" w:rsidRPr="000A1A19" w:rsidTr="00F561AF">
        <w:trPr>
          <w:jc w:val="center"/>
        </w:trPr>
        <w:tc>
          <w:tcPr>
            <w:tcW w:w="2518" w:type="dxa"/>
            <w:shd w:val="clear" w:color="auto" w:fill="auto"/>
          </w:tcPr>
          <w:p w:rsidR="00CB15AA" w:rsidRPr="000A1A19" w:rsidRDefault="00CB15AA" w:rsidP="00F561AF">
            <w:pPr>
              <w:spacing w:line="360" w:lineRule="auto"/>
              <w:jc w:val="center"/>
              <w:rPr>
                <w:b/>
              </w:rPr>
            </w:pPr>
            <w:r>
              <w:rPr>
                <w:b/>
              </w:rPr>
              <w:t>TOTAL</w:t>
            </w:r>
          </w:p>
        </w:tc>
        <w:tc>
          <w:tcPr>
            <w:tcW w:w="2552" w:type="dxa"/>
            <w:shd w:val="clear" w:color="auto" w:fill="auto"/>
          </w:tcPr>
          <w:p w:rsidR="00CB15AA" w:rsidRPr="00B8181E" w:rsidRDefault="003A77A2" w:rsidP="00F561AF">
            <w:pPr>
              <w:spacing w:line="360" w:lineRule="auto"/>
              <w:jc w:val="center"/>
              <w:rPr>
                <w:b/>
              </w:rPr>
            </w:pPr>
            <w:r>
              <w:rPr>
                <w:b/>
              </w:rPr>
              <w:t>33</w:t>
            </w:r>
          </w:p>
        </w:tc>
      </w:tr>
    </w:tbl>
    <w:p w:rsidR="00CB15AA" w:rsidRDefault="00CB15AA" w:rsidP="00190754">
      <w:pPr>
        <w:jc w:val="center"/>
      </w:pPr>
    </w:p>
    <w:p w:rsidR="00CB15AA" w:rsidRDefault="00CB15AA" w:rsidP="00190754">
      <w:pPr>
        <w:jc w:val="center"/>
      </w:pPr>
    </w:p>
    <w:p w:rsidR="00CB15AA" w:rsidRDefault="00CB15AA" w:rsidP="00190754">
      <w:pPr>
        <w:jc w:val="center"/>
      </w:pPr>
    </w:p>
    <w:p w:rsidR="00CB15AA" w:rsidRDefault="00CB15AA" w:rsidP="00CB15AA">
      <w:pPr>
        <w:spacing w:line="360" w:lineRule="auto"/>
        <w:jc w:val="center"/>
        <w:rPr>
          <w:b/>
        </w:rPr>
      </w:pPr>
    </w:p>
    <w:p w:rsidR="00CB15AA" w:rsidRDefault="00CB15AA" w:rsidP="00CB15AA">
      <w:pPr>
        <w:spacing w:line="360" w:lineRule="auto"/>
        <w:jc w:val="center"/>
        <w:rPr>
          <w:b/>
        </w:rPr>
      </w:pPr>
    </w:p>
    <w:p w:rsidR="000609E2" w:rsidRDefault="000609E2" w:rsidP="007A3E7A">
      <w:pPr>
        <w:spacing w:line="360" w:lineRule="auto"/>
        <w:rPr>
          <w:b/>
        </w:rPr>
      </w:pPr>
    </w:p>
    <w:p w:rsidR="004C5096" w:rsidRDefault="004C5096" w:rsidP="00CB15AA">
      <w:pPr>
        <w:spacing w:line="360" w:lineRule="auto"/>
        <w:jc w:val="center"/>
        <w:rPr>
          <w:b/>
        </w:rPr>
      </w:pPr>
    </w:p>
    <w:p w:rsidR="00CB15AA" w:rsidRDefault="00CB15AA" w:rsidP="00CB15AA">
      <w:pPr>
        <w:spacing w:line="360" w:lineRule="auto"/>
        <w:jc w:val="center"/>
        <w:rPr>
          <w:b/>
        </w:rPr>
      </w:pPr>
      <w:r>
        <w:rPr>
          <w:b/>
        </w:rPr>
        <w:lastRenderedPageBreak/>
        <w:t>Gráfico 4: DISTRIBUIÇÃO POR FAIXA ETÁRIA</w:t>
      </w:r>
    </w:p>
    <w:p w:rsidR="00CB15AA" w:rsidRDefault="00CB15AA" w:rsidP="00CB15AA">
      <w:pPr>
        <w:spacing w:line="360" w:lineRule="auto"/>
        <w:jc w:val="center"/>
        <w:rPr>
          <w:b/>
        </w:rPr>
      </w:pPr>
    </w:p>
    <w:p w:rsidR="00CB15AA" w:rsidRDefault="00CB15AA" w:rsidP="00CB15AA">
      <w:pPr>
        <w:jc w:val="center"/>
      </w:pPr>
      <w:r>
        <w:rPr>
          <w:b/>
          <w:noProof/>
        </w:rPr>
        <w:drawing>
          <wp:inline distT="0" distB="0" distL="0" distR="0">
            <wp:extent cx="8008620" cy="5060255"/>
            <wp:effectExtent l="19050" t="19050" r="11430" b="26670"/>
            <wp:docPr id="5" name="Gráfico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00184" w:rsidRDefault="00F00184" w:rsidP="00F00184">
      <w:pPr>
        <w:spacing w:line="360" w:lineRule="auto"/>
        <w:jc w:val="center"/>
        <w:rPr>
          <w:b/>
        </w:rPr>
      </w:pPr>
    </w:p>
    <w:p w:rsidR="004C5096" w:rsidRDefault="004C5096" w:rsidP="00F00184">
      <w:pPr>
        <w:spacing w:line="360" w:lineRule="auto"/>
        <w:jc w:val="center"/>
        <w:rPr>
          <w:b/>
        </w:rPr>
      </w:pPr>
    </w:p>
    <w:p w:rsidR="00F00184" w:rsidRDefault="00F00184" w:rsidP="00F00184">
      <w:pPr>
        <w:spacing w:line="360" w:lineRule="auto"/>
        <w:jc w:val="center"/>
        <w:rPr>
          <w:b/>
        </w:rPr>
      </w:pPr>
      <w:r>
        <w:rPr>
          <w:b/>
        </w:rPr>
        <w:lastRenderedPageBreak/>
        <w:t>Tabela 6: DISTRIBUIÇÃO POR ESCOLARIDADE</w:t>
      </w:r>
    </w:p>
    <w:p w:rsidR="00F00184" w:rsidRDefault="00F00184" w:rsidP="00F00184">
      <w:pPr>
        <w:spacing w:line="360" w:lineRule="auto"/>
        <w:jc w:val="cente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2552"/>
        <w:gridCol w:w="4536"/>
      </w:tblGrid>
      <w:tr w:rsidR="00F00184" w:rsidRPr="000A1A19" w:rsidTr="00F561AF">
        <w:trPr>
          <w:jc w:val="center"/>
        </w:trPr>
        <w:tc>
          <w:tcPr>
            <w:tcW w:w="4077" w:type="dxa"/>
            <w:tcBorders>
              <w:bottom w:val="single" w:sz="4" w:space="0" w:color="auto"/>
              <w:right w:val="nil"/>
            </w:tcBorders>
            <w:shd w:val="clear" w:color="auto" w:fill="auto"/>
          </w:tcPr>
          <w:p w:rsidR="00F00184" w:rsidRPr="000A1A19" w:rsidRDefault="00F00184" w:rsidP="00F561AF">
            <w:pPr>
              <w:spacing w:line="360" w:lineRule="auto"/>
              <w:jc w:val="right"/>
              <w:rPr>
                <w:b/>
              </w:rPr>
            </w:pPr>
            <w:r w:rsidRPr="000A1A19">
              <w:rPr>
                <w:b/>
              </w:rPr>
              <w:t>ESCOLARIDADE</w:t>
            </w:r>
          </w:p>
        </w:tc>
        <w:tc>
          <w:tcPr>
            <w:tcW w:w="2552" w:type="dxa"/>
            <w:tcBorders>
              <w:left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0A1A19" w:rsidRDefault="00F00184" w:rsidP="00F561AF">
            <w:pPr>
              <w:spacing w:line="360" w:lineRule="auto"/>
              <w:jc w:val="center"/>
              <w:rPr>
                <w:b/>
              </w:rPr>
            </w:pPr>
            <w:r w:rsidRPr="000A1A19">
              <w:rPr>
                <w:b/>
              </w:rPr>
              <w:t>QT.</w:t>
            </w:r>
          </w:p>
        </w:tc>
      </w:tr>
      <w:tr w:rsidR="00F00184" w:rsidRPr="000A1A19" w:rsidTr="00F561AF">
        <w:trPr>
          <w:jc w:val="center"/>
        </w:trPr>
        <w:tc>
          <w:tcPr>
            <w:tcW w:w="4077" w:type="dxa"/>
            <w:tcBorders>
              <w:bottom w:val="single" w:sz="4" w:space="0" w:color="auto"/>
              <w:right w:val="nil"/>
            </w:tcBorders>
            <w:shd w:val="clear" w:color="auto" w:fill="auto"/>
          </w:tcPr>
          <w:p w:rsidR="00F00184" w:rsidRPr="000A1A19" w:rsidRDefault="00F00184" w:rsidP="00F561AF">
            <w:pPr>
              <w:spacing w:line="360" w:lineRule="auto"/>
              <w:jc w:val="right"/>
              <w:rPr>
                <w:b/>
              </w:rPr>
            </w:pPr>
            <w:r w:rsidRPr="000A1A19">
              <w:rPr>
                <w:b/>
              </w:rPr>
              <w:t>Sem idade escolar</w:t>
            </w:r>
          </w:p>
        </w:tc>
        <w:tc>
          <w:tcPr>
            <w:tcW w:w="2552" w:type="dxa"/>
            <w:tcBorders>
              <w:left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D01202" w:rsidRDefault="00F00184" w:rsidP="00F561AF">
            <w:pPr>
              <w:spacing w:line="360" w:lineRule="auto"/>
              <w:jc w:val="center"/>
            </w:pPr>
            <w:r>
              <w:t>-</w:t>
            </w:r>
          </w:p>
        </w:tc>
      </w:tr>
      <w:tr w:rsidR="00F00184" w:rsidRPr="000A1A19" w:rsidTr="00F561AF">
        <w:trPr>
          <w:jc w:val="center"/>
        </w:trPr>
        <w:tc>
          <w:tcPr>
            <w:tcW w:w="4077" w:type="dxa"/>
            <w:tcBorders>
              <w:right w:val="nil"/>
            </w:tcBorders>
            <w:shd w:val="clear" w:color="auto" w:fill="auto"/>
          </w:tcPr>
          <w:p w:rsidR="00F00184" w:rsidRPr="000A1A19" w:rsidRDefault="00F00184" w:rsidP="00F561AF">
            <w:pPr>
              <w:spacing w:line="360" w:lineRule="auto"/>
              <w:jc w:val="right"/>
              <w:rPr>
                <w:b/>
              </w:rPr>
            </w:pPr>
            <w:r w:rsidRPr="000A1A19">
              <w:rPr>
                <w:b/>
              </w:rPr>
              <w:t>Cursando escola infantil</w:t>
            </w:r>
          </w:p>
        </w:tc>
        <w:tc>
          <w:tcPr>
            <w:tcW w:w="2552" w:type="dxa"/>
            <w:tcBorders>
              <w:left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D01202" w:rsidRDefault="00F00184" w:rsidP="00F561AF">
            <w:pPr>
              <w:spacing w:line="360" w:lineRule="auto"/>
              <w:jc w:val="center"/>
            </w:pPr>
            <w:r>
              <w:t>-</w:t>
            </w:r>
          </w:p>
        </w:tc>
      </w:tr>
      <w:tr w:rsidR="00F00184" w:rsidRPr="000A1A19" w:rsidTr="00F561AF">
        <w:trPr>
          <w:jc w:val="center"/>
        </w:trPr>
        <w:tc>
          <w:tcPr>
            <w:tcW w:w="4077" w:type="dxa"/>
            <w:tcBorders>
              <w:right w:val="nil"/>
            </w:tcBorders>
            <w:shd w:val="clear" w:color="auto" w:fill="auto"/>
          </w:tcPr>
          <w:p w:rsidR="00F00184" w:rsidRPr="000A1A19" w:rsidRDefault="00F00184" w:rsidP="00F561AF">
            <w:pPr>
              <w:spacing w:line="360" w:lineRule="auto"/>
              <w:jc w:val="right"/>
              <w:rPr>
                <w:b/>
              </w:rPr>
            </w:pPr>
            <w:r w:rsidRPr="000A1A19">
              <w:rPr>
                <w:b/>
              </w:rPr>
              <w:t>Analfabeto</w:t>
            </w:r>
          </w:p>
        </w:tc>
        <w:tc>
          <w:tcPr>
            <w:tcW w:w="2552" w:type="dxa"/>
            <w:tcBorders>
              <w:left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D01202" w:rsidRDefault="00886916" w:rsidP="00F561AF">
            <w:pPr>
              <w:spacing w:line="360" w:lineRule="auto"/>
              <w:jc w:val="center"/>
            </w:pPr>
            <w:r>
              <w:t>02</w:t>
            </w:r>
          </w:p>
        </w:tc>
      </w:tr>
      <w:tr w:rsidR="00F00184" w:rsidRPr="000A1A19" w:rsidTr="00F561AF">
        <w:trPr>
          <w:jc w:val="center"/>
        </w:trPr>
        <w:tc>
          <w:tcPr>
            <w:tcW w:w="4077" w:type="dxa"/>
            <w:tcBorders>
              <w:bottom w:val="single" w:sz="4" w:space="0" w:color="auto"/>
              <w:right w:val="nil"/>
            </w:tcBorders>
            <w:shd w:val="clear" w:color="auto" w:fill="auto"/>
          </w:tcPr>
          <w:p w:rsidR="00F00184" w:rsidRPr="000A1A19" w:rsidRDefault="00F00184" w:rsidP="00F561AF">
            <w:pPr>
              <w:spacing w:line="360" w:lineRule="auto"/>
              <w:jc w:val="right"/>
              <w:rPr>
                <w:b/>
              </w:rPr>
            </w:pPr>
            <w:r w:rsidRPr="000A1A19">
              <w:rPr>
                <w:b/>
              </w:rPr>
              <w:t>Cursando escola especial</w:t>
            </w:r>
          </w:p>
        </w:tc>
        <w:tc>
          <w:tcPr>
            <w:tcW w:w="2552" w:type="dxa"/>
            <w:tcBorders>
              <w:left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D01202" w:rsidRDefault="00F00184" w:rsidP="00F561AF">
            <w:pPr>
              <w:spacing w:line="360" w:lineRule="auto"/>
              <w:jc w:val="center"/>
            </w:pPr>
            <w:r>
              <w:t>01</w:t>
            </w:r>
          </w:p>
        </w:tc>
      </w:tr>
      <w:tr w:rsidR="00F00184" w:rsidRPr="000A1A19" w:rsidTr="00F561AF">
        <w:trPr>
          <w:jc w:val="center"/>
        </w:trPr>
        <w:tc>
          <w:tcPr>
            <w:tcW w:w="4077" w:type="dxa"/>
            <w:tcBorders>
              <w:bottom w:val="nil"/>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Cursando</w:t>
            </w:r>
          </w:p>
        </w:tc>
        <w:tc>
          <w:tcPr>
            <w:tcW w:w="4536" w:type="dxa"/>
            <w:shd w:val="clear" w:color="auto" w:fill="auto"/>
          </w:tcPr>
          <w:p w:rsidR="00F00184" w:rsidRPr="00D01202" w:rsidRDefault="00F00184" w:rsidP="00F561AF">
            <w:pPr>
              <w:spacing w:line="360" w:lineRule="auto"/>
              <w:jc w:val="center"/>
            </w:pPr>
            <w:r>
              <w:t>02</w:t>
            </w:r>
          </w:p>
        </w:tc>
      </w:tr>
      <w:tr w:rsidR="00F00184" w:rsidRPr="000A1A19" w:rsidTr="00F561AF">
        <w:trPr>
          <w:jc w:val="center"/>
        </w:trPr>
        <w:tc>
          <w:tcPr>
            <w:tcW w:w="4077" w:type="dxa"/>
            <w:tcBorders>
              <w:top w:val="nil"/>
              <w:bottom w:val="nil"/>
            </w:tcBorders>
            <w:shd w:val="clear" w:color="auto" w:fill="auto"/>
          </w:tcPr>
          <w:p w:rsidR="00F00184" w:rsidRPr="000A1A19" w:rsidRDefault="00F00184" w:rsidP="00F561AF">
            <w:pPr>
              <w:spacing w:line="360" w:lineRule="auto"/>
              <w:rPr>
                <w:b/>
              </w:rPr>
            </w:pPr>
            <w:r w:rsidRPr="000A1A19">
              <w:rPr>
                <w:b/>
              </w:rPr>
              <w:t>Ensino fundamental</w:t>
            </w:r>
          </w:p>
        </w:tc>
        <w:tc>
          <w:tcPr>
            <w:tcW w:w="2552" w:type="dxa"/>
            <w:shd w:val="clear" w:color="auto" w:fill="auto"/>
          </w:tcPr>
          <w:p w:rsidR="00F00184" w:rsidRPr="000A1A19" w:rsidRDefault="00F00184" w:rsidP="00F561AF">
            <w:pPr>
              <w:spacing w:line="360" w:lineRule="auto"/>
              <w:rPr>
                <w:b/>
              </w:rPr>
            </w:pPr>
            <w:r w:rsidRPr="000A1A19">
              <w:rPr>
                <w:b/>
              </w:rPr>
              <w:t>Completo</w:t>
            </w:r>
          </w:p>
        </w:tc>
        <w:tc>
          <w:tcPr>
            <w:tcW w:w="4536" w:type="dxa"/>
            <w:shd w:val="clear" w:color="auto" w:fill="auto"/>
          </w:tcPr>
          <w:p w:rsidR="00F00184" w:rsidRPr="00D01202" w:rsidRDefault="000609E2" w:rsidP="00F561AF">
            <w:pPr>
              <w:spacing w:line="360" w:lineRule="auto"/>
              <w:jc w:val="center"/>
            </w:pPr>
            <w:r>
              <w:t>-</w:t>
            </w:r>
          </w:p>
        </w:tc>
      </w:tr>
      <w:tr w:rsidR="00F00184" w:rsidRPr="000A1A19" w:rsidTr="00F561AF">
        <w:trPr>
          <w:jc w:val="center"/>
        </w:trPr>
        <w:tc>
          <w:tcPr>
            <w:tcW w:w="4077" w:type="dxa"/>
            <w:tcBorders>
              <w:top w:val="nil"/>
              <w:bottom w:val="single" w:sz="4" w:space="0" w:color="auto"/>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Incompleto</w:t>
            </w:r>
          </w:p>
        </w:tc>
        <w:tc>
          <w:tcPr>
            <w:tcW w:w="4536" w:type="dxa"/>
            <w:shd w:val="clear" w:color="auto" w:fill="auto"/>
          </w:tcPr>
          <w:p w:rsidR="00F00184" w:rsidRPr="00D01202" w:rsidRDefault="00886916" w:rsidP="00F561AF">
            <w:pPr>
              <w:spacing w:line="360" w:lineRule="auto"/>
              <w:jc w:val="center"/>
            </w:pPr>
            <w:r>
              <w:t>11</w:t>
            </w:r>
          </w:p>
        </w:tc>
      </w:tr>
      <w:tr w:rsidR="00F00184" w:rsidRPr="000A1A19" w:rsidTr="00F561AF">
        <w:trPr>
          <w:jc w:val="center"/>
        </w:trPr>
        <w:tc>
          <w:tcPr>
            <w:tcW w:w="4077" w:type="dxa"/>
            <w:tcBorders>
              <w:bottom w:val="nil"/>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Cursando</w:t>
            </w:r>
          </w:p>
        </w:tc>
        <w:tc>
          <w:tcPr>
            <w:tcW w:w="4536" w:type="dxa"/>
            <w:shd w:val="clear" w:color="auto" w:fill="auto"/>
          </w:tcPr>
          <w:p w:rsidR="00F00184" w:rsidRPr="00D01202" w:rsidRDefault="00F00184" w:rsidP="00F561AF">
            <w:pPr>
              <w:spacing w:line="360" w:lineRule="auto"/>
              <w:jc w:val="center"/>
            </w:pPr>
            <w:r>
              <w:t>-</w:t>
            </w:r>
          </w:p>
        </w:tc>
      </w:tr>
      <w:tr w:rsidR="00F00184" w:rsidRPr="000A1A19" w:rsidTr="00F561AF">
        <w:trPr>
          <w:jc w:val="center"/>
        </w:trPr>
        <w:tc>
          <w:tcPr>
            <w:tcW w:w="4077" w:type="dxa"/>
            <w:tcBorders>
              <w:top w:val="nil"/>
              <w:bottom w:val="nil"/>
            </w:tcBorders>
            <w:shd w:val="clear" w:color="auto" w:fill="auto"/>
          </w:tcPr>
          <w:p w:rsidR="00F00184" w:rsidRPr="000A1A19" w:rsidRDefault="00F00184" w:rsidP="00F561AF">
            <w:pPr>
              <w:spacing w:line="360" w:lineRule="auto"/>
              <w:rPr>
                <w:b/>
              </w:rPr>
            </w:pPr>
            <w:r w:rsidRPr="000A1A19">
              <w:rPr>
                <w:b/>
              </w:rPr>
              <w:t>Ensino médio</w:t>
            </w:r>
          </w:p>
        </w:tc>
        <w:tc>
          <w:tcPr>
            <w:tcW w:w="2552" w:type="dxa"/>
            <w:shd w:val="clear" w:color="auto" w:fill="auto"/>
          </w:tcPr>
          <w:p w:rsidR="00F00184" w:rsidRPr="000A1A19" w:rsidRDefault="00F00184" w:rsidP="00F561AF">
            <w:pPr>
              <w:spacing w:line="360" w:lineRule="auto"/>
              <w:rPr>
                <w:b/>
              </w:rPr>
            </w:pPr>
            <w:r w:rsidRPr="000A1A19">
              <w:rPr>
                <w:b/>
              </w:rPr>
              <w:t>Completo</w:t>
            </w:r>
          </w:p>
        </w:tc>
        <w:tc>
          <w:tcPr>
            <w:tcW w:w="4536" w:type="dxa"/>
            <w:shd w:val="clear" w:color="auto" w:fill="auto"/>
          </w:tcPr>
          <w:p w:rsidR="00F00184" w:rsidRPr="00D01202" w:rsidRDefault="00886916" w:rsidP="00F561AF">
            <w:pPr>
              <w:spacing w:line="360" w:lineRule="auto"/>
              <w:jc w:val="center"/>
            </w:pPr>
            <w:r>
              <w:t>10</w:t>
            </w:r>
          </w:p>
        </w:tc>
      </w:tr>
      <w:tr w:rsidR="00F00184" w:rsidRPr="000A1A19" w:rsidTr="00F561AF">
        <w:trPr>
          <w:jc w:val="center"/>
        </w:trPr>
        <w:tc>
          <w:tcPr>
            <w:tcW w:w="4077" w:type="dxa"/>
            <w:tcBorders>
              <w:top w:val="nil"/>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Incompleto</w:t>
            </w:r>
          </w:p>
        </w:tc>
        <w:tc>
          <w:tcPr>
            <w:tcW w:w="4536" w:type="dxa"/>
            <w:shd w:val="clear" w:color="auto" w:fill="auto"/>
          </w:tcPr>
          <w:p w:rsidR="00F00184" w:rsidRPr="00D01202" w:rsidRDefault="00F00184" w:rsidP="00F561AF">
            <w:pPr>
              <w:spacing w:line="360" w:lineRule="auto"/>
              <w:jc w:val="center"/>
            </w:pPr>
            <w:r>
              <w:t>0</w:t>
            </w:r>
            <w:r w:rsidR="000609E2">
              <w:t>2</w:t>
            </w:r>
          </w:p>
        </w:tc>
      </w:tr>
      <w:tr w:rsidR="00F00184" w:rsidRPr="000A1A19" w:rsidTr="00F561AF">
        <w:trPr>
          <w:jc w:val="center"/>
        </w:trPr>
        <w:tc>
          <w:tcPr>
            <w:tcW w:w="4077" w:type="dxa"/>
            <w:tcBorders>
              <w:bottom w:val="nil"/>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Cursando</w:t>
            </w:r>
          </w:p>
        </w:tc>
        <w:tc>
          <w:tcPr>
            <w:tcW w:w="4536" w:type="dxa"/>
            <w:shd w:val="clear" w:color="auto" w:fill="auto"/>
          </w:tcPr>
          <w:p w:rsidR="00F00184" w:rsidRPr="00D01202" w:rsidRDefault="00F00184" w:rsidP="00F561AF">
            <w:pPr>
              <w:spacing w:line="360" w:lineRule="auto"/>
              <w:jc w:val="center"/>
            </w:pPr>
            <w:r>
              <w:t>01</w:t>
            </w:r>
          </w:p>
        </w:tc>
      </w:tr>
      <w:tr w:rsidR="00F00184" w:rsidRPr="000A1A19" w:rsidTr="00F561AF">
        <w:trPr>
          <w:jc w:val="center"/>
        </w:trPr>
        <w:tc>
          <w:tcPr>
            <w:tcW w:w="4077" w:type="dxa"/>
            <w:tcBorders>
              <w:top w:val="nil"/>
              <w:bottom w:val="nil"/>
            </w:tcBorders>
            <w:shd w:val="clear" w:color="auto" w:fill="auto"/>
          </w:tcPr>
          <w:p w:rsidR="00F00184" w:rsidRPr="000A1A19" w:rsidRDefault="00F00184" w:rsidP="00F561AF">
            <w:pPr>
              <w:spacing w:line="360" w:lineRule="auto"/>
              <w:rPr>
                <w:b/>
              </w:rPr>
            </w:pPr>
            <w:r w:rsidRPr="000A1A19">
              <w:rPr>
                <w:b/>
              </w:rPr>
              <w:t>Ensino superior</w:t>
            </w:r>
          </w:p>
        </w:tc>
        <w:tc>
          <w:tcPr>
            <w:tcW w:w="2552" w:type="dxa"/>
            <w:shd w:val="clear" w:color="auto" w:fill="auto"/>
          </w:tcPr>
          <w:p w:rsidR="00F00184" w:rsidRPr="000A1A19" w:rsidRDefault="00F00184" w:rsidP="00F561AF">
            <w:pPr>
              <w:spacing w:line="360" w:lineRule="auto"/>
              <w:rPr>
                <w:b/>
              </w:rPr>
            </w:pPr>
            <w:r w:rsidRPr="000A1A19">
              <w:rPr>
                <w:b/>
              </w:rPr>
              <w:t>Completo</w:t>
            </w:r>
          </w:p>
        </w:tc>
        <w:tc>
          <w:tcPr>
            <w:tcW w:w="4536" w:type="dxa"/>
            <w:shd w:val="clear" w:color="auto" w:fill="auto"/>
          </w:tcPr>
          <w:p w:rsidR="00F00184" w:rsidRPr="00D01202" w:rsidRDefault="00F00184" w:rsidP="00F561AF">
            <w:pPr>
              <w:spacing w:line="360" w:lineRule="auto"/>
              <w:jc w:val="center"/>
            </w:pPr>
            <w:r>
              <w:t>02</w:t>
            </w:r>
          </w:p>
        </w:tc>
      </w:tr>
      <w:tr w:rsidR="00F00184" w:rsidRPr="000A1A19" w:rsidTr="00F561AF">
        <w:trPr>
          <w:jc w:val="center"/>
        </w:trPr>
        <w:tc>
          <w:tcPr>
            <w:tcW w:w="4077" w:type="dxa"/>
            <w:tcBorders>
              <w:top w:val="nil"/>
              <w:bottom w:val="nil"/>
            </w:tcBorders>
            <w:shd w:val="clear" w:color="auto" w:fill="auto"/>
          </w:tcPr>
          <w:p w:rsidR="00F00184" w:rsidRPr="000A1A19" w:rsidRDefault="00F00184" w:rsidP="00F561AF">
            <w:pPr>
              <w:spacing w:line="360" w:lineRule="auto"/>
              <w:rPr>
                <w:b/>
              </w:rPr>
            </w:pPr>
          </w:p>
        </w:tc>
        <w:tc>
          <w:tcPr>
            <w:tcW w:w="2552" w:type="dxa"/>
            <w:shd w:val="clear" w:color="auto" w:fill="auto"/>
          </w:tcPr>
          <w:p w:rsidR="00F00184" w:rsidRPr="000A1A19" w:rsidRDefault="00F00184" w:rsidP="00F561AF">
            <w:pPr>
              <w:spacing w:line="360" w:lineRule="auto"/>
              <w:rPr>
                <w:b/>
              </w:rPr>
            </w:pPr>
            <w:r w:rsidRPr="000A1A19">
              <w:rPr>
                <w:b/>
              </w:rPr>
              <w:t>Incompleto</w:t>
            </w:r>
          </w:p>
        </w:tc>
        <w:tc>
          <w:tcPr>
            <w:tcW w:w="4536" w:type="dxa"/>
            <w:shd w:val="clear" w:color="auto" w:fill="auto"/>
          </w:tcPr>
          <w:p w:rsidR="00F00184" w:rsidRPr="00D01202" w:rsidRDefault="00F00184" w:rsidP="00F561AF">
            <w:pPr>
              <w:spacing w:line="360" w:lineRule="auto"/>
              <w:jc w:val="center"/>
            </w:pPr>
            <w:r>
              <w:t>02</w:t>
            </w:r>
          </w:p>
        </w:tc>
      </w:tr>
      <w:tr w:rsidR="00F00184" w:rsidRPr="000A1A19" w:rsidTr="00F561AF">
        <w:trPr>
          <w:jc w:val="center"/>
        </w:trPr>
        <w:tc>
          <w:tcPr>
            <w:tcW w:w="6629" w:type="dxa"/>
            <w:gridSpan w:val="2"/>
            <w:tcBorders>
              <w:top w:val="nil"/>
            </w:tcBorders>
            <w:shd w:val="clear" w:color="auto" w:fill="auto"/>
          </w:tcPr>
          <w:p w:rsidR="00F00184" w:rsidRPr="000A1A19" w:rsidRDefault="00F00184" w:rsidP="00F561AF">
            <w:pPr>
              <w:spacing w:line="360" w:lineRule="auto"/>
              <w:rPr>
                <w:b/>
              </w:rPr>
            </w:pPr>
          </w:p>
        </w:tc>
        <w:tc>
          <w:tcPr>
            <w:tcW w:w="4536" w:type="dxa"/>
            <w:shd w:val="clear" w:color="auto" w:fill="auto"/>
          </w:tcPr>
          <w:p w:rsidR="00F00184" w:rsidRPr="00710467" w:rsidRDefault="00F00184" w:rsidP="00F561AF">
            <w:pPr>
              <w:spacing w:line="360" w:lineRule="auto"/>
              <w:jc w:val="center"/>
              <w:rPr>
                <w:b/>
              </w:rPr>
            </w:pPr>
            <w:r>
              <w:rPr>
                <w:b/>
              </w:rPr>
              <w:t xml:space="preserve">Total: </w:t>
            </w:r>
            <w:r w:rsidR="00886916">
              <w:rPr>
                <w:b/>
              </w:rPr>
              <w:t>33</w:t>
            </w:r>
          </w:p>
        </w:tc>
      </w:tr>
    </w:tbl>
    <w:p w:rsidR="00F00184" w:rsidRDefault="00F00184" w:rsidP="00F00184">
      <w:pPr>
        <w:spacing w:line="360" w:lineRule="auto"/>
        <w:rPr>
          <w:b/>
        </w:rPr>
      </w:pPr>
    </w:p>
    <w:p w:rsidR="00F00184" w:rsidRDefault="00F00184" w:rsidP="00CB15AA">
      <w:pPr>
        <w:jc w:val="center"/>
      </w:pPr>
    </w:p>
    <w:p w:rsidR="00F00184" w:rsidRDefault="00F00184" w:rsidP="00F00184">
      <w:pPr>
        <w:spacing w:line="360" w:lineRule="auto"/>
        <w:jc w:val="center"/>
        <w:rPr>
          <w:b/>
        </w:rPr>
      </w:pPr>
    </w:p>
    <w:p w:rsidR="00F00184" w:rsidRDefault="00F00184" w:rsidP="00F00184">
      <w:pPr>
        <w:spacing w:line="360" w:lineRule="auto"/>
        <w:jc w:val="center"/>
        <w:rPr>
          <w:b/>
        </w:rPr>
      </w:pPr>
    </w:p>
    <w:p w:rsidR="00F04414" w:rsidRDefault="00F04414"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F00184" w:rsidRDefault="00F00184" w:rsidP="00F00184">
      <w:pPr>
        <w:spacing w:line="360" w:lineRule="auto"/>
        <w:jc w:val="center"/>
        <w:rPr>
          <w:b/>
        </w:rPr>
      </w:pPr>
      <w:r>
        <w:rPr>
          <w:b/>
        </w:rPr>
        <w:lastRenderedPageBreak/>
        <w:t>Gráfico 5: DISTRIBUIÇÃO POR ESCOLARIDADE</w:t>
      </w:r>
    </w:p>
    <w:p w:rsidR="00F00184" w:rsidRDefault="007A3E7A" w:rsidP="00F00184">
      <w:pPr>
        <w:spacing w:line="360" w:lineRule="auto"/>
        <w:jc w:val="center"/>
        <w:rPr>
          <w:b/>
        </w:rPr>
      </w:pPr>
      <w:r w:rsidRPr="00D65669">
        <w:rPr>
          <w:b/>
          <w:noProof/>
        </w:rPr>
        <w:drawing>
          <wp:anchor distT="0" distB="0" distL="114300" distR="114300" simplePos="0" relativeHeight="251661312" behindDoc="1" locked="0" layoutInCell="1" allowOverlap="1" wp14:anchorId="297E1F29" wp14:editId="667E208A">
            <wp:simplePos x="0" y="0"/>
            <wp:positionH relativeFrom="column">
              <wp:posOffset>489585</wp:posOffset>
            </wp:positionH>
            <wp:positionV relativeFrom="page">
              <wp:posOffset>1409700</wp:posOffset>
            </wp:positionV>
            <wp:extent cx="7757160" cy="4560570"/>
            <wp:effectExtent l="0" t="0" r="15240" b="11430"/>
            <wp:wrapTight wrapText="bothSides">
              <wp:wrapPolygon edited="0">
                <wp:start x="0" y="0"/>
                <wp:lineTo x="0" y="21564"/>
                <wp:lineTo x="21589" y="21564"/>
                <wp:lineTo x="21589" y="0"/>
                <wp:lineTo x="0" y="0"/>
              </wp:wrapPolygon>
            </wp:wrapTight>
            <wp:docPr id="10" name="Gráfic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rsidR="00F00184" w:rsidRDefault="00F00184" w:rsidP="00F00184">
      <w:pPr>
        <w:spacing w:line="360" w:lineRule="auto"/>
        <w:ind w:left="2127"/>
        <w:jc w:val="center"/>
        <w:rPr>
          <w:b/>
        </w:rPr>
      </w:pPr>
    </w:p>
    <w:p w:rsidR="00F00184" w:rsidRDefault="00F00184" w:rsidP="00F00184">
      <w:pPr>
        <w:spacing w:line="360" w:lineRule="auto"/>
        <w:ind w:left="2127"/>
        <w:jc w:val="center"/>
        <w:rPr>
          <w:b/>
        </w:rPr>
      </w:pPr>
    </w:p>
    <w:p w:rsidR="00F00184" w:rsidRDefault="00F00184" w:rsidP="00F00184">
      <w:pPr>
        <w:spacing w:line="360" w:lineRule="auto"/>
        <w:ind w:left="2127"/>
        <w:jc w:val="center"/>
        <w:rPr>
          <w:b/>
        </w:rPr>
      </w:pPr>
    </w:p>
    <w:tbl>
      <w:tblPr>
        <w:tblpPr w:leftFromText="141" w:rightFromText="141" w:vertAnchor="text" w:horzAnchor="margin" w:tblpXSpec="center" w:tblpY="811"/>
        <w:tblW w:w="14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709"/>
        <w:gridCol w:w="709"/>
        <w:gridCol w:w="836"/>
        <w:gridCol w:w="723"/>
        <w:gridCol w:w="850"/>
        <w:gridCol w:w="709"/>
        <w:gridCol w:w="796"/>
        <w:gridCol w:w="763"/>
        <w:gridCol w:w="851"/>
        <w:gridCol w:w="809"/>
        <w:gridCol w:w="750"/>
        <w:gridCol w:w="851"/>
        <w:gridCol w:w="1134"/>
      </w:tblGrid>
      <w:tr w:rsidR="00F00184" w:rsidRPr="006509F3" w:rsidTr="00F561AF">
        <w:tc>
          <w:tcPr>
            <w:tcW w:w="4253" w:type="dxa"/>
            <w:shd w:val="clear" w:color="auto" w:fill="auto"/>
          </w:tcPr>
          <w:p w:rsidR="00F00184" w:rsidRPr="006509F3" w:rsidRDefault="00F00184" w:rsidP="00F561AF">
            <w:pPr>
              <w:spacing w:line="360" w:lineRule="auto"/>
              <w:jc w:val="center"/>
              <w:rPr>
                <w:b/>
              </w:rPr>
            </w:pPr>
            <w:r w:rsidRPr="006509F3">
              <w:rPr>
                <w:b/>
              </w:rPr>
              <w:lastRenderedPageBreak/>
              <w:t>Mês</w:t>
            </w:r>
          </w:p>
        </w:tc>
        <w:tc>
          <w:tcPr>
            <w:tcW w:w="709" w:type="dxa"/>
            <w:shd w:val="clear" w:color="auto" w:fill="auto"/>
          </w:tcPr>
          <w:p w:rsidR="00F00184" w:rsidRPr="006509F3" w:rsidRDefault="00F00184" w:rsidP="00F561AF">
            <w:pPr>
              <w:spacing w:line="360" w:lineRule="auto"/>
              <w:jc w:val="center"/>
              <w:rPr>
                <w:b/>
              </w:rPr>
            </w:pPr>
            <w:r w:rsidRPr="006509F3">
              <w:rPr>
                <w:b/>
              </w:rPr>
              <w:t>JAN</w:t>
            </w:r>
          </w:p>
        </w:tc>
        <w:tc>
          <w:tcPr>
            <w:tcW w:w="709" w:type="dxa"/>
            <w:shd w:val="clear" w:color="auto" w:fill="auto"/>
          </w:tcPr>
          <w:p w:rsidR="00F00184" w:rsidRPr="006509F3" w:rsidRDefault="00F00184" w:rsidP="00F561AF">
            <w:pPr>
              <w:spacing w:line="360" w:lineRule="auto"/>
              <w:jc w:val="center"/>
              <w:rPr>
                <w:b/>
              </w:rPr>
            </w:pPr>
            <w:r w:rsidRPr="006509F3">
              <w:rPr>
                <w:b/>
              </w:rPr>
              <w:t>FEV</w:t>
            </w:r>
          </w:p>
        </w:tc>
        <w:tc>
          <w:tcPr>
            <w:tcW w:w="836" w:type="dxa"/>
            <w:shd w:val="clear" w:color="auto" w:fill="auto"/>
          </w:tcPr>
          <w:p w:rsidR="00F00184" w:rsidRPr="006509F3" w:rsidRDefault="00F00184" w:rsidP="00F561AF">
            <w:pPr>
              <w:spacing w:line="360" w:lineRule="auto"/>
              <w:jc w:val="center"/>
              <w:rPr>
                <w:b/>
              </w:rPr>
            </w:pPr>
            <w:r w:rsidRPr="006509F3">
              <w:rPr>
                <w:b/>
              </w:rPr>
              <w:t>MAR</w:t>
            </w:r>
          </w:p>
        </w:tc>
        <w:tc>
          <w:tcPr>
            <w:tcW w:w="723" w:type="dxa"/>
            <w:shd w:val="clear" w:color="auto" w:fill="auto"/>
          </w:tcPr>
          <w:p w:rsidR="00F00184" w:rsidRPr="006509F3" w:rsidRDefault="00F00184" w:rsidP="00F561AF">
            <w:pPr>
              <w:spacing w:line="360" w:lineRule="auto"/>
              <w:jc w:val="center"/>
              <w:rPr>
                <w:b/>
              </w:rPr>
            </w:pPr>
            <w:r w:rsidRPr="006509F3">
              <w:rPr>
                <w:b/>
              </w:rPr>
              <w:t>ABR</w:t>
            </w:r>
          </w:p>
        </w:tc>
        <w:tc>
          <w:tcPr>
            <w:tcW w:w="850" w:type="dxa"/>
            <w:shd w:val="clear" w:color="auto" w:fill="auto"/>
          </w:tcPr>
          <w:p w:rsidR="00F00184" w:rsidRPr="006509F3" w:rsidRDefault="00F00184" w:rsidP="00F561AF">
            <w:pPr>
              <w:spacing w:line="360" w:lineRule="auto"/>
              <w:jc w:val="center"/>
              <w:rPr>
                <w:b/>
              </w:rPr>
            </w:pPr>
            <w:r w:rsidRPr="006509F3">
              <w:rPr>
                <w:b/>
              </w:rPr>
              <w:t>MAI</w:t>
            </w:r>
          </w:p>
        </w:tc>
        <w:tc>
          <w:tcPr>
            <w:tcW w:w="709" w:type="dxa"/>
            <w:shd w:val="clear" w:color="auto" w:fill="auto"/>
          </w:tcPr>
          <w:p w:rsidR="00F00184" w:rsidRPr="006509F3" w:rsidRDefault="00F00184" w:rsidP="00F561AF">
            <w:pPr>
              <w:spacing w:line="360" w:lineRule="auto"/>
              <w:jc w:val="center"/>
              <w:rPr>
                <w:b/>
              </w:rPr>
            </w:pPr>
            <w:r w:rsidRPr="006509F3">
              <w:rPr>
                <w:b/>
              </w:rPr>
              <w:t>JUN</w:t>
            </w:r>
          </w:p>
        </w:tc>
        <w:tc>
          <w:tcPr>
            <w:tcW w:w="796" w:type="dxa"/>
            <w:shd w:val="clear" w:color="auto" w:fill="auto"/>
          </w:tcPr>
          <w:p w:rsidR="00F00184" w:rsidRPr="006509F3" w:rsidRDefault="00F00184" w:rsidP="00F561AF">
            <w:pPr>
              <w:spacing w:line="360" w:lineRule="auto"/>
              <w:jc w:val="center"/>
              <w:rPr>
                <w:b/>
              </w:rPr>
            </w:pPr>
            <w:r w:rsidRPr="006509F3">
              <w:rPr>
                <w:b/>
              </w:rPr>
              <w:t>JUL</w:t>
            </w:r>
          </w:p>
        </w:tc>
        <w:tc>
          <w:tcPr>
            <w:tcW w:w="763" w:type="dxa"/>
            <w:shd w:val="clear" w:color="auto" w:fill="auto"/>
          </w:tcPr>
          <w:p w:rsidR="00F00184" w:rsidRPr="006509F3" w:rsidRDefault="00F00184" w:rsidP="00F561AF">
            <w:pPr>
              <w:spacing w:line="360" w:lineRule="auto"/>
              <w:jc w:val="center"/>
              <w:rPr>
                <w:b/>
              </w:rPr>
            </w:pPr>
            <w:r w:rsidRPr="006509F3">
              <w:rPr>
                <w:b/>
              </w:rPr>
              <w:t>AGO</w:t>
            </w:r>
          </w:p>
        </w:tc>
        <w:tc>
          <w:tcPr>
            <w:tcW w:w="851" w:type="dxa"/>
            <w:shd w:val="clear" w:color="auto" w:fill="auto"/>
          </w:tcPr>
          <w:p w:rsidR="00F00184" w:rsidRPr="006509F3" w:rsidRDefault="00F00184" w:rsidP="00F561AF">
            <w:pPr>
              <w:spacing w:line="360" w:lineRule="auto"/>
              <w:jc w:val="center"/>
              <w:rPr>
                <w:b/>
              </w:rPr>
            </w:pPr>
            <w:r w:rsidRPr="006509F3">
              <w:rPr>
                <w:b/>
              </w:rPr>
              <w:t>SET</w:t>
            </w:r>
          </w:p>
        </w:tc>
        <w:tc>
          <w:tcPr>
            <w:tcW w:w="809" w:type="dxa"/>
            <w:shd w:val="clear" w:color="auto" w:fill="auto"/>
          </w:tcPr>
          <w:p w:rsidR="00F00184" w:rsidRPr="006509F3" w:rsidRDefault="00F00184" w:rsidP="00F561AF">
            <w:pPr>
              <w:spacing w:line="360" w:lineRule="auto"/>
              <w:jc w:val="center"/>
              <w:rPr>
                <w:b/>
              </w:rPr>
            </w:pPr>
            <w:r w:rsidRPr="006509F3">
              <w:rPr>
                <w:b/>
              </w:rPr>
              <w:t>OUT</w:t>
            </w:r>
          </w:p>
        </w:tc>
        <w:tc>
          <w:tcPr>
            <w:tcW w:w="750" w:type="dxa"/>
            <w:shd w:val="clear" w:color="auto" w:fill="auto"/>
          </w:tcPr>
          <w:p w:rsidR="00F00184" w:rsidRPr="006509F3" w:rsidRDefault="00F00184" w:rsidP="00F561AF">
            <w:pPr>
              <w:spacing w:line="360" w:lineRule="auto"/>
              <w:jc w:val="center"/>
              <w:rPr>
                <w:b/>
              </w:rPr>
            </w:pPr>
            <w:r w:rsidRPr="006509F3">
              <w:rPr>
                <w:b/>
              </w:rPr>
              <w:t>NOV</w:t>
            </w:r>
          </w:p>
        </w:tc>
        <w:tc>
          <w:tcPr>
            <w:tcW w:w="851" w:type="dxa"/>
            <w:shd w:val="clear" w:color="auto" w:fill="auto"/>
          </w:tcPr>
          <w:p w:rsidR="00F00184" w:rsidRPr="006509F3" w:rsidRDefault="00F00184" w:rsidP="00F561AF">
            <w:pPr>
              <w:spacing w:line="360" w:lineRule="auto"/>
              <w:jc w:val="center"/>
              <w:rPr>
                <w:b/>
              </w:rPr>
            </w:pPr>
            <w:r w:rsidRPr="006509F3">
              <w:rPr>
                <w:b/>
              </w:rPr>
              <w:t>DEZ</w:t>
            </w:r>
          </w:p>
        </w:tc>
        <w:tc>
          <w:tcPr>
            <w:tcW w:w="1134" w:type="dxa"/>
            <w:shd w:val="clear" w:color="auto" w:fill="auto"/>
          </w:tcPr>
          <w:p w:rsidR="00F00184" w:rsidRPr="006509F3" w:rsidRDefault="00F00184" w:rsidP="00F561AF">
            <w:pPr>
              <w:spacing w:line="360" w:lineRule="auto"/>
              <w:jc w:val="center"/>
              <w:rPr>
                <w:b/>
              </w:rPr>
            </w:pPr>
            <w:r w:rsidRPr="006509F3">
              <w:rPr>
                <w:b/>
              </w:rPr>
              <w:t>TOTAL</w:t>
            </w:r>
          </w:p>
        </w:tc>
      </w:tr>
      <w:tr w:rsidR="00F00184" w:rsidRPr="006509F3" w:rsidTr="00F561AF">
        <w:tc>
          <w:tcPr>
            <w:tcW w:w="4253" w:type="dxa"/>
            <w:shd w:val="clear" w:color="auto" w:fill="auto"/>
          </w:tcPr>
          <w:p w:rsidR="00F00184" w:rsidRPr="006509F3" w:rsidRDefault="00F00184" w:rsidP="00F561AF">
            <w:pPr>
              <w:spacing w:line="360" w:lineRule="auto"/>
              <w:jc w:val="center"/>
              <w:rPr>
                <w:b/>
              </w:rPr>
            </w:pPr>
            <w:r w:rsidRPr="006509F3">
              <w:rPr>
                <w:b/>
              </w:rPr>
              <w:t>Consultas</w:t>
            </w:r>
          </w:p>
        </w:tc>
        <w:tc>
          <w:tcPr>
            <w:tcW w:w="709" w:type="dxa"/>
            <w:shd w:val="clear" w:color="auto" w:fill="auto"/>
          </w:tcPr>
          <w:p w:rsidR="00F00184" w:rsidRPr="00802523" w:rsidRDefault="00D744CF" w:rsidP="00F561AF">
            <w:pPr>
              <w:spacing w:line="360" w:lineRule="auto"/>
              <w:jc w:val="center"/>
            </w:pPr>
            <w:r>
              <w:t>02</w:t>
            </w:r>
          </w:p>
        </w:tc>
        <w:tc>
          <w:tcPr>
            <w:tcW w:w="709" w:type="dxa"/>
            <w:shd w:val="clear" w:color="auto" w:fill="auto"/>
          </w:tcPr>
          <w:p w:rsidR="00F00184" w:rsidRPr="00802523" w:rsidRDefault="00D744CF" w:rsidP="00F561AF">
            <w:pPr>
              <w:spacing w:line="360" w:lineRule="auto"/>
              <w:jc w:val="center"/>
            </w:pPr>
            <w:r>
              <w:t>-</w:t>
            </w:r>
          </w:p>
        </w:tc>
        <w:tc>
          <w:tcPr>
            <w:tcW w:w="836" w:type="dxa"/>
            <w:shd w:val="clear" w:color="auto" w:fill="auto"/>
          </w:tcPr>
          <w:p w:rsidR="00F00184" w:rsidRPr="00802523" w:rsidRDefault="00250EF6" w:rsidP="00F561AF">
            <w:pPr>
              <w:spacing w:line="360" w:lineRule="auto"/>
              <w:jc w:val="center"/>
            </w:pPr>
            <w:r>
              <w:t>01</w:t>
            </w:r>
          </w:p>
        </w:tc>
        <w:tc>
          <w:tcPr>
            <w:tcW w:w="723" w:type="dxa"/>
            <w:shd w:val="clear" w:color="auto" w:fill="auto"/>
          </w:tcPr>
          <w:p w:rsidR="00F00184" w:rsidRPr="00802523" w:rsidRDefault="00250EF6" w:rsidP="00F561AF">
            <w:pPr>
              <w:spacing w:line="360" w:lineRule="auto"/>
              <w:jc w:val="center"/>
            </w:pPr>
            <w:r>
              <w:t>01</w:t>
            </w:r>
          </w:p>
        </w:tc>
        <w:tc>
          <w:tcPr>
            <w:tcW w:w="850" w:type="dxa"/>
            <w:shd w:val="clear" w:color="auto" w:fill="auto"/>
          </w:tcPr>
          <w:p w:rsidR="00F00184" w:rsidRPr="00802523" w:rsidRDefault="00250EF6" w:rsidP="00F561AF">
            <w:pPr>
              <w:spacing w:line="360" w:lineRule="auto"/>
              <w:jc w:val="center"/>
            </w:pPr>
            <w:r>
              <w:t>01</w:t>
            </w:r>
          </w:p>
        </w:tc>
        <w:tc>
          <w:tcPr>
            <w:tcW w:w="709" w:type="dxa"/>
            <w:shd w:val="clear" w:color="auto" w:fill="auto"/>
          </w:tcPr>
          <w:p w:rsidR="00F00184" w:rsidRPr="00802523" w:rsidRDefault="00250EF6" w:rsidP="00F561AF">
            <w:pPr>
              <w:spacing w:line="360" w:lineRule="auto"/>
              <w:jc w:val="center"/>
            </w:pPr>
            <w:r>
              <w:t>01</w:t>
            </w:r>
          </w:p>
        </w:tc>
        <w:tc>
          <w:tcPr>
            <w:tcW w:w="796" w:type="dxa"/>
            <w:shd w:val="clear" w:color="auto" w:fill="auto"/>
          </w:tcPr>
          <w:p w:rsidR="00F00184" w:rsidRPr="00802523" w:rsidRDefault="00250EF6" w:rsidP="00F561AF">
            <w:pPr>
              <w:spacing w:line="360" w:lineRule="auto"/>
              <w:jc w:val="center"/>
            </w:pPr>
            <w:r>
              <w:t>-</w:t>
            </w:r>
          </w:p>
        </w:tc>
        <w:tc>
          <w:tcPr>
            <w:tcW w:w="763" w:type="dxa"/>
            <w:shd w:val="clear" w:color="auto" w:fill="auto"/>
          </w:tcPr>
          <w:p w:rsidR="00F00184" w:rsidRPr="00802523" w:rsidRDefault="00250EF6" w:rsidP="00F561AF">
            <w:pPr>
              <w:spacing w:line="360" w:lineRule="auto"/>
              <w:jc w:val="center"/>
            </w:pPr>
            <w:r>
              <w:t>-</w:t>
            </w:r>
          </w:p>
        </w:tc>
        <w:tc>
          <w:tcPr>
            <w:tcW w:w="851" w:type="dxa"/>
            <w:shd w:val="clear" w:color="auto" w:fill="auto"/>
          </w:tcPr>
          <w:p w:rsidR="00F00184" w:rsidRPr="00802523" w:rsidRDefault="00250EF6" w:rsidP="00F561AF">
            <w:pPr>
              <w:spacing w:line="360" w:lineRule="auto"/>
              <w:jc w:val="center"/>
            </w:pPr>
            <w:r>
              <w:t>01</w:t>
            </w:r>
          </w:p>
        </w:tc>
        <w:tc>
          <w:tcPr>
            <w:tcW w:w="809" w:type="dxa"/>
            <w:shd w:val="clear" w:color="auto" w:fill="auto"/>
          </w:tcPr>
          <w:p w:rsidR="00F00184" w:rsidRPr="00802523" w:rsidRDefault="00250EF6" w:rsidP="00F561AF">
            <w:pPr>
              <w:spacing w:line="360" w:lineRule="auto"/>
              <w:jc w:val="center"/>
            </w:pPr>
            <w:r>
              <w:t>03</w:t>
            </w:r>
          </w:p>
        </w:tc>
        <w:tc>
          <w:tcPr>
            <w:tcW w:w="750" w:type="dxa"/>
            <w:shd w:val="clear" w:color="auto" w:fill="auto"/>
          </w:tcPr>
          <w:p w:rsidR="00F00184" w:rsidRPr="00802523" w:rsidRDefault="00250EF6" w:rsidP="00F561AF">
            <w:pPr>
              <w:spacing w:line="360" w:lineRule="auto"/>
              <w:jc w:val="center"/>
            </w:pPr>
            <w:r>
              <w:t>02</w:t>
            </w:r>
          </w:p>
        </w:tc>
        <w:tc>
          <w:tcPr>
            <w:tcW w:w="851" w:type="dxa"/>
            <w:shd w:val="clear" w:color="auto" w:fill="auto"/>
          </w:tcPr>
          <w:p w:rsidR="00F00184" w:rsidRPr="00802523" w:rsidRDefault="00250EF6" w:rsidP="00F561AF">
            <w:pPr>
              <w:spacing w:line="360" w:lineRule="auto"/>
              <w:jc w:val="center"/>
            </w:pPr>
            <w:r>
              <w:t>01</w:t>
            </w:r>
          </w:p>
        </w:tc>
        <w:tc>
          <w:tcPr>
            <w:tcW w:w="1134" w:type="dxa"/>
            <w:shd w:val="clear" w:color="auto" w:fill="auto"/>
          </w:tcPr>
          <w:p w:rsidR="00F00184" w:rsidRPr="00B8181E" w:rsidRDefault="00250EF6" w:rsidP="00F561AF">
            <w:pPr>
              <w:spacing w:line="360" w:lineRule="auto"/>
              <w:jc w:val="center"/>
              <w:rPr>
                <w:b/>
              </w:rPr>
            </w:pPr>
            <w:r>
              <w:rPr>
                <w:b/>
              </w:rPr>
              <w:t>13</w:t>
            </w:r>
          </w:p>
        </w:tc>
      </w:tr>
      <w:tr w:rsidR="00F00184" w:rsidRPr="006509F3" w:rsidTr="00F561AF">
        <w:tc>
          <w:tcPr>
            <w:tcW w:w="4253" w:type="dxa"/>
            <w:shd w:val="clear" w:color="auto" w:fill="auto"/>
          </w:tcPr>
          <w:p w:rsidR="00F00184" w:rsidRPr="006509F3" w:rsidRDefault="00F00184" w:rsidP="00F561AF">
            <w:pPr>
              <w:spacing w:line="360" w:lineRule="auto"/>
              <w:jc w:val="center"/>
              <w:rPr>
                <w:b/>
              </w:rPr>
            </w:pPr>
            <w:r>
              <w:rPr>
                <w:b/>
              </w:rPr>
              <w:t>Exames</w:t>
            </w:r>
          </w:p>
        </w:tc>
        <w:tc>
          <w:tcPr>
            <w:tcW w:w="709" w:type="dxa"/>
            <w:shd w:val="clear" w:color="auto" w:fill="auto"/>
          </w:tcPr>
          <w:p w:rsidR="00F00184" w:rsidRPr="00802523" w:rsidRDefault="00D744CF" w:rsidP="00F561AF">
            <w:pPr>
              <w:spacing w:line="360" w:lineRule="auto"/>
              <w:jc w:val="center"/>
            </w:pPr>
            <w:r>
              <w:t>16</w:t>
            </w:r>
          </w:p>
        </w:tc>
        <w:tc>
          <w:tcPr>
            <w:tcW w:w="709" w:type="dxa"/>
            <w:shd w:val="clear" w:color="auto" w:fill="auto"/>
          </w:tcPr>
          <w:p w:rsidR="00F00184" w:rsidRPr="00802523" w:rsidRDefault="00D744CF" w:rsidP="00F561AF">
            <w:pPr>
              <w:spacing w:line="360" w:lineRule="auto"/>
              <w:jc w:val="center"/>
            </w:pPr>
            <w:r>
              <w:t>02</w:t>
            </w:r>
          </w:p>
        </w:tc>
        <w:tc>
          <w:tcPr>
            <w:tcW w:w="836" w:type="dxa"/>
            <w:shd w:val="clear" w:color="auto" w:fill="auto"/>
          </w:tcPr>
          <w:p w:rsidR="00F00184" w:rsidRDefault="00250EF6" w:rsidP="00F561AF">
            <w:pPr>
              <w:spacing w:line="360" w:lineRule="auto"/>
              <w:jc w:val="center"/>
            </w:pPr>
            <w:r>
              <w:t>10</w:t>
            </w:r>
          </w:p>
        </w:tc>
        <w:tc>
          <w:tcPr>
            <w:tcW w:w="723" w:type="dxa"/>
            <w:shd w:val="clear" w:color="auto" w:fill="auto"/>
          </w:tcPr>
          <w:p w:rsidR="00F00184" w:rsidRDefault="00250EF6" w:rsidP="00F561AF">
            <w:pPr>
              <w:spacing w:line="360" w:lineRule="auto"/>
              <w:jc w:val="center"/>
            </w:pPr>
            <w:r>
              <w:t>02</w:t>
            </w:r>
          </w:p>
        </w:tc>
        <w:tc>
          <w:tcPr>
            <w:tcW w:w="850" w:type="dxa"/>
            <w:shd w:val="clear" w:color="auto" w:fill="auto"/>
          </w:tcPr>
          <w:p w:rsidR="00F00184" w:rsidRDefault="00250EF6" w:rsidP="00F561AF">
            <w:pPr>
              <w:spacing w:line="360" w:lineRule="auto"/>
              <w:jc w:val="center"/>
            </w:pPr>
            <w:r>
              <w:t>08</w:t>
            </w:r>
          </w:p>
        </w:tc>
        <w:tc>
          <w:tcPr>
            <w:tcW w:w="709" w:type="dxa"/>
            <w:shd w:val="clear" w:color="auto" w:fill="auto"/>
          </w:tcPr>
          <w:p w:rsidR="00F00184" w:rsidRDefault="00250EF6" w:rsidP="00F561AF">
            <w:pPr>
              <w:spacing w:line="360" w:lineRule="auto"/>
              <w:jc w:val="center"/>
            </w:pPr>
            <w:r>
              <w:t>-</w:t>
            </w:r>
          </w:p>
        </w:tc>
        <w:tc>
          <w:tcPr>
            <w:tcW w:w="796" w:type="dxa"/>
            <w:shd w:val="clear" w:color="auto" w:fill="auto"/>
          </w:tcPr>
          <w:p w:rsidR="00F00184" w:rsidRDefault="00250EF6" w:rsidP="00F561AF">
            <w:pPr>
              <w:spacing w:line="360" w:lineRule="auto"/>
              <w:jc w:val="center"/>
            </w:pPr>
            <w:r>
              <w:t>-</w:t>
            </w:r>
          </w:p>
        </w:tc>
        <w:tc>
          <w:tcPr>
            <w:tcW w:w="763" w:type="dxa"/>
            <w:shd w:val="clear" w:color="auto" w:fill="auto"/>
          </w:tcPr>
          <w:p w:rsidR="00F00184" w:rsidRDefault="00250EF6" w:rsidP="00F561AF">
            <w:pPr>
              <w:spacing w:line="360" w:lineRule="auto"/>
              <w:jc w:val="center"/>
            </w:pPr>
            <w:r>
              <w:t>-</w:t>
            </w:r>
          </w:p>
        </w:tc>
        <w:tc>
          <w:tcPr>
            <w:tcW w:w="851" w:type="dxa"/>
            <w:shd w:val="clear" w:color="auto" w:fill="auto"/>
          </w:tcPr>
          <w:p w:rsidR="00F00184" w:rsidRDefault="00250EF6" w:rsidP="00F561AF">
            <w:pPr>
              <w:spacing w:line="360" w:lineRule="auto"/>
              <w:jc w:val="center"/>
            </w:pPr>
            <w:r>
              <w:t>01</w:t>
            </w:r>
          </w:p>
        </w:tc>
        <w:tc>
          <w:tcPr>
            <w:tcW w:w="809" w:type="dxa"/>
            <w:shd w:val="clear" w:color="auto" w:fill="auto"/>
          </w:tcPr>
          <w:p w:rsidR="00F00184" w:rsidRDefault="00250EF6" w:rsidP="00F561AF">
            <w:pPr>
              <w:spacing w:line="360" w:lineRule="auto"/>
              <w:jc w:val="center"/>
            </w:pPr>
            <w:r>
              <w:t>02</w:t>
            </w:r>
          </w:p>
        </w:tc>
        <w:tc>
          <w:tcPr>
            <w:tcW w:w="750" w:type="dxa"/>
            <w:shd w:val="clear" w:color="auto" w:fill="auto"/>
          </w:tcPr>
          <w:p w:rsidR="00F00184" w:rsidRDefault="00B2649C" w:rsidP="00F561AF">
            <w:pPr>
              <w:spacing w:line="360" w:lineRule="auto"/>
              <w:jc w:val="center"/>
            </w:pPr>
            <w:r>
              <w:t>04</w:t>
            </w:r>
          </w:p>
        </w:tc>
        <w:tc>
          <w:tcPr>
            <w:tcW w:w="851" w:type="dxa"/>
            <w:shd w:val="clear" w:color="auto" w:fill="auto"/>
          </w:tcPr>
          <w:p w:rsidR="00F00184" w:rsidRDefault="00B2649C" w:rsidP="00F561AF">
            <w:pPr>
              <w:spacing w:line="360" w:lineRule="auto"/>
              <w:jc w:val="center"/>
            </w:pPr>
            <w:r>
              <w:t>09</w:t>
            </w:r>
          </w:p>
        </w:tc>
        <w:tc>
          <w:tcPr>
            <w:tcW w:w="1134" w:type="dxa"/>
            <w:shd w:val="clear" w:color="auto" w:fill="auto"/>
          </w:tcPr>
          <w:p w:rsidR="00F00184" w:rsidRPr="00B8181E" w:rsidRDefault="00203BA9" w:rsidP="00F561AF">
            <w:pPr>
              <w:spacing w:line="360" w:lineRule="auto"/>
              <w:jc w:val="center"/>
              <w:rPr>
                <w:b/>
              </w:rPr>
            </w:pPr>
            <w:r>
              <w:rPr>
                <w:b/>
              </w:rPr>
              <w:t>54</w:t>
            </w:r>
          </w:p>
        </w:tc>
      </w:tr>
    </w:tbl>
    <w:p w:rsidR="004C5096" w:rsidRDefault="004C5096" w:rsidP="007A3E7A">
      <w:pPr>
        <w:spacing w:line="360" w:lineRule="auto"/>
        <w:jc w:val="center"/>
        <w:rPr>
          <w:b/>
        </w:rPr>
      </w:pPr>
    </w:p>
    <w:p w:rsidR="00F00184" w:rsidRDefault="00F00184" w:rsidP="007A3E7A">
      <w:pPr>
        <w:spacing w:line="360" w:lineRule="auto"/>
        <w:jc w:val="center"/>
        <w:rPr>
          <w:b/>
        </w:rPr>
      </w:pPr>
      <w:r>
        <w:rPr>
          <w:b/>
        </w:rPr>
        <w:lastRenderedPageBreak/>
        <w:t xml:space="preserve">Tabela 7: </w:t>
      </w:r>
      <w:r w:rsidRPr="00802523">
        <w:rPr>
          <w:b/>
        </w:rPr>
        <w:t xml:space="preserve">CONSULTAS </w:t>
      </w:r>
      <w:r>
        <w:rPr>
          <w:b/>
        </w:rPr>
        <w:t xml:space="preserve">E EXAMES – PROJETO VIVER MELHOR </w:t>
      </w:r>
      <w:r w:rsidRPr="00802523">
        <w:rPr>
          <w:b/>
        </w:rPr>
        <w:t>UNIMED</w:t>
      </w:r>
    </w:p>
    <w:p w:rsidR="00F00184" w:rsidRDefault="00F00184" w:rsidP="00F04414">
      <w:pPr>
        <w:spacing w:line="360" w:lineRule="auto"/>
        <w:rPr>
          <w:b/>
        </w:rPr>
      </w:pPr>
    </w:p>
    <w:p w:rsidR="007A3E7A" w:rsidRDefault="007A3E7A" w:rsidP="00F00184">
      <w:pPr>
        <w:spacing w:line="360" w:lineRule="auto"/>
        <w:jc w:val="center"/>
        <w:rPr>
          <w:b/>
        </w:rPr>
      </w:pPr>
    </w:p>
    <w:p w:rsidR="007A3E7A" w:rsidRDefault="007A3E7A" w:rsidP="00F00184">
      <w:pPr>
        <w:spacing w:line="360" w:lineRule="auto"/>
        <w:jc w:val="center"/>
        <w:rPr>
          <w:b/>
        </w:rPr>
      </w:pPr>
    </w:p>
    <w:p w:rsidR="007A3E7A" w:rsidRDefault="00F00184" w:rsidP="007A3E7A">
      <w:pPr>
        <w:spacing w:line="360" w:lineRule="auto"/>
        <w:jc w:val="center"/>
        <w:rPr>
          <w:b/>
        </w:rPr>
      </w:pPr>
      <w:r>
        <w:rPr>
          <w:b/>
        </w:rPr>
        <w:t xml:space="preserve">Gráfico 6: </w:t>
      </w:r>
      <w:r w:rsidRPr="00802523">
        <w:rPr>
          <w:b/>
        </w:rPr>
        <w:t xml:space="preserve">CONSULTAS </w:t>
      </w:r>
      <w:r>
        <w:rPr>
          <w:b/>
        </w:rPr>
        <w:t xml:space="preserve">E EXAMES – PROJETO VIVER MELHOR </w:t>
      </w:r>
      <w:r w:rsidRPr="00802523">
        <w:rPr>
          <w:b/>
        </w:rPr>
        <w:t>UNIMED</w:t>
      </w:r>
    </w:p>
    <w:p w:rsidR="00F04414" w:rsidRDefault="00F04414" w:rsidP="00203BA9">
      <w:pPr>
        <w:spacing w:line="360" w:lineRule="auto"/>
        <w:ind w:left="1418" w:hanging="992"/>
        <w:jc w:val="center"/>
        <w:rPr>
          <w:b/>
        </w:rPr>
      </w:pPr>
      <w:r w:rsidRPr="00F04414">
        <w:rPr>
          <w:b/>
          <w:noProof/>
        </w:rPr>
        <w:drawing>
          <wp:inline distT="0" distB="0" distL="0" distR="0">
            <wp:extent cx="7719060" cy="3710940"/>
            <wp:effectExtent l="0" t="0" r="0" b="3810"/>
            <wp:docPr id="12" name="Gráfico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C5096" w:rsidRDefault="004C5096" w:rsidP="00F00184">
      <w:pPr>
        <w:spacing w:line="360" w:lineRule="auto"/>
        <w:jc w:val="center"/>
        <w:rPr>
          <w:b/>
        </w:rPr>
      </w:pPr>
    </w:p>
    <w:p w:rsidR="00F00184" w:rsidRDefault="00F00184" w:rsidP="00F00184">
      <w:pPr>
        <w:spacing w:line="360" w:lineRule="auto"/>
        <w:jc w:val="center"/>
        <w:rPr>
          <w:b/>
        </w:rPr>
      </w:pPr>
      <w:r>
        <w:rPr>
          <w:b/>
        </w:rPr>
        <w:lastRenderedPageBreak/>
        <w:t>Tabela 8: ATENDIMENTOS</w:t>
      </w:r>
    </w:p>
    <w:p w:rsidR="00F00184" w:rsidRPr="00802523" w:rsidRDefault="00F00184" w:rsidP="00F00184">
      <w:pPr>
        <w:spacing w:line="360" w:lineRule="auto"/>
        <w:jc w:val="center"/>
        <w:rPr>
          <w:b/>
          <w:color w:val="FF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4"/>
        <w:gridCol w:w="683"/>
        <w:gridCol w:w="696"/>
        <w:gridCol w:w="790"/>
        <w:gridCol w:w="723"/>
        <w:gridCol w:w="710"/>
        <w:gridCol w:w="683"/>
        <w:gridCol w:w="670"/>
        <w:gridCol w:w="763"/>
        <w:gridCol w:w="670"/>
        <w:gridCol w:w="737"/>
        <w:gridCol w:w="750"/>
        <w:gridCol w:w="710"/>
        <w:gridCol w:w="1057"/>
      </w:tblGrid>
      <w:tr w:rsidR="00F00184" w:rsidRPr="006509F3" w:rsidTr="003C583B">
        <w:trPr>
          <w:jc w:val="center"/>
        </w:trPr>
        <w:tc>
          <w:tcPr>
            <w:tcW w:w="3784" w:type="dxa"/>
            <w:shd w:val="clear" w:color="auto" w:fill="auto"/>
          </w:tcPr>
          <w:p w:rsidR="00F00184" w:rsidRPr="006509F3" w:rsidRDefault="00F00184" w:rsidP="00F561AF">
            <w:pPr>
              <w:spacing w:line="360" w:lineRule="auto"/>
              <w:jc w:val="center"/>
              <w:rPr>
                <w:b/>
              </w:rPr>
            </w:pPr>
            <w:r w:rsidRPr="006509F3">
              <w:rPr>
                <w:b/>
              </w:rPr>
              <w:t>Mês</w:t>
            </w:r>
          </w:p>
        </w:tc>
        <w:tc>
          <w:tcPr>
            <w:tcW w:w="0" w:type="auto"/>
            <w:shd w:val="clear" w:color="auto" w:fill="auto"/>
          </w:tcPr>
          <w:p w:rsidR="00F00184" w:rsidRPr="006509F3" w:rsidRDefault="00F00184" w:rsidP="00F561AF">
            <w:pPr>
              <w:spacing w:line="360" w:lineRule="auto"/>
              <w:jc w:val="center"/>
              <w:rPr>
                <w:b/>
              </w:rPr>
            </w:pPr>
            <w:r w:rsidRPr="006509F3">
              <w:rPr>
                <w:b/>
              </w:rPr>
              <w:t>JAN</w:t>
            </w:r>
          </w:p>
        </w:tc>
        <w:tc>
          <w:tcPr>
            <w:tcW w:w="0" w:type="auto"/>
            <w:shd w:val="clear" w:color="auto" w:fill="auto"/>
          </w:tcPr>
          <w:p w:rsidR="00F00184" w:rsidRPr="006509F3" w:rsidRDefault="00F00184" w:rsidP="00F561AF">
            <w:pPr>
              <w:spacing w:line="360" w:lineRule="auto"/>
              <w:jc w:val="center"/>
              <w:rPr>
                <w:b/>
              </w:rPr>
            </w:pPr>
            <w:r w:rsidRPr="006509F3">
              <w:rPr>
                <w:b/>
              </w:rPr>
              <w:t>FEV</w:t>
            </w:r>
          </w:p>
        </w:tc>
        <w:tc>
          <w:tcPr>
            <w:tcW w:w="0" w:type="auto"/>
            <w:shd w:val="clear" w:color="auto" w:fill="auto"/>
          </w:tcPr>
          <w:p w:rsidR="00F00184" w:rsidRPr="006509F3" w:rsidRDefault="00F00184" w:rsidP="00F561AF">
            <w:pPr>
              <w:spacing w:line="360" w:lineRule="auto"/>
              <w:jc w:val="center"/>
              <w:rPr>
                <w:b/>
              </w:rPr>
            </w:pPr>
            <w:r w:rsidRPr="006509F3">
              <w:rPr>
                <w:b/>
              </w:rPr>
              <w:t>MAR</w:t>
            </w:r>
          </w:p>
        </w:tc>
        <w:tc>
          <w:tcPr>
            <w:tcW w:w="0" w:type="auto"/>
            <w:shd w:val="clear" w:color="auto" w:fill="auto"/>
          </w:tcPr>
          <w:p w:rsidR="00F00184" w:rsidRPr="006509F3" w:rsidRDefault="00F00184" w:rsidP="00F561AF">
            <w:pPr>
              <w:spacing w:line="360" w:lineRule="auto"/>
              <w:jc w:val="center"/>
              <w:rPr>
                <w:b/>
              </w:rPr>
            </w:pPr>
            <w:r w:rsidRPr="006509F3">
              <w:rPr>
                <w:b/>
              </w:rPr>
              <w:t>ABR</w:t>
            </w:r>
          </w:p>
        </w:tc>
        <w:tc>
          <w:tcPr>
            <w:tcW w:w="0" w:type="auto"/>
            <w:shd w:val="clear" w:color="auto" w:fill="auto"/>
          </w:tcPr>
          <w:p w:rsidR="00F00184" w:rsidRPr="006509F3" w:rsidRDefault="00F00184" w:rsidP="00F561AF">
            <w:pPr>
              <w:spacing w:line="360" w:lineRule="auto"/>
              <w:jc w:val="center"/>
              <w:rPr>
                <w:b/>
              </w:rPr>
            </w:pPr>
            <w:r w:rsidRPr="006509F3">
              <w:rPr>
                <w:b/>
              </w:rPr>
              <w:t>MAI</w:t>
            </w:r>
          </w:p>
        </w:tc>
        <w:tc>
          <w:tcPr>
            <w:tcW w:w="0" w:type="auto"/>
            <w:shd w:val="clear" w:color="auto" w:fill="auto"/>
          </w:tcPr>
          <w:p w:rsidR="00F00184" w:rsidRPr="006509F3" w:rsidRDefault="00F00184" w:rsidP="00F561AF">
            <w:pPr>
              <w:spacing w:line="360" w:lineRule="auto"/>
              <w:jc w:val="center"/>
              <w:rPr>
                <w:b/>
              </w:rPr>
            </w:pPr>
            <w:r w:rsidRPr="006509F3">
              <w:rPr>
                <w:b/>
              </w:rPr>
              <w:t>JUN</w:t>
            </w:r>
          </w:p>
        </w:tc>
        <w:tc>
          <w:tcPr>
            <w:tcW w:w="0" w:type="auto"/>
            <w:shd w:val="clear" w:color="auto" w:fill="auto"/>
          </w:tcPr>
          <w:p w:rsidR="00F00184" w:rsidRPr="006509F3" w:rsidRDefault="00F00184" w:rsidP="00F561AF">
            <w:pPr>
              <w:spacing w:line="360" w:lineRule="auto"/>
              <w:jc w:val="center"/>
              <w:rPr>
                <w:b/>
              </w:rPr>
            </w:pPr>
            <w:r w:rsidRPr="006509F3">
              <w:rPr>
                <w:b/>
              </w:rPr>
              <w:t>JUL</w:t>
            </w:r>
          </w:p>
        </w:tc>
        <w:tc>
          <w:tcPr>
            <w:tcW w:w="0" w:type="auto"/>
            <w:shd w:val="clear" w:color="auto" w:fill="auto"/>
          </w:tcPr>
          <w:p w:rsidR="00F00184" w:rsidRPr="006509F3" w:rsidRDefault="00F00184" w:rsidP="00F561AF">
            <w:pPr>
              <w:spacing w:line="360" w:lineRule="auto"/>
              <w:jc w:val="center"/>
              <w:rPr>
                <w:b/>
              </w:rPr>
            </w:pPr>
            <w:r w:rsidRPr="006509F3">
              <w:rPr>
                <w:b/>
              </w:rPr>
              <w:t>AGO</w:t>
            </w:r>
          </w:p>
        </w:tc>
        <w:tc>
          <w:tcPr>
            <w:tcW w:w="0" w:type="auto"/>
            <w:shd w:val="clear" w:color="auto" w:fill="auto"/>
          </w:tcPr>
          <w:p w:rsidR="00F00184" w:rsidRPr="006509F3" w:rsidRDefault="00F00184" w:rsidP="00F561AF">
            <w:pPr>
              <w:spacing w:line="360" w:lineRule="auto"/>
              <w:jc w:val="center"/>
              <w:rPr>
                <w:b/>
              </w:rPr>
            </w:pPr>
            <w:r w:rsidRPr="006509F3">
              <w:rPr>
                <w:b/>
              </w:rPr>
              <w:t>SET</w:t>
            </w:r>
          </w:p>
        </w:tc>
        <w:tc>
          <w:tcPr>
            <w:tcW w:w="0" w:type="auto"/>
            <w:shd w:val="clear" w:color="auto" w:fill="auto"/>
          </w:tcPr>
          <w:p w:rsidR="00F00184" w:rsidRPr="006509F3" w:rsidRDefault="00F00184" w:rsidP="00F561AF">
            <w:pPr>
              <w:spacing w:line="360" w:lineRule="auto"/>
              <w:jc w:val="center"/>
              <w:rPr>
                <w:b/>
              </w:rPr>
            </w:pPr>
            <w:r w:rsidRPr="006509F3">
              <w:rPr>
                <w:b/>
              </w:rPr>
              <w:t>OUT</w:t>
            </w:r>
          </w:p>
        </w:tc>
        <w:tc>
          <w:tcPr>
            <w:tcW w:w="0" w:type="auto"/>
            <w:shd w:val="clear" w:color="auto" w:fill="auto"/>
          </w:tcPr>
          <w:p w:rsidR="00F00184" w:rsidRPr="006509F3" w:rsidRDefault="00F00184" w:rsidP="00F561AF">
            <w:pPr>
              <w:spacing w:line="360" w:lineRule="auto"/>
              <w:jc w:val="center"/>
              <w:rPr>
                <w:b/>
              </w:rPr>
            </w:pPr>
            <w:r w:rsidRPr="006509F3">
              <w:rPr>
                <w:b/>
              </w:rPr>
              <w:t>NOV</w:t>
            </w:r>
          </w:p>
        </w:tc>
        <w:tc>
          <w:tcPr>
            <w:tcW w:w="0" w:type="auto"/>
            <w:shd w:val="clear" w:color="auto" w:fill="auto"/>
          </w:tcPr>
          <w:p w:rsidR="00F00184" w:rsidRPr="006509F3" w:rsidRDefault="00F00184" w:rsidP="00F561AF">
            <w:pPr>
              <w:spacing w:line="360" w:lineRule="auto"/>
              <w:jc w:val="center"/>
              <w:rPr>
                <w:b/>
              </w:rPr>
            </w:pPr>
            <w:r w:rsidRPr="006509F3">
              <w:rPr>
                <w:b/>
              </w:rPr>
              <w:t>DEZ</w:t>
            </w:r>
          </w:p>
        </w:tc>
        <w:tc>
          <w:tcPr>
            <w:tcW w:w="0" w:type="auto"/>
            <w:shd w:val="clear" w:color="auto" w:fill="auto"/>
          </w:tcPr>
          <w:p w:rsidR="00F00184" w:rsidRPr="006509F3" w:rsidRDefault="00F00184" w:rsidP="00F561AF">
            <w:pPr>
              <w:spacing w:line="360" w:lineRule="auto"/>
              <w:jc w:val="center"/>
              <w:rPr>
                <w:b/>
              </w:rPr>
            </w:pPr>
            <w:r w:rsidRPr="006509F3">
              <w:rPr>
                <w:b/>
              </w:rPr>
              <w:t>TOTAL</w:t>
            </w:r>
          </w:p>
        </w:tc>
      </w:tr>
      <w:tr w:rsidR="00DC4EBF" w:rsidRPr="006509F3" w:rsidTr="003C583B">
        <w:trPr>
          <w:jc w:val="center"/>
        </w:trPr>
        <w:tc>
          <w:tcPr>
            <w:tcW w:w="3784" w:type="dxa"/>
            <w:shd w:val="clear" w:color="auto" w:fill="auto"/>
          </w:tcPr>
          <w:p w:rsidR="00DC4EBF" w:rsidRDefault="00DC4EBF" w:rsidP="00DC4EBF">
            <w:pPr>
              <w:spacing w:line="360" w:lineRule="auto"/>
              <w:jc w:val="center"/>
              <w:rPr>
                <w:b/>
              </w:rPr>
            </w:pPr>
            <w:r>
              <w:rPr>
                <w:b/>
              </w:rPr>
              <w:t>AVD – Atividades da Vida Diária</w:t>
            </w:r>
          </w:p>
        </w:tc>
        <w:tc>
          <w:tcPr>
            <w:tcW w:w="0" w:type="auto"/>
            <w:shd w:val="clear" w:color="auto" w:fill="auto"/>
          </w:tcPr>
          <w:p w:rsidR="00DC4EBF" w:rsidRDefault="00DC4EBF" w:rsidP="00DC4EBF">
            <w:pPr>
              <w:spacing w:line="360" w:lineRule="auto"/>
              <w:jc w:val="center"/>
            </w:pPr>
            <w:r>
              <w:t>01</w:t>
            </w:r>
          </w:p>
        </w:tc>
        <w:tc>
          <w:tcPr>
            <w:tcW w:w="0" w:type="auto"/>
            <w:shd w:val="clear" w:color="auto" w:fill="auto"/>
          </w:tcPr>
          <w:p w:rsidR="00DC4EBF" w:rsidRPr="00FC1314" w:rsidRDefault="004754C6" w:rsidP="00DC4EBF">
            <w:pPr>
              <w:spacing w:line="360" w:lineRule="auto"/>
              <w:jc w:val="center"/>
            </w:pPr>
            <w:r>
              <w:t>06</w:t>
            </w:r>
          </w:p>
        </w:tc>
        <w:tc>
          <w:tcPr>
            <w:tcW w:w="0" w:type="auto"/>
            <w:shd w:val="clear" w:color="auto" w:fill="auto"/>
          </w:tcPr>
          <w:p w:rsidR="00DC4EBF" w:rsidRPr="00310875" w:rsidRDefault="00CD0567" w:rsidP="00DC4EBF">
            <w:pPr>
              <w:spacing w:line="360" w:lineRule="auto"/>
              <w:jc w:val="center"/>
            </w:pPr>
            <w:r>
              <w:t>02</w:t>
            </w:r>
          </w:p>
        </w:tc>
        <w:tc>
          <w:tcPr>
            <w:tcW w:w="0" w:type="auto"/>
            <w:shd w:val="clear" w:color="auto" w:fill="auto"/>
          </w:tcPr>
          <w:p w:rsidR="00DC4EBF" w:rsidRPr="00FC1314" w:rsidRDefault="0078559C" w:rsidP="00DC4EBF">
            <w:pPr>
              <w:spacing w:line="360" w:lineRule="auto"/>
              <w:jc w:val="center"/>
            </w:pPr>
            <w:r>
              <w:t>03</w:t>
            </w:r>
          </w:p>
        </w:tc>
        <w:tc>
          <w:tcPr>
            <w:tcW w:w="0" w:type="auto"/>
            <w:shd w:val="clear" w:color="auto" w:fill="auto"/>
          </w:tcPr>
          <w:p w:rsidR="00DC4EBF" w:rsidRPr="00FC1314" w:rsidRDefault="00076F82" w:rsidP="00DC4EBF">
            <w:pPr>
              <w:spacing w:line="360" w:lineRule="auto"/>
              <w:jc w:val="center"/>
            </w:pPr>
            <w:r>
              <w:t>03</w:t>
            </w:r>
          </w:p>
        </w:tc>
        <w:tc>
          <w:tcPr>
            <w:tcW w:w="0" w:type="auto"/>
            <w:shd w:val="clear" w:color="auto" w:fill="auto"/>
          </w:tcPr>
          <w:p w:rsidR="00DC4EBF" w:rsidRPr="00FC1314" w:rsidRDefault="00076F82" w:rsidP="00DC4EBF">
            <w:pPr>
              <w:spacing w:line="360" w:lineRule="auto"/>
              <w:jc w:val="center"/>
            </w:pPr>
            <w:r>
              <w:t>02</w:t>
            </w:r>
          </w:p>
        </w:tc>
        <w:tc>
          <w:tcPr>
            <w:tcW w:w="0" w:type="auto"/>
            <w:shd w:val="clear" w:color="auto" w:fill="auto"/>
          </w:tcPr>
          <w:p w:rsidR="00DC4EBF" w:rsidRPr="00FC1314" w:rsidRDefault="000315DA" w:rsidP="00DC4EBF">
            <w:pPr>
              <w:spacing w:line="360" w:lineRule="auto"/>
              <w:jc w:val="center"/>
            </w:pPr>
            <w:r>
              <w:t>03</w:t>
            </w:r>
          </w:p>
        </w:tc>
        <w:tc>
          <w:tcPr>
            <w:tcW w:w="0" w:type="auto"/>
            <w:shd w:val="clear" w:color="auto" w:fill="auto"/>
          </w:tcPr>
          <w:p w:rsidR="00DC4EBF" w:rsidRPr="00FC1314" w:rsidRDefault="000315DA" w:rsidP="00DC4EBF">
            <w:pPr>
              <w:spacing w:line="360" w:lineRule="auto"/>
              <w:jc w:val="center"/>
            </w:pPr>
            <w:r>
              <w:t>02</w:t>
            </w:r>
          </w:p>
        </w:tc>
        <w:tc>
          <w:tcPr>
            <w:tcW w:w="0" w:type="auto"/>
            <w:shd w:val="clear" w:color="auto" w:fill="auto"/>
          </w:tcPr>
          <w:p w:rsidR="00DC4EBF" w:rsidRPr="00FC1314" w:rsidRDefault="000315DA" w:rsidP="00DC4EBF">
            <w:pPr>
              <w:spacing w:line="360" w:lineRule="auto"/>
              <w:jc w:val="center"/>
            </w:pPr>
            <w:r>
              <w:t>08</w:t>
            </w:r>
          </w:p>
        </w:tc>
        <w:tc>
          <w:tcPr>
            <w:tcW w:w="0" w:type="auto"/>
            <w:shd w:val="clear" w:color="auto" w:fill="auto"/>
          </w:tcPr>
          <w:p w:rsidR="00DC4EBF" w:rsidRPr="00FC1314" w:rsidRDefault="00A36B0D" w:rsidP="00DC4EBF">
            <w:pPr>
              <w:spacing w:line="360" w:lineRule="auto"/>
              <w:jc w:val="center"/>
            </w:pPr>
            <w:r>
              <w:t>05</w:t>
            </w:r>
          </w:p>
        </w:tc>
        <w:tc>
          <w:tcPr>
            <w:tcW w:w="0" w:type="auto"/>
            <w:shd w:val="clear" w:color="auto" w:fill="auto"/>
          </w:tcPr>
          <w:p w:rsidR="00DC4EBF" w:rsidRPr="00FC1314" w:rsidRDefault="00A36B0D" w:rsidP="00DC4EBF">
            <w:pPr>
              <w:spacing w:line="360" w:lineRule="auto"/>
              <w:jc w:val="center"/>
            </w:pPr>
            <w:r>
              <w:t>04</w:t>
            </w:r>
          </w:p>
        </w:tc>
        <w:tc>
          <w:tcPr>
            <w:tcW w:w="0" w:type="auto"/>
            <w:shd w:val="clear" w:color="auto" w:fill="auto"/>
          </w:tcPr>
          <w:p w:rsidR="00DC4EBF" w:rsidRPr="00FC1314" w:rsidRDefault="001E5E00" w:rsidP="00DC4EBF">
            <w:pPr>
              <w:spacing w:line="360" w:lineRule="auto"/>
              <w:jc w:val="center"/>
            </w:pPr>
            <w:r>
              <w:t>09</w:t>
            </w:r>
          </w:p>
        </w:tc>
        <w:tc>
          <w:tcPr>
            <w:tcW w:w="0" w:type="auto"/>
            <w:shd w:val="clear" w:color="auto" w:fill="auto"/>
          </w:tcPr>
          <w:p w:rsidR="00DC4EBF" w:rsidRPr="00391C24" w:rsidRDefault="00C90E90" w:rsidP="00DC4EBF">
            <w:pPr>
              <w:spacing w:line="360" w:lineRule="auto"/>
              <w:jc w:val="center"/>
              <w:rPr>
                <w:b/>
              </w:rPr>
            </w:pPr>
            <w:r>
              <w:rPr>
                <w:b/>
              </w:rPr>
              <w:t>48</w:t>
            </w:r>
          </w:p>
        </w:tc>
      </w:tr>
      <w:tr w:rsidR="00DC4EBF" w:rsidRPr="006509F3" w:rsidTr="003C583B">
        <w:trPr>
          <w:jc w:val="center"/>
        </w:trPr>
        <w:tc>
          <w:tcPr>
            <w:tcW w:w="3784" w:type="dxa"/>
            <w:shd w:val="clear" w:color="auto" w:fill="auto"/>
          </w:tcPr>
          <w:p w:rsidR="00DC4EBF" w:rsidRDefault="00DC4EBF" w:rsidP="00DC4EBF">
            <w:pPr>
              <w:spacing w:line="360" w:lineRule="auto"/>
              <w:jc w:val="center"/>
              <w:rPr>
                <w:b/>
              </w:rPr>
            </w:pPr>
            <w:r>
              <w:rPr>
                <w:b/>
              </w:rPr>
              <w:t>Estudo</w:t>
            </w:r>
          </w:p>
        </w:tc>
        <w:tc>
          <w:tcPr>
            <w:tcW w:w="0" w:type="auto"/>
            <w:shd w:val="clear" w:color="auto" w:fill="auto"/>
          </w:tcPr>
          <w:p w:rsidR="00DC4EBF" w:rsidRDefault="00DD30F9" w:rsidP="00DC4EBF">
            <w:pPr>
              <w:spacing w:line="360" w:lineRule="auto"/>
              <w:jc w:val="center"/>
            </w:pPr>
            <w:r>
              <w:t>-</w:t>
            </w:r>
          </w:p>
        </w:tc>
        <w:tc>
          <w:tcPr>
            <w:tcW w:w="0" w:type="auto"/>
            <w:shd w:val="clear" w:color="auto" w:fill="auto"/>
          </w:tcPr>
          <w:p w:rsidR="00DC4EBF" w:rsidRPr="00FC1314" w:rsidRDefault="004754C6" w:rsidP="00DC4EBF">
            <w:pPr>
              <w:spacing w:line="360" w:lineRule="auto"/>
              <w:jc w:val="center"/>
            </w:pPr>
            <w:r>
              <w:t>11</w:t>
            </w:r>
          </w:p>
        </w:tc>
        <w:tc>
          <w:tcPr>
            <w:tcW w:w="0" w:type="auto"/>
            <w:shd w:val="clear" w:color="auto" w:fill="auto"/>
          </w:tcPr>
          <w:p w:rsidR="00DC4EBF" w:rsidRPr="00310875" w:rsidRDefault="00CD0567" w:rsidP="00DC4EBF">
            <w:pPr>
              <w:spacing w:line="360" w:lineRule="auto"/>
              <w:jc w:val="center"/>
            </w:pPr>
            <w:r>
              <w:t>12</w:t>
            </w:r>
          </w:p>
        </w:tc>
        <w:tc>
          <w:tcPr>
            <w:tcW w:w="0" w:type="auto"/>
            <w:shd w:val="clear" w:color="auto" w:fill="auto"/>
          </w:tcPr>
          <w:p w:rsidR="00DC4EBF" w:rsidRPr="00FC1314" w:rsidRDefault="0078559C" w:rsidP="00DC4EBF">
            <w:pPr>
              <w:spacing w:line="360" w:lineRule="auto"/>
              <w:jc w:val="center"/>
            </w:pPr>
            <w:r>
              <w:t>06</w:t>
            </w:r>
          </w:p>
        </w:tc>
        <w:tc>
          <w:tcPr>
            <w:tcW w:w="0" w:type="auto"/>
            <w:shd w:val="clear" w:color="auto" w:fill="auto"/>
          </w:tcPr>
          <w:p w:rsidR="00DC4EBF" w:rsidRPr="00FC1314" w:rsidRDefault="00076F82" w:rsidP="00DC4EBF">
            <w:pPr>
              <w:spacing w:line="360" w:lineRule="auto"/>
              <w:jc w:val="center"/>
            </w:pPr>
            <w:r>
              <w:t>14</w:t>
            </w:r>
          </w:p>
        </w:tc>
        <w:tc>
          <w:tcPr>
            <w:tcW w:w="0" w:type="auto"/>
            <w:shd w:val="clear" w:color="auto" w:fill="auto"/>
          </w:tcPr>
          <w:p w:rsidR="00DC4EBF" w:rsidRDefault="00076F82" w:rsidP="00DC4EBF">
            <w:pPr>
              <w:spacing w:line="360" w:lineRule="auto"/>
              <w:jc w:val="center"/>
            </w:pPr>
            <w:r>
              <w:t>09</w:t>
            </w:r>
          </w:p>
        </w:tc>
        <w:tc>
          <w:tcPr>
            <w:tcW w:w="0" w:type="auto"/>
            <w:shd w:val="clear" w:color="auto" w:fill="auto"/>
          </w:tcPr>
          <w:p w:rsidR="00DC4EBF" w:rsidRDefault="000315DA" w:rsidP="00DC4EBF">
            <w:pPr>
              <w:spacing w:line="360" w:lineRule="auto"/>
              <w:jc w:val="center"/>
            </w:pPr>
            <w:r>
              <w:t>02</w:t>
            </w:r>
          </w:p>
        </w:tc>
        <w:tc>
          <w:tcPr>
            <w:tcW w:w="0" w:type="auto"/>
            <w:shd w:val="clear" w:color="auto" w:fill="auto"/>
          </w:tcPr>
          <w:p w:rsidR="00DC4EBF" w:rsidRDefault="000315DA" w:rsidP="00DC4EBF">
            <w:pPr>
              <w:spacing w:line="360" w:lineRule="auto"/>
              <w:jc w:val="center"/>
            </w:pPr>
            <w:r>
              <w:t>10</w:t>
            </w:r>
          </w:p>
        </w:tc>
        <w:tc>
          <w:tcPr>
            <w:tcW w:w="0" w:type="auto"/>
            <w:shd w:val="clear" w:color="auto" w:fill="auto"/>
          </w:tcPr>
          <w:p w:rsidR="00DC4EBF" w:rsidRDefault="000315DA" w:rsidP="00DC4EBF">
            <w:pPr>
              <w:spacing w:line="360" w:lineRule="auto"/>
              <w:jc w:val="center"/>
            </w:pPr>
            <w:r>
              <w:t>16</w:t>
            </w:r>
          </w:p>
        </w:tc>
        <w:tc>
          <w:tcPr>
            <w:tcW w:w="0" w:type="auto"/>
            <w:shd w:val="clear" w:color="auto" w:fill="auto"/>
          </w:tcPr>
          <w:p w:rsidR="00DC4EBF" w:rsidRPr="00FC1314" w:rsidRDefault="00A36B0D" w:rsidP="00DC4EBF">
            <w:pPr>
              <w:spacing w:line="360" w:lineRule="auto"/>
              <w:jc w:val="center"/>
            </w:pPr>
            <w:r>
              <w:t>11</w:t>
            </w:r>
          </w:p>
        </w:tc>
        <w:tc>
          <w:tcPr>
            <w:tcW w:w="0" w:type="auto"/>
            <w:shd w:val="clear" w:color="auto" w:fill="auto"/>
          </w:tcPr>
          <w:p w:rsidR="00DC4EBF" w:rsidRDefault="00A36B0D" w:rsidP="00DC4EBF">
            <w:pPr>
              <w:spacing w:line="360" w:lineRule="auto"/>
              <w:jc w:val="center"/>
            </w:pPr>
            <w:r>
              <w:t>04</w:t>
            </w:r>
          </w:p>
        </w:tc>
        <w:tc>
          <w:tcPr>
            <w:tcW w:w="0" w:type="auto"/>
            <w:shd w:val="clear" w:color="auto" w:fill="auto"/>
          </w:tcPr>
          <w:p w:rsidR="00DC4EBF" w:rsidRDefault="001E5E00" w:rsidP="00DC4EBF">
            <w:pPr>
              <w:spacing w:line="360" w:lineRule="auto"/>
              <w:jc w:val="center"/>
            </w:pPr>
            <w:r>
              <w:t>01</w:t>
            </w:r>
          </w:p>
        </w:tc>
        <w:tc>
          <w:tcPr>
            <w:tcW w:w="0" w:type="auto"/>
            <w:shd w:val="clear" w:color="auto" w:fill="auto"/>
          </w:tcPr>
          <w:p w:rsidR="00DC4EBF" w:rsidRPr="00391C24" w:rsidRDefault="00C90E90" w:rsidP="00DC4EBF">
            <w:pPr>
              <w:spacing w:line="360" w:lineRule="auto"/>
              <w:jc w:val="center"/>
              <w:rPr>
                <w:b/>
              </w:rPr>
            </w:pPr>
            <w:r>
              <w:rPr>
                <w:b/>
              </w:rPr>
              <w:t>96</w:t>
            </w:r>
          </w:p>
        </w:tc>
      </w:tr>
      <w:tr w:rsidR="000315DA" w:rsidRPr="006509F3" w:rsidTr="003C583B">
        <w:trPr>
          <w:jc w:val="center"/>
        </w:trPr>
        <w:tc>
          <w:tcPr>
            <w:tcW w:w="3784" w:type="dxa"/>
            <w:shd w:val="clear" w:color="auto" w:fill="auto"/>
          </w:tcPr>
          <w:p w:rsidR="000315DA" w:rsidRPr="006509F3" w:rsidRDefault="000315DA" w:rsidP="000315DA">
            <w:pPr>
              <w:spacing w:line="360" w:lineRule="auto"/>
              <w:jc w:val="center"/>
              <w:rPr>
                <w:b/>
              </w:rPr>
            </w:pPr>
            <w:r>
              <w:rPr>
                <w:b/>
              </w:rPr>
              <w:t>Leitura braile</w:t>
            </w:r>
          </w:p>
        </w:tc>
        <w:tc>
          <w:tcPr>
            <w:tcW w:w="0" w:type="auto"/>
            <w:shd w:val="clear" w:color="auto" w:fill="auto"/>
          </w:tcPr>
          <w:p w:rsidR="000315DA"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Default="000315DA" w:rsidP="000315DA">
            <w:pPr>
              <w:spacing w:line="360" w:lineRule="auto"/>
              <w:jc w:val="center"/>
            </w:pPr>
            <w:r>
              <w:t>01</w:t>
            </w:r>
          </w:p>
        </w:tc>
        <w:tc>
          <w:tcPr>
            <w:tcW w:w="0" w:type="auto"/>
            <w:shd w:val="clear" w:color="auto" w:fill="auto"/>
          </w:tcPr>
          <w:p w:rsidR="000315DA" w:rsidRDefault="000315DA" w:rsidP="000315DA">
            <w:pPr>
              <w:spacing w:line="360" w:lineRule="auto"/>
              <w:jc w:val="center"/>
            </w:pPr>
            <w:r>
              <w:t>02</w:t>
            </w:r>
          </w:p>
        </w:tc>
        <w:tc>
          <w:tcPr>
            <w:tcW w:w="0" w:type="auto"/>
            <w:shd w:val="clear" w:color="auto" w:fill="auto"/>
          </w:tcPr>
          <w:p w:rsidR="000315DA" w:rsidRDefault="00A36B0D" w:rsidP="000315DA">
            <w:pPr>
              <w:spacing w:line="360" w:lineRule="auto"/>
              <w:jc w:val="center"/>
            </w:pPr>
            <w:r>
              <w:t>-</w:t>
            </w:r>
          </w:p>
        </w:tc>
        <w:tc>
          <w:tcPr>
            <w:tcW w:w="0" w:type="auto"/>
            <w:shd w:val="clear" w:color="auto" w:fill="auto"/>
          </w:tcPr>
          <w:p w:rsidR="000315DA" w:rsidRDefault="00A36B0D" w:rsidP="000315DA">
            <w:pPr>
              <w:spacing w:line="360" w:lineRule="auto"/>
              <w:jc w:val="center"/>
            </w:pPr>
            <w:r>
              <w:t>-</w:t>
            </w:r>
          </w:p>
        </w:tc>
        <w:tc>
          <w:tcPr>
            <w:tcW w:w="0" w:type="auto"/>
            <w:shd w:val="clear" w:color="auto" w:fill="auto"/>
          </w:tcPr>
          <w:p w:rsidR="000315DA" w:rsidRDefault="001E5E00" w:rsidP="000315DA">
            <w:pPr>
              <w:spacing w:line="360" w:lineRule="auto"/>
              <w:jc w:val="center"/>
            </w:pPr>
            <w:r>
              <w:t>-</w:t>
            </w:r>
          </w:p>
        </w:tc>
        <w:tc>
          <w:tcPr>
            <w:tcW w:w="0" w:type="auto"/>
            <w:shd w:val="clear" w:color="auto" w:fill="auto"/>
          </w:tcPr>
          <w:p w:rsidR="000315DA" w:rsidRPr="00391C24" w:rsidRDefault="00C90E90" w:rsidP="000315DA">
            <w:pPr>
              <w:spacing w:line="360" w:lineRule="auto"/>
              <w:jc w:val="center"/>
              <w:rPr>
                <w:b/>
              </w:rPr>
            </w:pPr>
            <w:r>
              <w:rPr>
                <w:b/>
              </w:rPr>
              <w:t>03</w:t>
            </w:r>
          </w:p>
        </w:tc>
      </w:tr>
      <w:tr w:rsidR="000315DA" w:rsidRPr="006509F3" w:rsidTr="003C583B">
        <w:trPr>
          <w:jc w:val="center"/>
        </w:trPr>
        <w:tc>
          <w:tcPr>
            <w:tcW w:w="3784" w:type="dxa"/>
            <w:shd w:val="clear" w:color="auto" w:fill="auto"/>
          </w:tcPr>
          <w:p w:rsidR="000315DA" w:rsidRPr="006509F3" w:rsidRDefault="000315DA" w:rsidP="000315DA">
            <w:pPr>
              <w:spacing w:line="360" w:lineRule="auto"/>
              <w:jc w:val="center"/>
              <w:rPr>
                <w:b/>
              </w:rPr>
            </w:pPr>
            <w:r w:rsidRPr="006509F3">
              <w:rPr>
                <w:b/>
              </w:rPr>
              <w:t>Orientação e Mobilidade</w:t>
            </w:r>
          </w:p>
        </w:tc>
        <w:tc>
          <w:tcPr>
            <w:tcW w:w="0" w:type="auto"/>
            <w:shd w:val="clear" w:color="auto" w:fill="auto"/>
          </w:tcPr>
          <w:p w:rsidR="000315DA" w:rsidRPr="00802523"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Pr="00FC1314" w:rsidRDefault="000315DA" w:rsidP="000315DA">
            <w:pPr>
              <w:spacing w:line="360" w:lineRule="auto"/>
              <w:jc w:val="center"/>
            </w:pPr>
            <w:r>
              <w:t>-</w:t>
            </w:r>
          </w:p>
        </w:tc>
        <w:tc>
          <w:tcPr>
            <w:tcW w:w="0" w:type="auto"/>
            <w:shd w:val="clear" w:color="auto" w:fill="auto"/>
          </w:tcPr>
          <w:p w:rsidR="000315DA" w:rsidRDefault="000315DA" w:rsidP="000315DA">
            <w:pPr>
              <w:spacing w:line="360" w:lineRule="auto"/>
              <w:jc w:val="center"/>
            </w:pPr>
            <w:r>
              <w:t>-</w:t>
            </w:r>
          </w:p>
        </w:tc>
        <w:tc>
          <w:tcPr>
            <w:tcW w:w="0" w:type="auto"/>
            <w:shd w:val="clear" w:color="auto" w:fill="auto"/>
          </w:tcPr>
          <w:p w:rsidR="000315DA" w:rsidRDefault="000315DA" w:rsidP="000315DA">
            <w:pPr>
              <w:spacing w:line="360" w:lineRule="auto"/>
              <w:jc w:val="center"/>
            </w:pPr>
            <w:r>
              <w:t>-</w:t>
            </w:r>
          </w:p>
        </w:tc>
        <w:tc>
          <w:tcPr>
            <w:tcW w:w="0" w:type="auto"/>
            <w:shd w:val="clear" w:color="auto" w:fill="auto"/>
          </w:tcPr>
          <w:p w:rsidR="000315DA" w:rsidRDefault="000315DA" w:rsidP="000315DA">
            <w:pPr>
              <w:spacing w:line="360" w:lineRule="auto"/>
              <w:jc w:val="center"/>
            </w:pPr>
            <w:r>
              <w:t>-</w:t>
            </w:r>
          </w:p>
        </w:tc>
        <w:tc>
          <w:tcPr>
            <w:tcW w:w="0" w:type="auto"/>
            <w:shd w:val="clear" w:color="auto" w:fill="auto"/>
          </w:tcPr>
          <w:p w:rsidR="000315DA" w:rsidRDefault="000315DA" w:rsidP="000315DA">
            <w:pPr>
              <w:spacing w:line="360" w:lineRule="auto"/>
              <w:jc w:val="center"/>
            </w:pPr>
            <w:r>
              <w:t>-</w:t>
            </w:r>
          </w:p>
        </w:tc>
        <w:tc>
          <w:tcPr>
            <w:tcW w:w="0" w:type="auto"/>
            <w:shd w:val="clear" w:color="auto" w:fill="auto"/>
          </w:tcPr>
          <w:p w:rsidR="000315DA" w:rsidRDefault="00A36B0D" w:rsidP="000315DA">
            <w:pPr>
              <w:spacing w:line="360" w:lineRule="auto"/>
              <w:jc w:val="center"/>
            </w:pPr>
            <w:r>
              <w:t>01</w:t>
            </w:r>
          </w:p>
        </w:tc>
        <w:tc>
          <w:tcPr>
            <w:tcW w:w="0" w:type="auto"/>
            <w:shd w:val="clear" w:color="auto" w:fill="auto"/>
          </w:tcPr>
          <w:p w:rsidR="000315DA" w:rsidRDefault="00A36B0D" w:rsidP="000315DA">
            <w:pPr>
              <w:spacing w:line="360" w:lineRule="auto"/>
              <w:jc w:val="center"/>
            </w:pPr>
            <w:r>
              <w:t>-</w:t>
            </w:r>
          </w:p>
        </w:tc>
        <w:tc>
          <w:tcPr>
            <w:tcW w:w="0" w:type="auto"/>
            <w:shd w:val="clear" w:color="auto" w:fill="auto"/>
          </w:tcPr>
          <w:p w:rsidR="000315DA" w:rsidRDefault="001E5E00" w:rsidP="000315DA">
            <w:pPr>
              <w:spacing w:line="360" w:lineRule="auto"/>
              <w:jc w:val="center"/>
            </w:pPr>
            <w:r>
              <w:t>-</w:t>
            </w:r>
          </w:p>
        </w:tc>
        <w:tc>
          <w:tcPr>
            <w:tcW w:w="0" w:type="auto"/>
            <w:shd w:val="clear" w:color="auto" w:fill="auto"/>
          </w:tcPr>
          <w:p w:rsidR="000315DA" w:rsidRPr="00391C24" w:rsidRDefault="00C90E90" w:rsidP="000315DA">
            <w:pPr>
              <w:spacing w:line="360" w:lineRule="auto"/>
              <w:jc w:val="center"/>
              <w:rPr>
                <w:b/>
              </w:rPr>
            </w:pPr>
            <w:r>
              <w:rPr>
                <w:b/>
              </w:rPr>
              <w:t>01</w:t>
            </w:r>
          </w:p>
        </w:tc>
      </w:tr>
      <w:tr w:rsidR="000315DA" w:rsidRPr="006509F3" w:rsidTr="003C583B">
        <w:trPr>
          <w:jc w:val="center"/>
        </w:trPr>
        <w:tc>
          <w:tcPr>
            <w:tcW w:w="3784" w:type="dxa"/>
            <w:shd w:val="clear" w:color="auto" w:fill="auto"/>
          </w:tcPr>
          <w:p w:rsidR="000315DA" w:rsidRDefault="000315DA" w:rsidP="000315DA">
            <w:pPr>
              <w:spacing w:line="360" w:lineRule="auto"/>
              <w:jc w:val="center"/>
              <w:rPr>
                <w:b/>
              </w:rPr>
            </w:pPr>
            <w:r w:rsidRPr="00356D88">
              <w:rPr>
                <w:b/>
              </w:rPr>
              <w:t>TOTAL</w:t>
            </w:r>
          </w:p>
        </w:tc>
        <w:tc>
          <w:tcPr>
            <w:tcW w:w="0" w:type="auto"/>
            <w:shd w:val="clear" w:color="auto" w:fill="auto"/>
          </w:tcPr>
          <w:p w:rsidR="000315DA" w:rsidRPr="00052F0E" w:rsidRDefault="000315DA" w:rsidP="000315DA">
            <w:pPr>
              <w:spacing w:line="360" w:lineRule="auto"/>
              <w:jc w:val="center"/>
              <w:rPr>
                <w:b/>
              </w:rPr>
            </w:pPr>
            <w:r w:rsidRPr="00052F0E">
              <w:rPr>
                <w:b/>
              </w:rPr>
              <w:t>01</w:t>
            </w:r>
          </w:p>
        </w:tc>
        <w:tc>
          <w:tcPr>
            <w:tcW w:w="0" w:type="auto"/>
            <w:shd w:val="clear" w:color="auto" w:fill="auto"/>
          </w:tcPr>
          <w:p w:rsidR="000315DA" w:rsidRPr="00052F0E" w:rsidRDefault="000315DA" w:rsidP="000315DA">
            <w:pPr>
              <w:spacing w:line="360" w:lineRule="auto"/>
              <w:jc w:val="center"/>
              <w:rPr>
                <w:b/>
              </w:rPr>
            </w:pPr>
            <w:r>
              <w:rPr>
                <w:b/>
              </w:rPr>
              <w:t>17</w:t>
            </w:r>
          </w:p>
        </w:tc>
        <w:tc>
          <w:tcPr>
            <w:tcW w:w="0" w:type="auto"/>
            <w:shd w:val="clear" w:color="auto" w:fill="auto"/>
          </w:tcPr>
          <w:p w:rsidR="000315DA" w:rsidRPr="00052F0E" w:rsidRDefault="000315DA" w:rsidP="000315DA">
            <w:pPr>
              <w:spacing w:line="360" w:lineRule="auto"/>
              <w:jc w:val="center"/>
              <w:rPr>
                <w:b/>
              </w:rPr>
            </w:pPr>
            <w:r>
              <w:rPr>
                <w:b/>
              </w:rPr>
              <w:t>14</w:t>
            </w:r>
          </w:p>
        </w:tc>
        <w:tc>
          <w:tcPr>
            <w:tcW w:w="0" w:type="auto"/>
            <w:shd w:val="clear" w:color="auto" w:fill="auto"/>
          </w:tcPr>
          <w:p w:rsidR="000315DA" w:rsidRPr="00052F0E" w:rsidRDefault="000315DA" w:rsidP="000315DA">
            <w:pPr>
              <w:spacing w:line="360" w:lineRule="auto"/>
              <w:jc w:val="center"/>
              <w:rPr>
                <w:b/>
              </w:rPr>
            </w:pPr>
            <w:r>
              <w:rPr>
                <w:b/>
              </w:rPr>
              <w:t>09</w:t>
            </w:r>
          </w:p>
        </w:tc>
        <w:tc>
          <w:tcPr>
            <w:tcW w:w="0" w:type="auto"/>
            <w:shd w:val="clear" w:color="auto" w:fill="auto"/>
          </w:tcPr>
          <w:p w:rsidR="000315DA" w:rsidRPr="00052F0E" w:rsidRDefault="000315DA" w:rsidP="000315DA">
            <w:pPr>
              <w:spacing w:line="360" w:lineRule="auto"/>
              <w:jc w:val="center"/>
              <w:rPr>
                <w:b/>
              </w:rPr>
            </w:pPr>
            <w:r>
              <w:rPr>
                <w:b/>
              </w:rPr>
              <w:t>17</w:t>
            </w:r>
          </w:p>
        </w:tc>
        <w:tc>
          <w:tcPr>
            <w:tcW w:w="0" w:type="auto"/>
            <w:shd w:val="clear" w:color="auto" w:fill="auto"/>
          </w:tcPr>
          <w:p w:rsidR="000315DA" w:rsidRPr="00052F0E" w:rsidRDefault="000315DA" w:rsidP="000315DA">
            <w:pPr>
              <w:spacing w:line="360" w:lineRule="auto"/>
              <w:jc w:val="center"/>
              <w:rPr>
                <w:b/>
              </w:rPr>
            </w:pPr>
            <w:r>
              <w:rPr>
                <w:b/>
              </w:rPr>
              <w:t>11</w:t>
            </w:r>
          </w:p>
        </w:tc>
        <w:tc>
          <w:tcPr>
            <w:tcW w:w="0" w:type="auto"/>
            <w:shd w:val="clear" w:color="auto" w:fill="auto"/>
          </w:tcPr>
          <w:p w:rsidR="000315DA" w:rsidRPr="00052F0E" w:rsidRDefault="000315DA" w:rsidP="000315DA">
            <w:pPr>
              <w:spacing w:line="360" w:lineRule="auto"/>
              <w:jc w:val="center"/>
              <w:rPr>
                <w:b/>
              </w:rPr>
            </w:pPr>
            <w:r>
              <w:rPr>
                <w:b/>
              </w:rPr>
              <w:t>05</w:t>
            </w:r>
          </w:p>
        </w:tc>
        <w:tc>
          <w:tcPr>
            <w:tcW w:w="0" w:type="auto"/>
            <w:shd w:val="clear" w:color="auto" w:fill="auto"/>
          </w:tcPr>
          <w:p w:rsidR="000315DA" w:rsidRPr="00052F0E" w:rsidRDefault="000315DA" w:rsidP="000315DA">
            <w:pPr>
              <w:spacing w:line="360" w:lineRule="auto"/>
              <w:jc w:val="center"/>
              <w:rPr>
                <w:b/>
              </w:rPr>
            </w:pPr>
            <w:r>
              <w:rPr>
                <w:b/>
              </w:rPr>
              <w:t>13</w:t>
            </w:r>
          </w:p>
        </w:tc>
        <w:tc>
          <w:tcPr>
            <w:tcW w:w="0" w:type="auto"/>
            <w:shd w:val="clear" w:color="auto" w:fill="auto"/>
          </w:tcPr>
          <w:p w:rsidR="000315DA" w:rsidRPr="00052F0E" w:rsidRDefault="000315DA" w:rsidP="000315DA">
            <w:pPr>
              <w:spacing w:line="360" w:lineRule="auto"/>
              <w:jc w:val="center"/>
              <w:rPr>
                <w:b/>
              </w:rPr>
            </w:pPr>
            <w:r>
              <w:rPr>
                <w:b/>
              </w:rPr>
              <w:t>26</w:t>
            </w:r>
          </w:p>
        </w:tc>
        <w:tc>
          <w:tcPr>
            <w:tcW w:w="0" w:type="auto"/>
            <w:shd w:val="clear" w:color="auto" w:fill="auto"/>
          </w:tcPr>
          <w:p w:rsidR="000315DA" w:rsidRPr="00052F0E" w:rsidRDefault="00A36B0D" w:rsidP="000315DA">
            <w:pPr>
              <w:spacing w:line="360" w:lineRule="auto"/>
              <w:jc w:val="center"/>
              <w:rPr>
                <w:b/>
              </w:rPr>
            </w:pPr>
            <w:r>
              <w:rPr>
                <w:b/>
              </w:rPr>
              <w:t>17</w:t>
            </w:r>
          </w:p>
        </w:tc>
        <w:tc>
          <w:tcPr>
            <w:tcW w:w="0" w:type="auto"/>
            <w:shd w:val="clear" w:color="auto" w:fill="auto"/>
          </w:tcPr>
          <w:p w:rsidR="000315DA" w:rsidRPr="00052F0E" w:rsidRDefault="00A36B0D" w:rsidP="000315DA">
            <w:pPr>
              <w:spacing w:line="360" w:lineRule="auto"/>
              <w:jc w:val="center"/>
              <w:rPr>
                <w:b/>
              </w:rPr>
            </w:pPr>
            <w:r>
              <w:rPr>
                <w:b/>
              </w:rPr>
              <w:t>08</w:t>
            </w:r>
          </w:p>
        </w:tc>
        <w:tc>
          <w:tcPr>
            <w:tcW w:w="0" w:type="auto"/>
            <w:shd w:val="clear" w:color="auto" w:fill="auto"/>
          </w:tcPr>
          <w:p w:rsidR="000315DA" w:rsidRPr="00052F0E" w:rsidRDefault="001E5E00" w:rsidP="000315DA">
            <w:pPr>
              <w:spacing w:line="360" w:lineRule="auto"/>
              <w:jc w:val="center"/>
              <w:rPr>
                <w:b/>
              </w:rPr>
            </w:pPr>
            <w:r>
              <w:rPr>
                <w:b/>
              </w:rPr>
              <w:t>10</w:t>
            </w:r>
          </w:p>
        </w:tc>
        <w:tc>
          <w:tcPr>
            <w:tcW w:w="0" w:type="auto"/>
            <w:shd w:val="clear" w:color="auto" w:fill="auto"/>
          </w:tcPr>
          <w:p w:rsidR="000315DA" w:rsidRPr="00391C24" w:rsidRDefault="00C90E90" w:rsidP="000315DA">
            <w:pPr>
              <w:spacing w:line="360" w:lineRule="auto"/>
              <w:jc w:val="center"/>
              <w:rPr>
                <w:b/>
              </w:rPr>
            </w:pPr>
            <w:r>
              <w:rPr>
                <w:b/>
              </w:rPr>
              <w:fldChar w:fldCharType="begin"/>
            </w:r>
            <w:r>
              <w:rPr>
                <w:b/>
              </w:rPr>
              <w:instrText xml:space="preserve"> =SUM(ABOVE) </w:instrText>
            </w:r>
            <w:r>
              <w:rPr>
                <w:b/>
              </w:rPr>
              <w:fldChar w:fldCharType="separate"/>
            </w:r>
            <w:r>
              <w:rPr>
                <w:b/>
                <w:noProof/>
              </w:rPr>
              <w:t>148</w:t>
            </w:r>
            <w:r>
              <w:rPr>
                <w:b/>
              </w:rPr>
              <w:fldChar w:fldCharType="end"/>
            </w:r>
          </w:p>
        </w:tc>
      </w:tr>
    </w:tbl>
    <w:p w:rsidR="00F00184" w:rsidRDefault="00F00184" w:rsidP="00F00184">
      <w:pPr>
        <w:spacing w:line="360" w:lineRule="auto"/>
        <w:jc w:val="center"/>
        <w:rPr>
          <w:b/>
        </w:rPr>
      </w:pPr>
    </w:p>
    <w:p w:rsidR="00F00184" w:rsidRDefault="00F00184" w:rsidP="00F00184">
      <w:pPr>
        <w:spacing w:line="360" w:lineRule="auto"/>
        <w:jc w:val="center"/>
        <w:rPr>
          <w:b/>
        </w:rPr>
      </w:pPr>
    </w:p>
    <w:p w:rsidR="00F00184" w:rsidRDefault="00F00184" w:rsidP="00F00184">
      <w:pPr>
        <w:spacing w:line="360" w:lineRule="auto"/>
        <w:jc w:val="center"/>
        <w:rPr>
          <w:b/>
        </w:rPr>
      </w:pPr>
      <w:r>
        <w:rPr>
          <w:b/>
        </w:rPr>
        <w:t xml:space="preserve">Tabela 9: </w:t>
      </w:r>
      <w:r w:rsidRPr="00802523">
        <w:rPr>
          <w:b/>
        </w:rPr>
        <w:t>OFICINAS</w:t>
      </w:r>
    </w:p>
    <w:p w:rsidR="00F00184" w:rsidRPr="00802523" w:rsidRDefault="00F00184" w:rsidP="00F00184">
      <w:pPr>
        <w:spacing w:line="360" w:lineRule="auto"/>
        <w:jc w:val="center"/>
        <w:rPr>
          <w:b/>
        </w:rPr>
      </w:pPr>
    </w:p>
    <w:tbl>
      <w:tblPr>
        <w:tblW w:w="14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1"/>
        <w:gridCol w:w="709"/>
        <w:gridCol w:w="709"/>
        <w:gridCol w:w="836"/>
        <w:gridCol w:w="723"/>
        <w:gridCol w:w="850"/>
        <w:gridCol w:w="709"/>
        <w:gridCol w:w="796"/>
        <w:gridCol w:w="763"/>
        <w:gridCol w:w="851"/>
        <w:gridCol w:w="809"/>
        <w:gridCol w:w="750"/>
        <w:gridCol w:w="851"/>
        <w:gridCol w:w="1134"/>
      </w:tblGrid>
      <w:tr w:rsidR="00F00184" w:rsidRPr="006509F3" w:rsidTr="00F561AF">
        <w:trPr>
          <w:jc w:val="center"/>
        </w:trPr>
        <w:tc>
          <w:tcPr>
            <w:tcW w:w="4231" w:type="dxa"/>
            <w:shd w:val="clear" w:color="auto" w:fill="auto"/>
          </w:tcPr>
          <w:p w:rsidR="00F00184" w:rsidRPr="006509F3" w:rsidRDefault="00F00184" w:rsidP="00F561AF">
            <w:pPr>
              <w:spacing w:line="360" w:lineRule="auto"/>
              <w:jc w:val="center"/>
              <w:rPr>
                <w:b/>
              </w:rPr>
            </w:pPr>
            <w:r w:rsidRPr="006509F3">
              <w:rPr>
                <w:b/>
              </w:rPr>
              <w:t>Mês</w:t>
            </w:r>
          </w:p>
        </w:tc>
        <w:tc>
          <w:tcPr>
            <w:tcW w:w="709" w:type="dxa"/>
            <w:shd w:val="clear" w:color="auto" w:fill="auto"/>
          </w:tcPr>
          <w:p w:rsidR="00F00184" w:rsidRPr="006509F3" w:rsidRDefault="00F00184" w:rsidP="00F561AF">
            <w:pPr>
              <w:spacing w:line="360" w:lineRule="auto"/>
              <w:jc w:val="center"/>
              <w:rPr>
                <w:b/>
              </w:rPr>
            </w:pPr>
            <w:r w:rsidRPr="006509F3">
              <w:rPr>
                <w:b/>
              </w:rPr>
              <w:t>JAN</w:t>
            </w:r>
          </w:p>
        </w:tc>
        <w:tc>
          <w:tcPr>
            <w:tcW w:w="709" w:type="dxa"/>
            <w:shd w:val="clear" w:color="auto" w:fill="auto"/>
          </w:tcPr>
          <w:p w:rsidR="00F00184" w:rsidRPr="006509F3" w:rsidRDefault="00F00184" w:rsidP="00F561AF">
            <w:pPr>
              <w:spacing w:line="360" w:lineRule="auto"/>
              <w:jc w:val="center"/>
              <w:rPr>
                <w:b/>
              </w:rPr>
            </w:pPr>
            <w:r w:rsidRPr="006509F3">
              <w:rPr>
                <w:b/>
              </w:rPr>
              <w:t>FEV</w:t>
            </w:r>
          </w:p>
        </w:tc>
        <w:tc>
          <w:tcPr>
            <w:tcW w:w="836" w:type="dxa"/>
            <w:shd w:val="clear" w:color="auto" w:fill="auto"/>
          </w:tcPr>
          <w:p w:rsidR="00F00184" w:rsidRPr="006509F3" w:rsidRDefault="00F00184" w:rsidP="00F561AF">
            <w:pPr>
              <w:spacing w:line="360" w:lineRule="auto"/>
              <w:jc w:val="center"/>
              <w:rPr>
                <w:b/>
              </w:rPr>
            </w:pPr>
            <w:r w:rsidRPr="006509F3">
              <w:rPr>
                <w:b/>
              </w:rPr>
              <w:t>MAR</w:t>
            </w:r>
          </w:p>
        </w:tc>
        <w:tc>
          <w:tcPr>
            <w:tcW w:w="723" w:type="dxa"/>
            <w:shd w:val="clear" w:color="auto" w:fill="auto"/>
          </w:tcPr>
          <w:p w:rsidR="00F00184" w:rsidRPr="006509F3" w:rsidRDefault="00F00184" w:rsidP="00F561AF">
            <w:pPr>
              <w:spacing w:line="360" w:lineRule="auto"/>
              <w:jc w:val="center"/>
              <w:rPr>
                <w:b/>
              </w:rPr>
            </w:pPr>
            <w:r w:rsidRPr="006509F3">
              <w:rPr>
                <w:b/>
              </w:rPr>
              <w:t>ABR</w:t>
            </w:r>
          </w:p>
        </w:tc>
        <w:tc>
          <w:tcPr>
            <w:tcW w:w="850" w:type="dxa"/>
            <w:shd w:val="clear" w:color="auto" w:fill="auto"/>
          </w:tcPr>
          <w:p w:rsidR="00F00184" w:rsidRPr="006509F3" w:rsidRDefault="00F00184" w:rsidP="00F561AF">
            <w:pPr>
              <w:spacing w:line="360" w:lineRule="auto"/>
              <w:jc w:val="center"/>
              <w:rPr>
                <w:b/>
              </w:rPr>
            </w:pPr>
            <w:r w:rsidRPr="006509F3">
              <w:rPr>
                <w:b/>
              </w:rPr>
              <w:t>MAI</w:t>
            </w:r>
          </w:p>
        </w:tc>
        <w:tc>
          <w:tcPr>
            <w:tcW w:w="709" w:type="dxa"/>
            <w:shd w:val="clear" w:color="auto" w:fill="auto"/>
          </w:tcPr>
          <w:p w:rsidR="00F00184" w:rsidRPr="006509F3" w:rsidRDefault="00F00184" w:rsidP="00F561AF">
            <w:pPr>
              <w:spacing w:line="360" w:lineRule="auto"/>
              <w:jc w:val="center"/>
              <w:rPr>
                <w:b/>
              </w:rPr>
            </w:pPr>
            <w:r w:rsidRPr="006509F3">
              <w:rPr>
                <w:b/>
              </w:rPr>
              <w:t>JUN</w:t>
            </w:r>
          </w:p>
        </w:tc>
        <w:tc>
          <w:tcPr>
            <w:tcW w:w="796" w:type="dxa"/>
            <w:shd w:val="clear" w:color="auto" w:fill="auto"/>
          </w:tcPr>
          <w:p w:rsidR="00F00184" w:rsidRPr="006509F3" w:rsidRDefault="00F00184" w:rsidP="00F561AF">
            <w:pPr>
              <w:spacing w:line="360" w:lineRule="auto"/>
              <w:jc w:val="center"/>
              <w:rPr>
                <w:b/>
              </w:rPr>
            </w:pPr>
            <w:r w:rsidRPr="006509F3">
              <w:rPr>
                <w:b/>
              </w:rPr>
              <w:t>JUL</w:t>
            </w:r>
          </w:p>
        </w:tc>
        <w:tc>
          <w:tcPr>
            <w:tcW w:w="763" w:type="dxa"/>
            <w:shd w:val="clear" w:color="auto" w:fill="auto"/>
          </w:tcPr>
          <w:p w:rsidR="00F00184" w:rsidRPr="006509F3" w:rsidRDefault="00F00184" w:rsidP="00F561AF">
            <w:pPr>
              <w:spacing w:line="360" w:lineRule="auto"/>
              <w:jc w:val="center"/>
              <w:rPr>
                <w:b/>
              </w:rPr>
            </w:pPr>
            <w:r w:rsidRPr="006509F3">
              <w:rPr>
                <w:b/>
              </w:rPr>
              <w:t>AGO</w:t>
            </w:r>
          </w:p>
        </w:tc>
        <w:tc>
          <w:tcPr>
            <w:tcW w:w="851" w:type="dxa"/>
            <w:shd w:val="clear" w:color="auto" w:fill="auto"/>
          </w:tcPr>
          <w:p w:rsidR="00F00184" w:rsidRPr="006509F3" w:rsidRDefault="00F00184" w:rsidP="00F561AF">
            <w:pPr>
              <w:spacing w:line="360" w:lineRule="auto"/>
              <w:jc w:val="center"/>
              <w:rPr>
                <w:b/>
              </w:rPr>
            </w:pPr>
            <w:r w:rsidRPr="006509F3">
              <w:rPr>
                <w:b/>
              </w:rPr>
              <w:t>SET</w:t>
            </w:r>
          </w:p>
        </w:tc>
        <w:tc>
          <w:tcPr>
            <w:tcW w:w="809" w:type="dxa"/>
            <w:shd w:val="clear" w:color="auto" w:fill="auto"/>
          </w:tcPr>
          <w:p w:rsidR="00F00184" w:rsidRPr="006509F3" w:rsidRDefault="00F00184" w:rsidP="00F561AF">
            <w:pPr>
              <w:spacing w:line="360" w:lineRule="auto"/>
              <w:jc w:val="center"/>
              <w:rPr>
                <w:b/>
              </w:rPr>
            </w:pPr>
            <w:r w:rsidRPr="006509F3">
              <w:rPr>
                <w:b/>
              </w:rPr>
              <w:t>OUT</w:t>
            </w:r>
          </w:p>
        </w:tc>
        <w:tc>
          <w:tcPr>
            <w:tcW w:w="750" w:type="dxa"/>
            <w:shd w:val="clear" w:color="auto" w:fill="auto"/>
          </w:tcPr>
          <w:p w:rsidR="00F00184" w:rsidRPr="006509F3" w:rsidRDefault="00F00184" w:rsidP="00F561AF">
            <w:pPr>
              <w:spacing w:line="360" w:lineRule="auto"/>
              <w:jc w:val="center"/>
              <w:rPr>
                <w:b/>
              </w:rPr>
            </w:pPr>
            <w:r w:rsidRPr="006509F3">
              <w:rPr>
                <w:b/>
              </w:rPr>
              <w:t>NOV</w:t>
            </w:r>
          </w:p>
        </w:tc>
        <w:tc>
          <w:tcPr>
            <w:tcW w:w="851" w:type="dxa"/>
            <w:shd w:val="clear" w:color="auto" w:fill="auto"/>
          </w:tcPr>
          <w:p w:rsidR="00F00184" w:rsidRPr="006509F3" w:rsidRDefault="00F00184" w:rsidP="00F561AF">
            <w:pPr>
              <w:spacing w:line="360" w:lineRule="auto"/>
              <w:jc w:val="center"/>
              <w:rPr>
                <w:b/>
              </w:rPr>
            </w:pPr>
            <w:r w:rsidRPr="006509F3">
              <w:rPr>
                <w:b/>
              </w:rPr>
              <w:t>DEZ</w:t>
            </w:r>
          </w:p>
        </w:tc>
        <w:tc>
          <w:tcPr>
            <w:tcW w:w="1134" w:type="dxa"/>
            <w:shd w:val="clear" w:color="auto" w:fill="auto"/>
          </w:tcPr>
          <w:p w:rsidR="00F00184" w:rsidRPr="000309F7" w:rsidRDefault="00F00184" w:rsidP="00F561AF">
            <w:pPr>
              <w:spacing w:line="360" w:lineRule="auto"/>
              <w:jc w:val="center"/>
              <w:rPr>
                <w:b/>
              </w:rPr>
            </w:pPr>
            <w:r w:rsidRPr="000309F7">
              <w:rPr>
                <w:b/>
              </w:rPr>
              <w:t>TOTAL</w:t>
            </w:r>
          </w:p>
        </w:tc>
      </w:tr>
      <w:tr w:rsidR="001E5E00" w:rsidRPr="006509F3" w:rsidTr="00F561AF">
        <w:trPr>
          <w:jc w:val="center"/>
        </w:trPr>
        <w:tc>
          <w:tcPr>
            <w:tcW w:w="4231" w:type="dxa"/>
            <w:shd w:val="clear" w:color="auto" w:fill="auto"/>
          </w:tcPr>
          <w:p w:rsidR="001E5E00" w:rsidRPr="006509F3" w:rsidRDefault="001E5E00" w:rsidP="001E5E00">
            <w:pPr>
              <w:spacing w:line="360" w:lineRule="auto"/>
              <w:jc w:val="center"/>
              <w:rPr>
                <w:b/>
              </w:rPr>
            </w:pPr>
            <w:r w:rsidRPr="006509F3">
              <w:rPr>
                <w:b/>
              </w:rPr>
              <w:t>Artesanato</w:t>
            </w:r>
          </w:p>
        </w:tc>
        <w:tc>
          <w:tcPr>
            <w:tcW w:w="709" w:type="dxa"/>
            <w:shd w:val="clear" w:color="auto" w:fill="auto"/>
          </w:tcPr>
          <w:p w:rsidR="001E5E00" w:rsidRPr="00802523" w:rsidRDefault="001E5E00" w:rsidP="001E5E00">
            <w:pPr>
              <w:spacing w:line="360" w:lineRule="auto"/>
              <w:jc w:val="center"/>
            </w:pPr>
            <w:r>
              <w:t>-</w:t>
            </w:r>
          </w:p>
        </w:tc>
        <w:tc>
          <w:tcPr>
            <w:tcW w:w="709" w:type="dxa"/>
            <w:shd w:val="clear" w:color="auto" w:fill="auto"/>
          </w:tcPr>
          <w:p w:rsidR="001E5E00" w:rsidRPr="00FA383C" w:rsidRDefault="001E5E00" w:rsidP="001E5E00">
            <w:pPr>
              <w:spacing w:line="360" w:lineRule="auto"/>
              <w:jc w:val="center"/>
            </w:pPr>
            <w:r>
              <w:t>-</w:t>
            </w:r>
          </w:p>
        </w:tc>
        <w:tc>
          <w:tcPr>
            <w:tcW w:w="836" w:type="dxa"/>
            <w:shd w:val="clear" w:color="auto" w:fill="auto"/>
          </w:tcPr>
          <w:p w:rsidR="001E5E00" w:rsidRPr="00FA383C" w:rsidRDefault="001E5E00" w:rsidP="001E5E00">
            <w:pPr>
              <w:spacing w:line="360" w:lineRule="auto"/>
              <w:jc w:val="center"/>
            </w:pPr>
            <w:r>
              <w:t>-</w:t>
            </w:r>
          </w:p>
        </w:tc>
        <w:tc>
          <w:tcPr>
            <w:tcW w:w="723" w:type="dxa"/>
            <w:shd w:val="clear" w:color="auto" w:fill="auto"/>
          </w:tcPr>
          <w:p w:rsidR="001E5E00" w:rsidRPr="00FA383C" w:rsidRDefault="001E5E00" w:rsidP="001E5E00">
            <w:pPr>
              <w:spacing w:line="360" w:lineRule="auto"/>
              <w:jc w:val="center"/>
            </w:pPr>
            <w:r>
              <w:t>-</w:t>
            </w:r>
          </w:p>
        </w:tc>
        <w:tc>
          <w:tcPr>
            <w:tcW w:w="850" w:type="dxa"/>
            <w:shd w:val="clear" w:color="auto" w:fill="auto"/>
          </w:tcPr>
          <w:p w:rsidR="001E5E00" w:rsidRPr="00FA383C" w:rsidRDefault="001E5E00" w:rsidP="001E5E00">
            <w:pPr>
              <w:spacing w:line="360" w:lineRule="auto"/>
              <w:jc w:val="center"/>
            </w:pPr>
            <w:r>
              <w:t>-</w:t>
            </w:r>
          </w:p>
        </w:tc>
        <w:tc>
          <w:tcPr>
            <w:tcW w:w="709" w:type="dxa"/>
            <w:shd w:val="clear" w:color="auto" w:fill="auto"/>
          </w:tcPr>
          <w:p w:rsidR="001E5E00" w:rsidRPr="00FA383C" w:rsidRDefault="001E5E00" w:rsidP="001E5E00">
            <w:pPr>
              <w:spacing w:line="360" w:lineRule="auto"/>
              <w:jc w:val="center"/>
            </w:pPr>
            <w:r>
              <w:t>-</w:t>
            </w:r>
          </w:p>
        </w:tc>
        <w:tc>
          <w:tcPr>
            <w:tcW w:w="796" w:type="dxa"/>
            <w:shd w:val="clear" w:color="auto" w:fill="auto"/>
          </w:tcPr>
          <w:p w:rsidR="001E5E00" w:rsidRPr="00FA383C" w:rsidRDefault="001E5E00" w:rsidP="001E5E00">
            <w:pPr>
              <w:spacing w:line="360" w:lineRule="auto"/>
              <w:jc w:val="center"/>
            </w:pPr>
            <w:r>
              <w:t>-</w:t>
            </w:r>
          </w:p>
        </w:tc>
        <w:tc>
          <w:tcPr>
            <w:tcW w:w="763"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809" w:type="dxa"/>
            <w:shd w:val="clear" w:color="auto" w:fill="auto"/>
          </w:tcPr>
          <w:p w:rsidR="001E5E00" w:rsidRPr="00FA383C" w:rsidRDefault="001E5E00" w:rsidP="001E5E00">
            <w:pPr>
              <w:spacing w:line="360" w:lineRule="auto"/>
              <w:jc w:val="center"/>
            </w:pPr>
            <w:r>
              <w:t>01</w:t>
            </w:r>
          </w:p>
        </w:tc>
        <w:tc>
          <w:tcPr>
            <w:tcW w:w="750" w:type="dxa"/>
            <w:shd w:val="clear" w:color="auto" w:fill="auto"/>
          </w:tcPr>
          <w:p w:rsidR="001E5E00" w:rsidRPr="00FA383C" w:rsidRDefault="001E5E00" w:rsidP="001E5E00">
            <w:pPr>
              <w:spacing w:line="360" w:lineRule="auto"/>
              <w:jc w:val="center"/>
            </w:pPr>
            <w:r>
              <w:t>03</w:t>
            </w:r>
          </w:p>
        </w:tc>
        <w:tc>
          <w:tcPr>
            <w:tcW w:w="851" w:type="dxa"/>
            <w:shd w:val="clear" w:color="auto" w:fill="auto"/>
          </w:tcPr>
          <w:p w:rsidR="001E5E00" w:rsidRPr="00FA383C" w:rsidRDefault="001E5E00" w:rsidP="001E5E00">
            <w:pPr>
              <w:spacing w:line="360" w:lineRule="auto"/>
              <w:jc w:val="center"/>
            </w:pPr>
            <w:r>
              <w:t>01</w:t>
            </w:r>
          </w:p>
        </w:tc>
        <w:tc>
          <w:tcPr>
            <w:tcW w:w="1134" w:type="dxa"/>
            <w:shd w:val="clear" w:color="auto" w:fill="auto"/>
          </w:tcPr>
          <w:p w:rsidR="001E5E00" w:rsidRPr="000309F7" w:rsidRDefault="0014697A" w:rsidP="001E5E00">
            <w:pPr>
              <w:spacing w:line="360" w:lineRule="auto"/>
              <w:jc w:val="center"/>
              <w:rPr>
                <w:b/>
              </w:rPr>
            </w:pPr>
            <w:r>
              <w:rPr>
                <w:b/>
              </w:rPr>
              <w:t>05</w:t>
            </w:r>
          </w:p>
        </w:tc>
      </w:tr>
      <w:tr w:rsidR="001E5E00" w:rsidRPr="006509F3" w:rsidTr="00F561AF">
        <w:trPr>
          <w:jc w:val="center"/>
        </w:trPr>
        <w:tc>
          <w:tcPr>
            <w:tcW w:w="4231" w:type="dxa"/>
            <w:shd w:val="clear" w:color="auto" w:fill="auto"/>
          </w:tcPr>
          <w:p w:rsidR="001E5E00" w:rsidRPr="006509F3" w:rsidRDefault="001E5E00" w:rsidP="001E5E00">
            <w:pPr>
              <w:spacing w:line="360" w:lineRule="auto"/>
              <w:jc w:val="center"/>
              <w:rPr>
                <w:b/>
              </w:rPr>
            </w:pPr>
            <w:r w:rsidRPr="006509F3">
              <w:rPr>
                <w:b/>
              </w:rPr>
              <w:t>Grupo</w:t>
            </w:r>
            <w:r>
              <w:rPr>
                <w:b/>
              </w:rPr>
              <w:t xml:space="preserve"> Encontro</w:t>
            </w:r>
          </w:p>
        </w:tc>
        <w:tc>
          <w:tcPr>
            <w:tcW w:w="709" w:type="dxa"/>
            <w:shd w:val="clear" w:color="auto" w:fill="auto"/>
          </w:tcPr>
          <w:p w:rsidR="001E5E00" w:rsidRPr="00802523" w:rsidRDefault="001E5E00" w:rsidP="001E5E00">
            <w:pPr>
              <w:spacing w:line="360" w:lineRule="auto"/>
              <w:jc w:val="center"/>
            </w:pPr>
            <w:r>
              <w:t>-</w:t>
            </w:r>
          </w:p>
        </w:tc>
        <w:tc>
          <w:tcPr>
            <w:tcW w:w="709" w:type="dxa"/>
            <w:shd w:val="clear" w:color="auto" w:fill="auto"/>
          </w:tcPr>
          <w:p w:rsidR="001E5E00" w:rsidRPr="00FA383C" w:rsidRDefault="001E5E00" w:rsidP="001E5E00">
            <w:pPr>
              <w:spacing w:line="360" w:lineRule="auto"/>
              <w:jc w:val="center"/>
            </w:pPr>
            <w:r>
              <w:t>02</w:t>
            </w:r>
          </w:p>
        </w:tc>
        <w:tc>
          <w:tcPr>
            <w:tcW w:w="836" w:type="dxa"/>
            <w:shd w:val="clear" w:color="auto" w:fill="auto"/>
          </w:tcPr>
          <w:p w:rsidR="001E5E00" w:rsidRPr="00FA383C" w:rsidRDefault="001E5E00" w:rsidP="001E5E00">
            <w:pPr>
              <w:spacing w:line="360" w:lineRule="auto"/>
              <w:jc w:val="center"/>
            </w:pPr>
            <w:r>
              <w:t>02</w:t>
            </w:r>
          </w:p>
        </w:tc>
        <w:tc>
          <w:tcPr>
            <w:tcW w:w="723" w:type="dxa"/>
            <w:shd w:val="clear" w:color="auto" w:fill="auto"/>
          </w:tcPr>
          <w:p w:rsidR="001E5E00" w:rsidRPr="00FA383C" w:rsidRDefault="001E5E00" w:rsidP="001E5E00">
            <w:pPr>
              <w:spacing w:line="360" w:lineRule="auto"/>
              <w:ind w:left="1311" w:hanging="1311"/>
              <w:jc w:val="center"/>
            </w:pPr>
            <w:r>
              <w:t>-</w:t>
            </w:r>
          </w:p>
        </w:tc>
        <w:tc>
          <w:tcPr>
            <w:tcW w:w="850" w:type="dxa"/>
            <w:shd w:val="clear" w:color="auto" w:fill="auto"/>
          </w:tcPr>
          <w:p w:rsidR="001E5E00" w:rsidRPr="00FA383C" w:rsidRDefault="001E5E00" w:rsidP="001E5E00">
            <w:pPr>
              <w:spacing w:line="360" w:lineRule="auto"/>
              <w:jc w:val="center"/>
            </w:pPr>
            <w:r>
              <w:t>-</w:t>
            </w:r>
          </w:p>
        </w:tc>
        <w:tc>
          <w:tcPr>
            <w:tcW w:w="709" w:type="dxa"/>
            <w:shd w:val="clear" w:color="auto" w:fill="auto"/>
          </w:tcPr>
          <w:p w:rsidR="001E5E00" w:rsidRPr="00FA383C" w:rsidRDefault="001E5E00" w:rsidP="001E5E00">
            <w:pPr>
              <w:spacing w:line="360" w:lineRule="auto"/>
              <w:jc w:val="center"/>
            </w:pPr>
            <w:r>
              <w:t>-</w:t>
            </w:r>
          </w:p>
        </w:tc>
        <w:tc>
          <w:tcPr>
            <w:tcW w:w="796" w:type="dxa"/>
            <w:shd w:val="clear" w:color="auto" w:fill="auto"/>
          </w:tcPr>
          <w:p w:rsidR="001E5E00" w:rsidRPr="00FA383C" w:rsidRDefault="001E5E00" w:rsidP="001E5E00">
            <w:pPr>
              <w:spacing w:line="360" w:lineRule="auto"/>
              <w:jc w:val="center"/>
            </w:pPr>
            <w:r>
              <w:t>-</w:t>
            </w:r>
          </w:p>
        </w:tc>
        <w:tc>
          <w:tcPr>
            <w:tcW w:w="763"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809" w:type="dxa"/>
            <w:shd w:val="clear" w:color="auto" w:fill="auto"/>
          </w:tcPr>
          <w:p w:rsidR="001E5E00" w:rsidRPr="00FA383C" w:rsidRDefault="001E5E00" w:rsidP="001E5E00">
            <w:pPr>
              <w:spacing w:line="360" w:lineRule="auto"/>
              <w:jc w:val="center"/>
            </w:pPr>
            <w:r>
              <w:t>-</w:t>
            </w:r>
          </w:p>
        </w:tc>
        <w:tc>
          <w:tcPr>
            <w:tcW w:w="750"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1134" w:type="dxa"/>
            <w:shd w:val="clear" w:color="auto" w:fill="auto"/>
          </w:tcPr>
          <w:p w:rsidR="001E5E00" w:rsidRPr="000309F7" w:rsidRDefault="0014697A" w:rsidP="001E5E00">
            <w:pPr>
              <w:spacing w:line="360" w:lineRule="auto"/>
              <w:jc w:val="center"/>
              <w:rPr>
                <w:b/>
              </w:rPr>
            </w:pPr>
            <w:r>
              <w:rPr>
                <w:b/>
              </w:rPr>
              <w:t>04</w:t>
            </w:r>
          </w:p>
        </w:tc>
      </w:tr>
      <w:tr w:rsidR="001E5E00" w:rsidRPr="006509F3" w:rsidTr="00F561AF">
        <w:trPr>
          <w:jc w:val="center"/>
        </w:trPr>
        <w:tc>
          <w:tcPr>
            <w:tcW w:w="4231" w:type="dxa"/>
            <w:shd w:val="clear" w:color="auto" w:fill="auto"/>
          </w:tcPr>
          <w:p w:rsidR="001E5E00" w:rsidRPr="006509F3" w:rsidRDefault="001E5E00" w:rsidP="001E5E00">
            <w:pPr>
              <w:spacing w:line="360" w:lineRule="auto"/>
              <w:jc w:val="center"/>
              <w:rPr>
                <w:b/>
              </w:rPr>
            </w:pPr>
            <w:r w:rsidRPr="006509F3">
              <w:rPr>
                <w:b/>
              </w:rPr>
              <w:t>Inclusão Digital</w:t>
            </w:r>
          </w:p>
        </w:tc>
        <w:tc>
          <w:tcPr>
            <w:tcW w:w="709" w:type="dxa"/>
            <w:shd w:val="clear" w:color="auto" w:fill="auto"/>
          </w:tcPr>
          <w:p w:rsidR="001E5E00" w:rsidRPr="00802523" w:rsidRDefault="001E5E00" w:rsidP="001E5E00">
            <w:pPr>
              <w:spacing w:line="360" w:lineRule="auto"/>
              <w:jc w:val="center"/>
            </w:pPr>
            <w:r>
              <w:t>03</w:t>
            </w:r>
          </w:p>
        </w:tc>
        <w:tc>
          <w:tcPr>
            <w:tcW w:w="709" w:type="dxa"/>
            <w:shd w:val="clear" w:color="auto" w:fill="auto"/>
          </w:tcPr>
          <w:p w:rsidR="001E5E00" w:rsidRPr="00802523" w:rsidRDefault="001E5E00" w:rsidP="001E5E00">
            <w:pPr>
              <w:spacing w:line="360" w:lineRule="auto"/>
              <w:jc w:val="center"/>
            </w:pPr>
            <w:r>
              <w:t>02</w:t>
            </w:r>
          </w:p>
        </w:tc>
        <w:tc>
          <w:tcPr>
            <w:tcW w:w="836" w:type="dxa"/>
            <w:shd w:val="clear" w:color="auto" w:fill="auto"/>
          </w:tcPr>
          <w:p w:rsidR="001E5E00" w:rsidRPr="00FA383C" w:rsidRDefault="001E5E00" w:rsidP="001E5E00">
            <w:pPr>
              <w:spacing w:line="360" w:lineRule="auto"/>
              <w:jc w:val="center"/>
            </w:pPr>
            <w:r>
              <w:t>01</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Pr="00FA383C" w:rsidRDefault="001E5E00" w:rsidP="001E5E00">
            <w:pPr>
              <w:spacing w:line="360" w:lineRule="auto"/>
              <w:jc w:val="center"/>
            </w:pPr>
            <w:r>
              <w:t>01</w:t>
            </w:r>
          </w:p>
        </w:tc>
        <w:tc>
          <w:tcPr>
            <w:tcW w:w="709" w:type="dxa"/>
            <w:shd w:val="clear" w:color="auto" w:fill="auto"/>
          </w:tcPr>
          <w:p w:rsidR="001E5E00" w:rsidRPr="00FA383C" w:rsidRDefault="001E5E00" w:rsidP="001E5E00">
            <w:pPr>
              <w:spacing w:line="360" w:lineRule="auto"/>
              <w:jc w:val="center"/>
            </w:pPr>
            <w:r>
              <w:t>01</w:t>
            </w:r>
          </w:p>
        </w:tc>
        <w:tc>
          <w:tcPr>
            <w:tcW w:w="796" w:type="dxa"/>
            <w:shd w:val="clear" w:color="auto" w:fill="auto"/>
          </w:tcPr>
          <w:p w:rsidR="001E5E00" w:rsidRPr="00FA383C" w:rsidRDefault="001E5E00" w:rsidP="001E5E00">
            <w:pPr>
              <w:spacing w:line="360" w:lineRule="auto"/>
              <w:jc w:val="center"/>
            </w:pPr>
            <w:r>
              <w:t>-</w:t>
            </w:r>
          </w:p>
        </w:tc>
        <w:tc>
          <w:tcPr>
            <w:tcW w:w="763"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809" w:type="dxa"/>
            <w:shd w:val="clear" w:color="auto" w:fill="auto"/>
          </w:tcPr>
          <w:p w:rsidR="001E5E00" w:rsidRPr="00FA383C" w:rsidRDefault="001E5E00" w:rsidP="001E5E00">
            <w:pPr>
              <w:spacing w:line="360" w:lineRule="auto"/>
              <w:jc w:val="center"/>
            </w:pPr>
            <w:r>
              <w:t>02</w:t>
            </w:r>
          </w:p>
        </w:tc>
        <w:tc>
          <w:tcPr>
            <w:tcW w:w="750" w:type="dxa"/>
            <w:shd w:val="clear" w:color="auto" w:fill="auto"/>
          </w:tcPr>
          <w:p w:rsidR="001E5E00" w:rsidRPr="00FA383C" w:rsidRDefault="001E5E00" w:rsidP="001E5E00">
            <w:pPr>
              <w:spacing w:line="360" w:lineRule="auto"/>
              <w:jc w:val="center"/>
            </w:pPr>
            <w:r>
              <w:t>01</w:t>
            </w:r>
          </w:p>
        </w:tc>
        <w:tc>
          <w:tcPr>
            <w:tcW w:w="851" w:type="dxa"/>
            <w:shd w:val="clear" w:color="auto" w:fill="auto"/>
          </w:tcPr>
          <w:p w:rsidR="001E5E00" w:rsidRPr="00FA383C" w:rsidRDefault="00C90E90" w:rsidP="001E5E00">
            <w:pPr>
              <w:spacing w:line="360" w:lineRule="auto"/>
              <w:jc w:val="center"/>
            </w:pPr>
            <w:r>
              <w:t>-</w:t>
            </w:r>
          </w:p>
        </w:tc>
        <w:tc>
          <w:tcPr>
            <w:tcW w:w="1134" w:type="dxa"/>
            <w:shd w:val="clear" w:color="auto" w:fill="auto"/>
          </w:tcPr>
          <w:p w:rsidR="001E5E00" w:rsidRPr="000309F7" w:rsidRDefault="00C90E90" w:rsidP="001E5E00">
            <w:pPr>
              <w:spacing w:line="360" w:lineRule="auto"/>
              <w:jc w:val="center"/>
              <w:rPr>
                <w:b/>
              </w:rPr>
            </w:pPr>
            <w:r>
              <w:rPr>
                <w:b/>
              </w:rPr>
              <w:t>11</w:t>
            </w:r>
          </w:p>
        </w:tc>
      </w:tr>
      <w:tr w:rsidR="001E5E00" w:rsidRPr="006509F3" w:rsidTr="00F561AF">
        <w:trPr>
          <w:jc w:val="center"/>
        </w:trPr>
        <w:tc>
          <w:tcPr>
            <w:tcW w:w="4231" w:type="dxa"/>
            <w:shd w:val="clear" w:color="auto" w:fill="auto"/>
          </w:tcPr>
          <w:p w:rsidR="001E5E00" w:rsidRPr="00802523" w:rsidRDefault="001E5E00" w:rsidP="001E5E00">
            <w:pPr>
              <w:spacing w:line="360" w:lineRule="auto"/>
              <w:jc w:val="center"/>
              <w:rPr>
                <w:b/>
              </w:rPr>
            </w:pPr>
            <w:r>
              <w:rPr>
                <w:b/>
              </w:rPr>
              <w:t>Música</w:t>
            </w:r>
          </w:p>
        </w:tc>
        <w:tc>
          <w:tcPr>
            <w:tcW w:w="709"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02</w:t>
            </w:r>
          </w:p>
        </w:tc>
        <w:tc>
          <w:tcPr>
            <w:tcW w:w="836" w:type="dxa"/>
            <w:shd w:val="clear" w:color="auto" w:fill="auto"/>
          </w:tcPr>
          <w:p w:rsidR="001E5E00" w:rsidRDefault="001E5E00" w:rsidP="001E5E00">
            <w:pPr>
              <w:spacing w:line="360" w:lineRule="auto"/>
              <w:jc w:val="center"/>
            </w:pPr>
            <w:r>
              <w:t>01</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Default="001E5E00" w:rsidP="001E5E00">
            <w:pPr>
              <w:spacing w:line="360" w:lineRule="auto"/>
              <w:jc w:val="center"/>
            </w:pPr>
            <w:r>
              <w:t>-</w:t>
            </w:r>
          </w:p>
        </w:tc>
        <w:tc>
          <w:tcPr>
            <w:tcW w:w="763"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w:t>
            </w:r>
          </w:p>
        </w:tc>
        <w:tc>
          <w:tcPr>
            <w:tcW w:w="809" w:type="dxa"/>
            <w:shd w:val="clear" w:color="auto" w:fill="auto"/>
          </w:tcPr>
          <w:p w:rsidR="001E5E00" w:rsidRDefault="001E5E00" w:rsidP="001E5E00">
            <w:pPr>
              <w:spacing w:line="360" w:lineRule="auto"/>
              <w:jc w:val="center"/>
            </w:pPr>
            <w:r>
              <w:t>01</w:t>
            </w:r>
          </w:p>
        </w:tc>
        <w:tc>
          <w:tcPr>
            <w:tcW w:w="750" w:type="dxa"/>
            <w:shd w:val="clear" w:color="auto" w:fill="auto"/>
          </w:tcPr>
          <w:p w:rsidR="001E5E00" w:rsidRDefault="001E5E00" w:rsidP="001E5E00">
            <w:pPr>
              <w:spacing w:line="360" w:lineRule="auto"/>
              <w:jc w:val="center"/>
            </w:pPr>
            <w:r>
              <w:t>02</w:t>
            </w:r>
          </w:p>
        </w:tc>
        <w:tc>
          <w:tcPr>
            <w:tcW w:w="851" w:type="dxa"/>
            <w:shd w:val="clear" w:color="auto" w:fill="auto"/>
          </w:tcPr>
          <w:p w:rsidR="001E5E00" w:rsidRDefault="001E5E00" w:rsidP="001E5E00">
            <w:pPr>
              <w:spacing w:line="360" w:lineRule="auto"/>
              <w:jc w:val="center"/>
            </w:pPr>
            <w:r>
              <w:t>07</w:t>
            </w:r>
          </w:p>
        </w:tc>
        <w:tc>
          <w:tcPr>
            <w:tcW w:w="1134" w:type="dxa"/>
            <w:shd w:val="clear" w:color="auto" w:fill="auto"/>
          </w:tcPr>
          <w:p w:rsidR="001E5E00" w:rsidRPr="000309F7" w:rsidRDefault="00C90E90" w:rsidP="001E5E00">
            <w:pPr>
              <w:spacing w:line="360" w:lineRule="auto"/>
              <w:jc w:val="center"/>
              <w:rPr>
                <w:b/>
              </w:rPr>
            </w:pPr>
            <w:r>
              <w:rPr>
                <w:b/>
              </w:rPr>
              <w:t>13</w:t>
            </w:r>
          </w:p>
        </w:tc>
      </w:tr>
      <w:tr w:rsidR="001E5E00" w:rsidRPr="006509F3" w:rsidTr="00F561AF">
        <w:trPr>
          <w:jc w:val="center"/>
        </w:trPr>
        <w:tc>
          <w:tcPr>
            <w:tcW w:w="4231" w:type="dxa"/>
            <w:shd w:val="clear" w:color="auto" w:fill="auto"/>
          </w:tcPr>
          <w:p w:rsidR="001E5E00" w:rsidRDefault="001E5E00" w:rsidP="001E5E00">
            <w:pPr>
              <w:spacing w:line="360" w:lineRule="auto"/>
              <w:jc w:val="center"/>
              <w:rPr>
                <w:b/>
              </w:rPr>
            </w:pPr>
            <w:r w:rsidRPr="00802523">
              <w:rPr>
                <w:b/>
              </w:rPr>
              <w:t>Sistema braile</w:t>
            </w:r>
            <w:r>
              <w:rPr>
                <w:b/>
              </w:rPr>
              <w:t xml:space="preserve"> para videntes</w:t>
            </w:r>
          </w:p>
        </w:tc>
        <w:tc>
          <w:tcPr>
            <w:tcW w:w="709" w:type="dxa"/>
            <w:shd w:val="clear" w:color="auto" w:fill="auto"/>
          </w:tcPr>
          <w:p w:rsidR="001E5E00" w:rsidRDefault="001E5E00" w:rsidP="001E5E00">
            <w:pPr>
              <w:spacing w:line="360" w:lineRule="auto"/>
              <w:jc w:val="center"/>
            </w:pPr>
            <w:r>
              <w:t>01</w:t>
            </w:r>
          </w:p>
        </w:tc>
        <w:tc>
          <w:tcPr>
            <w:tcW w:w="709" w:type="dxa"/>
            <w:shd w:val="clear" w:color="auto" w:fill="auto"/>
          </w:tcPr>
          <w:p w:rsidR="001E5E00" w:rsidRDefault="001E5E00" w:rsidP="001E5E00">
            <w:pPr>
              <w:spacing w:line="360" w:lineRule="auto"/>
              <w:jc w:val="center"/>
            </w:pPr>
            <w:r>
              <w:t>-</w:t>
            </w:r>
          </w:p>
        </w:tc>
        <w:tc>
          <w:tcPr>
            <w:tcW w:w="836" w:type="dxa"/>
            <w:shd w:val="clear" w:color="auto" w:fill="auto"/>
          </w:tcPr>
          <w:p w:rsidR="001E5E00" w:rsidRPr="00FA383C" w:rsidRDefault="001E5E00" w:rsidP="001E5E00">
            <w:pPr>
              <w:spacing w:line="360" w:lineRule="auto"/>
              <w:jc w:val="center"/>
            </w:pPr>
            <w:r>
              <w:t>-</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Pr="00FA383C"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Pr="00FA383C" w:rsidRDefault="001E5E00" w:rsidP="001E5E00">
            <w:pPr>
              <w:spacing w:line="360" w:lineRule="auto"/>
              <w:jc w:val="center"/>
            </w:pPr>
            <w:r>
              <w:t>-</w:t>
            </w:r>
          </w:p>
        </w:tc>
        <w:tc>
          <w:tcPr>
            <w:tcW w:w="763"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809" w:type="dxa"/>
            <w:shd w:val="clear" w:color="auto" w:fill="auto"/>
          </w:tcPr>
          <w:p w:rsidR="001E5E00" w:rsidRPr="00FA383C" w:rsidRDefault="001E5E00" w:rsidP="001E5E00">
            <w:pPr>
              <w:spacing w:line="360" w:lineRule="auto"/>
              <w:jc w:val="center"/>
            </w:pPr>
            <w:r>
              <w:t>-</w:t>
            </w:r>
          </w:p>
        </w:tc>
        <w:tc>
          <w:tcPr>
            <w:tcW w:w="750" w:type="dxa"/>
            <w:shd w:val="clear" w:color="auto" w:fill="auto"/>
          </w:tcPr>
          <w:p w:rsidR="001E5E00" w:rsidRPr="00FA383C" w:rsidRDefault="001E5E00" w:rsidP="001E5E00">
            <w:pPr>
              <w:spacing w:line="360" w:lineRule="auto"/>
              <w:jc w:val="center"/>
            </w:pPr>
            <w:r>
              <w:t>-</w:t>
            </w:r>
          </w:p>
        </w:tc>
        <w:tc>
          <w:tcPr>
            <w:tcW w:w="851" w:type="dxa"/>
            <w:shd w:val="clear" w:color="auto" w:fill="auto"/>
          </w:tcPr>
          <w:p w:rsidR="001E5E00" w:rsidRPr="00FA383C" w:rsidRDefault="001E5E00" w:rsidP="001E5E00">
            <w:pPr>
              <w:spacing w:line="360" w:lineRule="auto"/>
              <w:jc w:val="center"/>
            </w:pPr>
            <w:r>
              <w:t>-</w:t>
            </w:r>
          </w:p>
        </w:tc>
        <w:tc>
          <w:tcPr>
            <w:tcW w:w="1134" w:type="dxa"/>
            <w:shd w:val="clear" w:color="auto" w:fill="auto"/>
          </w:tcPr>
          <w:p w:rsidR="001E5E00" w:rsidRPr="000309F7" w:rsidRDefault="00C90E90" w:rsidP="001E5E00">
            <w:pPr>
              <w:spacing w:line="360" w:lineRule="auto"/>
              <w:jc w:val="center"/>
              <w:rPr>
                <w:b/>
              </w:rPr>
            </w:pPr>
            <w:r>
              <w:rPr>
                <w:b/>
              </w:rPr>
              <w:t>01</w:t>
            </w:r>
          </w:p>
        </w:tc>
      </w:tr>
      <w:tr w:rsidR="001E5E00" w:rsidRPr="006509F3" w:rsidTr="00F561AF">
        <w:trPr>
          <w:jc w:val="center"/>
        </w:trPr>
        <w:tc>
          <w:tcPr>
            <w:tcW w:w="4231" w:type="dxa"/>
            <w:shd w:val="clear" w:color="auto" w:fill="auto"/>
          </w:tcPr>
          <w:p w:rsidR="001E5E00" w:rsidRDefault="001E5E00" w:rsidP="001E5E00">
            <w:pPr>
              <w:spacing w:line="360" w:lineRule="auto"/>
              <w:jc w:val="center"/>
              <w:rPr>
                <w:b/>
              </w:rPr>
            </w:pPr>
            <w:r>
              <w:rPr>
                <w:b/>
              </w:rPr>
              <w:t xml:space="preserve">Treinos de </w:t>
            </w:r>
            <w:proofErr w:type="spellStart"/>
            <w:r>
              <w:rPr>
                <w:b/>
              </w:rPr>
              <w:t>goalball</w:t>
            </w:r>
            <w:proofErr w:type="spellEnd"/>
            <w:r>
              <w:rPr>
                <w:b/>
              </w:rPr>
              <w:t xml:space="preserve"> no Ginásio Juvenil</w:t>
            </w:r>
          </w:p>
        </w:tc>
        <w:tc>
          <w:tcPr>
            <w:tcW w:w="709" w:type="dxa"/>
            <w:shd w:val="clear" w:color="auto" w:fill="auto"/>
          </w:tcPr>
          <w:p w:rsidR="001E5E00" w:rsidRDefault="001E5E00" w:rsidP="001E5E00">
            <w:pPr>
              <w:spacing w:line="360" w:lineRule="auto"/>
              <w:jc w:val="center"/>
            </w:pPr>
            <w:r>
              <w:t>09</w:t>
            </w:r>
          </w:p>
        </w:tc>
        <w:tc>
          <w:tcPr>
            <w:tcW w:w="709" w:type="dxa"/>
            <w:shd w:val="clear" w:color="auto" w:fill="auto"/>
          </w:tcPr>
          <w:p w:rsidR="001E5E00" w:rsidRDefault="001E5E00" w:rsidP="001E5E00">
            <w:pPr>
              <w:spacing w:line="360" w:lineRule="auto"/>
              <w:jc w:val="center"/>
            </w:pPr>
            <w:r>
              <w:t>08</w:t>
            </w:r>
          </w:p>
        </w:tc>
        <w:tc>
          <w:tcPr>
            <w:tcW w:w="836" w:type="dxa"/>
            <w:shd w:val="clear" w:color="auto" w:fill="auto"/>
          </w:tcPr>
          <w:p w:rsidR="001E5E00" w:rsidRDefault="001E5E00" w:rsidP="001E5E00">
            <w:pPr>
              <w:spacing w:line="360" w:lineRule="auto"/>
              <w:jc w:val="center"/>
            </w:pPr>
            <w:r>
              <w:t>04</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Default="001E5E00" w:rsidP="001E5E00">
            <w:pPr>
              <w:spacing w:line="360" w:lineRule="auto"/>
              <w:jc w:val="center"/>
            </w:pPr>
            <w:r>
              <w:t>-</w:t>
            </w:r>
          </w:p>
        </w:tc>
        <w:tc>
          <w:tcPr>
            <w:tcW w:w="763"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01</w:t>
            </w:r>
          </w:p>
        </w:tc>
        <w:tc>
          <w:tcPr>
            <w:tcW w:w="809" w:type="dxa"/>
            <w:shd w:val="clear" w:color="auto" w:fill="auto"/>
          </w:tcPr>
          <w:p w:rsidR="001E5E00" w:rsidRDefault="001E5E00" w:rsidP="001E5E00">
            <w:pPr>
              <w:spacing w:line="360" w:lineRule="auto"/>
              <w:jc w:val="center"/>
            </w:pPr>
            <w:r>
              <w:t>05</w:t>
            </w:r>
          </w:p>
        </w:tc>
        <w:tc>
          <w:tcPr>
            <w:tcW w:w="750" w:type="dxa"/>
            <w:shd w:val="clear" w:color="auto" w:fill="auto"/>
          </w:tcPr>
          <w:p w:rsidR="001E5E00" w:rsidRDefault="001E5E00" w:rsidP="001E5E00">
            <w:pPr>
              <w:spacing w:line="360" w:lineRule="auto"/>
              <w:jc w:val="center"/>
            </w:pPr>
            <w:r>
              <w:t>04</w:t>
            </w:r>
          </w:p>
        </w:tc>
        <w:tc>
          <w:tcPr>
            <w:tcW w:w="851" w:type="dxa"/>
            <w:shd w:val="clear" w:color="auto" w:fill="auto"/>
          </w:tcPr>
          <w:p w:rsidR="001E5E00" w:rsidRDefault="001E5E00" w:rsidP="001E5E00">
            <w:pPr>
              <w:spacing w:line="360" w:lineRule="auto"/>
              <w:jc w:val="center"/>
            </w:pPr>
            <w:r>
              <w:t>07</w:t>
            </w:r>
          </w:p>
        </w:tc>
        <w:tc>
          <w:tcPr>
            <w:tcW w:w="1134" w:type="dxa"/>
            <w:shd w:val="clear" w:color="auto" w:fill="auto"/>
          </w:tcPr>
          <w:p w:rsidR="001E5E00" w:rsidRPr="000309F7" w:rsidRDefault="00C90E90" w:rsidP="001E5E00">
            <w:pPr>
              <w:spacing w:line="360" w:lineRule="auto"/>
              <w:jc w:val="center"/>
              <w:rPr>
                <w:b/>
              </w:rPr>
            </w:pPr>
            <w:r>
              <w:rPr>
                <w:b/>
              </w:rPr>
              <w:t>38</w:t>
            </w:r>
          </w:p>
        </w:tc>
      </w:tr>
      <w:tr w:rsidR="001E5E00" w:rsidRPr="006509F3" w:rsidTr="00F561AF">
        <w:trPr>
          <w:jc w:val="center"/>
        </w:trPr>
        <w:tc>
          <w:tcPr>
            <w:tcW w:w="4231" w:type="dxa"/>
            <w:shd w:val="clear" w:color="auto" w:fill="auto"/>
          </w:tcPr>
          <w:p w:rsidR="001E5E00" w:rsidRDefault="001E5E00" w:rsidP="001E5E00">
            <w:pPr>
              <w:spacing w:line="360" w:lineRule="auto"/>
              <w:rPr>
                <w:b/>
              </w:rPr>
            </w:pPr>
            <w:r>
              <w:rPr>
                <w:b/>
              </w:rPr>
              <w:t xml:space="preserve">Treinos de </w:t>
            </w:r>
            <w:proofErr w:type="spellStart"/>
            <w:r>
              <w:rPr>
                <w:b/>
              </w:rPr>
              <w:t>goalball</w:t>
            </w:r>
            <w:proofErr w:type="spellEnd"/>
            <w:r>
              <w:rPr>
                <w:b/>
              </w:rPr>
              <w:t xml:space="preserve"> no Cinquentenário</w:t>
            </w:r>
          </w:p>
        </w:tc>
        <w:tc>
          <w:tcPr>
            <w:tcW w:w="709"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836" w:type="dxa"/>
            <w:shd w:val="clear" w:color="auto" w:fill="auto"/>
          </w:tcPr>
          <w:p w:rsidR="001E5E00" w:rsidRDefault="001E5E00" w:rsidP="001E5E00">
            <w:pPr>
              <w:spacing w:line="360" w:lineRule="auto"/>
              <w:jc w:val="center"/>
            </w:pPr>
            <w:r>
              <w:t>01</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Pr="00FC1314" w:rsidRDefault="001E5E00" w:rsidP="001E5E00">
            <w:pPr>
              <w:spacing w:line="360" w:lineRule="auto"/>
              <w:jc w:val="center"/>
            </w:pPr>
            <w:r>
              <w:t>-</w:t>
            </w:r>
          </w:p>
        </w:tc>
        <w:tc>
          <w:tcPr>
            <w:tcW w:w="796" w:type="dxa"/>
            <w:shd w:val="clear" w:color="auto" w:fill="auto"/>
          </w:tcPr>
          <w:p w:rsidR="001E5E00" w:rsidRPr="00FC1314" w:rsidRDefault="001E5E00" w:rsidP="001E5E00">
            <w:pPr>
              <w:spacing w:line="360" w:lineRule="auto"/>
              <w:jc w:val="center"/>
            </w:pPr>
            <w:r>
              <w:t>-</w:t>
            </w:r>
          </w:p>
        </w:tc>
        <w:tc>
          <w:tcPr>
            <w:tcW w:w="763" w:type="dxa"/>
            <w:shd w:val="clear" w:color="auto" w:fill="auto"/>
          </w:tcPr>
          <w:p w:rsidR="001E5E00" w:rsidRPr="00FC1314" w:rsidRDefault="001E5E00" w:rsidP="001E5E00">
            <w:pPr>
              <w:spacing w:line="360" w:lineRule="auto"/>
              <w:jc w:val="center"/>
            </w:pPr>
            <w:r>
              <w:t>-</w:t>
            </w:r>
          </w:p>
        </w:tc>
        <w:tc>
          <w:tcPr>
            <w:tcW w:w="851" w:type="dxa"/>
            <w:shd w:val="clear" w:color="auto" w:fill="auto"/>
          </w:tcPr>
          <w:p w:rsidR="001E5E00" w:rsidRPr="00FC1314" w:rsidRDefault="001E5E00" w:rsidP="001E5E00">
            <w:pPr>
              <w:spacing w:line="360" w:lineRule="auto"/>
              <w:jc w:val="center"/>
            </w:pPr>
            <w:r>
              <w:t>-</w:t>
            </w:r>
          </w:p>
        </w:tc>
        <w:tc>
          <w:tcPr>
            <w:tcW w:w="809" w:type="dxa"/>
            <w:shd w:val="clear" w:color="auto" w:fill="auto"/>
          </w:tcPr>
          <w:p w:rsidR="001E5E00" w:rsidRDefault="001E5E00" w:rsidP="001E5E00">
            <w:pPr>
              <w:spacing w:line="360" w:lineRule="auto"/>
              <w:jc w:val="center"/>
            </w:pPr>
            <w:r>
              <w:t>-</w:t>
            </w:r>
          </w:p>
        </w:tc>
        <w:tc>
          <w:tcPr>
            <w:tcW w:w="750"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w:t>
            </w:r>
          </w:p>
        </w:tc>
        <w:tc>
          <w:tcPr>
            <w:tcW w:w="1134" w:type="dxa"/>
            <w:shd w:val="clear" w:color="auto" w:fill="auto"/>
          </w:tcPr>
          <w:p w:rsidR="001E5E00" w:rsidRPr="000309F7" w:rsidRDefault="00C90E90" w:rsidP="001E5E00">
            <w:pPr>
              <w:spacing w:line="360" w:lineRule="auto"/>
              <w:jc w:val="center"/>
              <w:rPr>
                <w:b/>
              </w:rPr>
            </w:pPr>
            <w:r>
              <w:rPr>
                <w:b/>
              </w:rPr>
              <w:t>01</w:t>
            </w:r>
          </w:p>
        </w:tc>
      </w:tr>
      <w:tr w:rsidR="001E5E00" w:rsidRPr="006509F3" w:rsidTr="00F561AF">
        <w:trPr>
          <w:jc w:val="center"/>
        </w:trPr>
        <w:tc>
          <w:tcPr>
            <w:tcW w:w="4231" w:type="dxa"/>
            <w:shd w:val="clear" w:color="auto" w:fill="auto"/>
          </w:tcPr>
          <w:p w:rsidR="001E5E00" w:rsidRPr="00391C24" w:rsidRDefault="001E5E00" w:rsidP="001E5E00">
            <w:pPr>
              <w:spacing w:line="360" w:lineRule="auto"/>
              <w:jc w:val="center"/>
              <w:rPr>
                <w:b/>
              </w:rPr>
            </w:pPr>
            <w:r w:rsidRPr="00391C24">
              <w:rPr>
                <w:b/>
              </w:rPr>
              <w:t>Visitantes na AFADEV</w:t>
            </w:r>
          </w:p>
        </w:tc>
        <w:tc>
          <w:tcPr>
            <w:tcW w:w="709" w:type="dxa"/>
            <w:shd w:val="clear" w:color="auto" w:fill="auto"/>
          </w:tcPr>
          <w:p w:rsidR="001E5E00" w:rsidRDefault="001E5E00" w:rsidP="001E5E00">
            <w:pPr>
              <w:spacing w:line="360" w:lineRule="auto"/>
              <w:jc w:val="center"/>
            </w:pPr>
            <w:r>
              <w:t>02</w:t>
            </w:r>
          </w:p>
        </w:tc>
        <w:tc>
          <w:tcPr>
            <w:tcW w:w="709" w:type="dxa"/>
            <w:shd w:val="clear" w:color="auto" w:fill="auto"/>
          </w:tcPr>
          <w:p w:rsidR="001E5E00" w:rsidRPr="00FC1314" w:rsidRDefault="001E5E00" w:rsidP="001E5E00">
            <w:pPr>
              <w:spacing w:line="360" w:lineRule="auto"/>
              <w:jc w:val="center"/>
            </w:pPr>
            <w:r>
              <w:t>01</w:t>
            </w:r>
          </w:p>
        </w:tc>
        <w:tc>
          <w:tcPr>
            <w:tcW w:w="836" w:type="dxa"/>
            <w:shd w:val="clear" w:color="auto" w:fill="auto"/>
          </w:tcPr>
          <w:p w:rsidR="001E5E00" w:rsidRPr="00FC1314" w:rsidRDefault="001E5E00" w:rsidP="001E5E00">
            <w:pPr>
              <w:spacing w:line="360" w:lineRule="auto"/>
              <w:jc w:val="center"/>
            </w:pPr>
            <w:r>
              <w:t>03</w:t>
            </w:r>
          </w:p>
        </w:tc>
        <w:tc>
          <w:tcPr>
            <w:tcW w:w="723" w:type="dxa"/>
            <w:shd w:val="clear" w:color="auto" w:fill="auto"/>
          </w:tcPr>
          <w:p w:rsidR="001E5E00" w:rsidRPr="00FC1314" w:rsidRDefault="001E5E00" w:rsidP="001E5E00">
            <w:pPr>
              <w:spacing w:line="360" w:lineRule="auto"/>
              <w:jc w:val="center"/>
            </w:pPr>
            <w:r>
              <w:t>02</w:t>
            </w:r>
          </w:p>
        </w:tc>
        <w:tc>
          <w:tcPr>
            <w:tcW w:w="850" w:type="dxa"/>
            <w:shd w:val="clear" w:color="auto" w:fill="auto"/>
          </w:tcPr>
          <w:p w:rsidR="001E5E00" w:rsidRPr="00FC1314" w:rsidRDefault="001E5E00" w:rsidP="001E5E00">
            <w:pPr>
              <w:spacing w:line="360" w:lineRule="auto"/>
              <w:jc w:val="center"/>
            </w:pPr>
            <w:r>
              <w:t>01</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DF50F5" w:rsidRDefault="001E5E00" w:rsidP="001E5E00">
            <w:pPr>
              <w:spacing w:line="360" w:lineRule="auto"/>
              <w:jc w:val="center"/>
            </w:pPr>
            <w:r>
              <w:t>01</w:t>
            </w:r>
          </w:p>
        </w:tc>
        <w:tc>
          <w:tcPr>
            <w:tcW w:w="763" w:type="dxa"/>
            <w:shd w:val="clear" w:color="auto" w:fill="auto"/>
          </w:tcPr>
          <w:p w:rsidR="001E5E00" w:rsidRPr="00DF50F5" w:rsidRDefault="001E5E00" w:rsidP="001E5E00">
            <w:pPr>
              <w:spacing w:line="360" w:lineRule="auto"/>
              <w:jc w:val="center"/>
            </w:pPr>
            <w:r>
              <w:t>01</w:t>
            </w:r>
          </w:p>
        </w:tc>
        <w:tc>
          <w:tcPr>
            <w:tcW w:w="851" w:type="dxa"/>
            <w:shd w:val="clear" w:color="auto" w:fill="auto"/>
          </w:tcPr>
          <w:p w:rsidR="001E5E00" w:rsidRPr="00DF50F5" w:rsidRDefault="001E5E00" w:rsidP="001E5E00">
            <w:pPr>
              <w:spacing w:line="360" w:lineRule="auto"/>
              <w:jc w:val="center"/>
            </w:pPr>
            <w:r>
              <w:t>02</w:t>
            </w:r>
          </w:p>
        </w:tc>
        <w:tc>
          <w:tcPr>
            <w:tcW w:w="809" w:type="dxa"/>
            <w:shd w:val="clear" w:color="auto" w:fill="auto"/>
          </w:tcPr>
          <w:p w:rsidR="001E5E00" w:rsidRPr="00FC1314" w:rsidRDefault="001E5E00" w:rsidP="001E5E00">
            <w:pPr>
              <w:spacing w:line="360" w:lineRule="auto"/>
              <w:jc w:val="center"/>
            </w:pPr>
            <w:r>
              <w:t>10</w:t>
            </w:r>
          </w:p>
        </w:tc>
        <w:tc>
          <w:tcPr>
            <w:tcW w:w="750" w:type="dxa"/>
            <w:shd w:val="clear" w:color="auto" w:fill="auto"/>
          </w:tcPr>
          <w:p w:rsidR="001E5E00" w:rsidRPr="00FC1314" w:rsidRDefault="001E5E00" w:rsidP="001E5E00">
            <w:pPr>
              <w:spacing w:line="360" w:lineRule="auto"/>
              <w:jc w:val="center"/>
            </w:pPr>
            <w:r>
              <w:t>01</w:t>
            </w:r>
          </w:p>
        </w:tc>
        <w:tc>
          <w:tcPr>
            <w:tcW w:w="851" w:type="dxa"/>
            <w:shd w:val="clear" w:color="auto" w:fill="auto"/>
          </w:tcPr>
          <w:p w:rsidR="001E5E00" w:rsidRPr="00FC1314" w:rsidRDefault="001E5E00" w:rsidP="001E5E00">
            <w:pPr>
              <w:spacing w:line="360" w:lineRule="auto"/>
              <w:jc w:val="center"/>
            </w:pPr>
            <w:r>
              <w:t>02</w:t>
            </w:r>
          </w:p>
        </w:tc>
        <w:tc>
          <w:tcPr>
            <w:tcW w:w="1134" w:type="dxa"/>
            <w:shd w:val="clear" w:color="auto" w:fill="auto"/>
          </w:tcPr>
          <w:p w:rsidR="001E5E00" w:rsidRPr="000309F7" w:rsidRDefault="00C90E90" w:rsidP="001E5E00">
            <w:pPr>
              <w:spacing w:line="360" w:lineRule="auto"/>
              <w:jc w:val="center"/>
              <w:rPr>
                <w:b/>
              </w:rPr>
            </w:pPr>
            <w:r>
              <w:rPr>
                <w:b/>
              </w:rPr>
              <w:t>26</w:t>
            </w:r>
          </w:p>
        </w:tc>
      </w:tr>
      <w:tr w:rsidR="001E5E00" w:rsidRPr="006509F3" w:rsidTr="00F561AF">
        <w:trPr>
          <w:jc w:val="center"/>
        </w:trPr>
        <w:tc>
          <w:tcPr>
            <w:tcW w:w="4231" w:type="dxa"/>
            <w:shd w:val="clear" w:color="auto" w:fill="auto"/>
          </w:tcPr>
          <w:p w:rsidR="001E5E00" w:rsidRPr="006509F3" w:rsidRDefault="001E5E00" w:rsidP="001E5E00">
            <w:pPr>
              <w:spacing w:line="360" w:lineRule="auto"/>
              <w:jc w:val="center"/>
              <w:rPr>
                <w:b/>
              </w:rPr>
            </w:pPr>
            <w:r>
              <w:rPr>
                <w:b/>
              </w:rPr>
              <w:t>Vivências (O.M. para videntes)</w:t>
            </w:r>
          </w:p>
        </w:tc>
        <w:tc>
          <w:tcPr>
            <w:tcW w:w="709" w:type="dxa"/>
            <w:shd w:val="clear" w:color="auto" w:fill="auto"/>
          </w:tcPr>
          <w:p w:rsidR="001E5E00" w:rsidRPr="00802523"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836" w:type="dxa"/>
            <w:shd w:val="clear" w:color="auto" w:fill="auto"/>
          </w:tcPr>
          <w:p w:rsidR="001E5E00" w:rsidRPr="00DF50F5" w:rsidRDefault="001E5E00" w:rsidP="001E5E00">
            <w:pPr>
              <w:spacing w:line="360" w:lineRule="auto"/>
              <w:jc w:val="center"/>
            </w:pPr>
            <w:r>
              <w:t>-</w:t>
            </w:r>
          </w:p>
        </w:tc>
        <w:tc>
          <w:tcPr>
            <w:tcW w:w="723" w:type="dxa"/>
            <w:shd w:val="clear" w:color="auto" w:fill="auto"/>
          </w:tcPr>
          <w:p w:rsidR="001E5E00" w:rsidRPr="00DF50F5" w:rsidRDefault="001E5E00" w:rsidP="001E5E00">
            <w:pPr>
              <w:spacing w:line="360" w:lineRule="auto"/>
              <w:jc w:val="center"/>
            </w:pPr>
            <w:r>
              <w:t>-</w:t>
            </w:r>
          </w:p>
        </w:tc>
        <w:tc>
          <w:tcPr>
            <w:tcW w:w="850" w:type="dxa"/>
            <w:shd w:val="clear" w:color="auto" w:fill="auto"/>
          </w:tcPr>
          <w:p w:rsidR="001E5E00" w:rsidRPr="00DF50F5" w:rsidRDefault="001E5E00" w:rsidP="001E5E00">
            <w:pPr>
              <w:spacing w:line="360" w:lineRule="auto"/>
              <w:jc w:val="center"/>
            </w:pPr>
            <w:r>
              <w:t>01</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802523" w:rsidRDefault="001E5E00" w:rsidP="001E5E00">
            <w:pPr>
              <w:spacing w:line="360" w:lineRule="auto"/>
              <w:jc w:val="center"/>
            </w:pPr>
            <w:r>
              <w:t>-</w:t>
            </w:r>
          </w:p>
        </w:tc>
        <w:tc>
          <w:tcPr>
            <w:tcW w:w="763" w:type="dxa"/>
            <w:shd w:val="clear" w:color="auto" w:fill="auto"/>
          </w:tcPr>
          <w:p w:rsidR="001E5E00" w:rsidRPr="00DF50F5" w:rsidRDefault="001E5E00" w:rsidP="001E5E00">
            <w:pPr>
              <w:spacing w:line="360" w:lineRule="auto"/>
              <w:jc w:val="center"/>
            </w:pPr>
            <w:r>
              <w:t>01</w:t>
            </w:r>
          </w:p>
        </w:tc>
        <w:tc>
          <w:tcPr>
            <w:tcW w:w="851" w:type="dxa"/>
            <w:shd w:val="clear" w:color="auto" w:fill="auto"/>
          </w:tcPr>
          <w:p w:rsidR="001E5E00" w:rsidRPr="00DF50F5" w:rsidRDefault="001E5E00" w:rsidP="001E5E00">
            <w:pPr>
              <w:spacing w:line="360" w:lineRule="auto"/>
              <w:jc w:val="center"/>
            </w:pPr>
            <w:r>
              <w:t>-</w:t>
            </w:r>
          </w:p>
        </w:tc>
        <w:tc>
          <w:tcPr>
            <w:tcW w:w="809" w:type="dxa"/>
            <w:shd w:val="clear" w:color="auto" w:fill="auto"/>
          </w:tcPr>
          <w:p w:rsidR="001E5E00" w:rsidRPr="00DF50F5" w:rsidRDefault="001E5E00" w:rsidP="001E5E00">
            <w:pPr>
              <w:spacing w:line="360" w:lineRule="auto"/>
              <w:jc w:val="center"/>
            </w:pPr>
            <w:r>
              <w:t>01</w:t>
            </w:r>
          </w:p>
        </w:tc>
        <w:tc>
          <w:tcPr>
            <w:tcW w:w="750"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1134" w:type="dxa"/>
            <w:shd w:val="clear" w:color="auto" w:fill="auto"/>
          </w:tcPr>
          <w:p w:rsidR="001E5E00" w:rsidRPr="000309F7" w:rsidRDefault="00C90E90" w:rsidP="001E5E00">
            <w:pPr>
              <w:spacing w:line="360" w:lineRule="auto"/>
              <w:jc w:val="center"/>
              <w:rPr>
                <w:b/>
              </w:rPr>
            </w:pPr>
            <w:r>
              <w:rPr>
                <w:b/>
              </w:rPr>
              <w:t>03</w:t>
            </w:r>
          </w:p>
        </w:tc>
      </w:tr>
      <w:tr w:rsidR="001E5E00" w:rsidRPr="006509F3" w:rsidTr="00F561AF">
        <w:trPr>
          <w:jc w:val="center"/>
        </w:trPr>
        <w:tc>
          <w:tcPr>
            <w:tcW w:w="4231" w:type="dxa"/>
            <w:shd w:val="clear" w:color="auto" w:fill="auto"/>
          </w:tcPr>
          <w:p w:rsidR="001E5E00" w:rsidRDefault="001E5E00" w:rsidP="001E5E00">
            <w:pPr>
              <w:spacing w:line="360" w:lineRule="auto"/>
              <w:jc w:val="center"/>
              <w:rPr>
                <w:b/>
              </w:rPr>
            </w:pPr>
            <w:r w:rsidRPr="00356D88">
              <w:rPr>
                <w:b/>
              </w:rPr>
              <w:t>TOTAL</w:t>
            </w:r>
          </w:p>
        </w:tc>
        <w:tc>
          <w:tcPr>
            <w:tcW w:w="709" w:type="dxa"/>
            <w:shd w:val="clear" w:color="auto" w:fill="auto"/>
          </w:tcPr>
          <w:p w:rsidR="001E5E00" w:rsidRPr="00052F0E" w:rsidRDefault="001E5E00" w:rsidP="001E5E00">
            <w:pPr>
              <w:spacing w:line="360" w:lineRule="auto"/>
              <w:jc w:val="center"/>
              <w:rPr>
                <w:b/>
              </w:rPr>
            </w:pPr>
            <w:r>
              <w:rPr>
                <w:b/>
              </w:rPr>
              <w:t>15</w:t>
            </w:r>
          </w:p>
        </w:tc>
        <w:tc>
          <w:tcPr>
            <w:tcW w:w="709" w:type="dxa"/>
            <w:shd w:val="clear" w:color="auto" w:fill="auto"/>
          </w:tcPr>
          <w:p w:rsidR="001E5E00" w:rsidRPr="00052F0E" w:rsidRDefault="00C90E90" w:rsidP="001E5E00">
            <w:pPr>
              <w:spacing w:line="360" w:lineRule="auto"/>
              <w:jc w:val="center"/>
              <w:rPr>
                <w:b/>
              </w:rPr>
            </w:pPr>
            <w:r>
              <w:rPr>
                <w:b/>
              </w:rPr>
              <w:t>15</w:t>
            </w:r>
          </w:p>
        </w:tc>
        <w:tc>
          <w:tcPr>
            <w:tcW w:w="836" w:type="dxa"/>
            <w:shd w:val="clear" w:color="auto" w:fill="auto"/>
          </w:tcPr>
          <w:p w:rsidR="001E5E00" w:rsidRPr="00052F0E" w:rsidRDefault="00C90E90" w:rsidP="001E5E00">
            <w:pPr>
              <w:spacing w:line="360" w:lineRule="auto"/>
              <w:jc w:val="center"/>
              <w:rPr>
                <w:b/>
              </w:rPr>
            </w:pPr>
            <w:r>
              <w:rPr>
                <w:b/>
              </w:rPr>
              <w:t>12</w:t>
            </w:r>
          </w:p>
        </w:tc>
        <w:tc>
          <w:tcPr>
            <w:tcW w:w="723" w:type="dxa"/>
            <w:shd w:val="clear" w:color="auto" w:fill="auto"/>
          </w:tcPr>
          <w:p w:rsidR="001E5E00" w:rsidRPr="00052F0E" w:rsidRDefault="001E5E00" w:rsidP="001E5E00">
            <w:pPr>
              <w:spacing w:line="360" w:lineRule="auto"/>
              <w:jc w:val="center"/>
              <w:rPr>
                <w:b/>
              </w:rPr>
            </w:pPr>
            <w:r>
              <w:rPr>
                <w:b/>
              </w:rPr>
              <w:t>02</w:t>
            </w:r>
          </w:p>
        </w:tc>
        <w:tc>
          <w:tcPr>
            <w:tcW w:w="850" w:type="dxa"/>
            <w:shd w:val="clear" w:color="auto" w:fill="auto"/>
          </w:tcPr>
          <w:p w:rsidR="001E5E00" w:rsidRPr="00052F0E" w:rsidRDefault="001E5E00" w:rsidP="001E5E00">
            <w:pPr>
              <w:spacing w:line="360" w:lineRule="auto"/>
              <w:jc w:val="center"/>
              <w:rPr>
                <w:b/>
              </w:rPr>
            </w:pPr>
            <w:r>
              <w:rPr>
                <w:b/>
              </w:rPr>
              <w:t>03</w:t>
            </w:r>
          </w:p>
        </w:tc>
        <w:tc>
          <w:tcPr>
            <w:tcW w:w="709" w:type="dxa"/>
            <w:shd w:val="clear" w:color="auto" w:fill="auto"/>
          </w:tcPr>
          <w:p w:rsidR="001E5E00" w:rsidRPr="00052F0E" w:rsidRDefault="001E5E00" w:rsidP="001E5E00">
            <w:pPr>
              <w:spacing w:line="360" w:lineRule="auto"/>
              <w:jc w:val="center"/>
              <w:rPr>
                <w:b/>
              </w:rPr>
            </w:pPr>
            <w:r>
              <w:rPr>
                <w:b/>
              </w:rPr>
              <w:t>01</w:t>
            </w:r>
          </w:p>
        </w:tc>
        <w:tc>
          <w:tcPr>
            <w:tcW w:w="796" w:type="dxa"/>
            <w:shd w:val="clear" w:color="auto" w:fill="auto"/>
          </w:tcPr>
          <w:p w:rsidR="001E5E00" w:rsidRPr="00052F0E" w:rsidRDefault="001E5E00" w:rsidP="001E5E00">
            <w:pPr>
              <w:spacing w:line="360" w:lineRule="auto"/>
              <w:jc w:val="center"/>
              <w:rPr>
                <w:b/>
              </w:rPr>
            </w:pPr>
            <w:r>
              <w:rPr>
                <w:b/>
              </w:rPr>
              <w:t>01</w:t>
            </w:r>
          </w:p>
        </w:tc>
        <w:tc>
          <w:tcPr>
            <w:tcW w:w="763" w:type="dxa"/>
            <w:shd w:val="clear" w:color="auto" w:fill="auto"/>
          </w:tcPr>
          <w:p w:rsidR="001E5E00" w:rsidRPr="00052F0E" w:rsidRDefault="001E5E00" w:rsidP="001E5E00">
            <w:pPr>
              <w:spacing w:line="360" w:lineRule="auto"/>
              <w:jc w:val="center"/>
              <w:rPr>
                <w:b/>
              </w:rPr>
            </w:pPr>
            <w:r>
              <w:rPr>
                <w:b/>
              </w:rPr>
              <w:t>02</w:t>
            </w:r>
          </w:p>
        </w:tc>
        <w:tc>
          <w:tcPr>
            <w:tcW w:w="851" w:type="dxa"/>
            <w:shd w:val="clear" w:color="auto" w:fill="auto"/>
          </w:tcPr>
          <w:p w:rsidR="001E5E00" w:rsidRPr="00052F0E" w:rsidRDefault="001E5E00" w:rsidP="001E5E00">
            <w:pPr>
              <w:spacing w:line="360" w:lineRule="auto"/>
              <w:jc w:val="center"/>
              <w:rPr>
                <w:b/>
              </w:rPr>
            </w:pPr>
            <w:r>
              <w:rPr>
                <w:b/>
              </w:rPr>
              <w:t>03</w:t>
            </w:r>
          </w:p>
        </w:tc>
        <w:tc>
          <w:tcPr>
            <w:tcW w:w="809" w:type="dxa"/>
            <w:shd w:val="clear" w:color="auto" w:fill="auto"/>
          </w:tcPr>
          <w:p w:rsidR="001E5E00" w:rsidRPr="00052F0E" w:rsidRDefault="001E5E00" w:rsidP="001E5E00">
            <w:pPr>
              <w:spacing w:line="360" w:lineRule="auto"/>
              <w:jc w:val="center"/>
              <w:rPr>
                <w:b/>
              </w:rPr>
            </w:pPr>
            <w:r>
              <w:rPr>
                <w:b/>
              </w:rPr>
              <w:t>20</w:t>
            </w:r>
          </w:p>
        </w:tc>
        <w:tc>
          <w:tcPr>
            <w:tcW w:w="750" w:type="dxa"/>
            <w:shd w:val="clear" w:color="auto" w:fill="auto"/>
          </w:tcPr>
          <w:p w:rsidR="001E5E00" w:rsidRPr="00052F0E" w:rsidRDefault="001E5E00" w:rsidP="001E5E00">
            <w:pPr>
              <w:spacing w:line="360" w:lineRule="auto"/>
              <w:jc w:val="center"/>
              <w:rPr>
                <w:b/>
              </w:rPr>
            </w:pPr>
            <w:r>
              <w:rPr>
                <w:b/>
              </w:rPr>
              <w:t>11</w:t>
            </w:r>
          </w:p>
        </w:tc>
        <w:tc>
          <w:tcPr>
            <w:tcW w:w="851" w:type="dxa"/>
            <w:shd w:val="clear" w:color="auto" w:fill="auto"/>
          </w:tcPr>
          <w:p w:rsidR="001E5E00" w:rsidRPr="00052F0E" w:rsidRDefault="001E5E00" w:rsidP="001E5E00">
            <w:pPr>
              <w:spacing w:line="360" w:lineRule="auto"/>
              <w:jc w:val="center"/>
              <w:rPr>
                <w:b/>
              </w:rPr>
            </w:pPr>
            <w:r>
              <w:rPr>
                <w:b/>
              </w:rPr>
              <w:t>17</w:t>
            </w:r>
          </w:p>
        </w:tc>
        <w:tc>
          <w:tcPr>
            <w:tcW w:w="1134" w:type="dxa"/>
            <w:shd w:val="clear" w:color="auto" w:fill="auto"/>
          </w:tcPr>
          <w:p w:rsidR="001E5E00" w:rsidRPr="000309F7" w:rsidRDefault="00C90E90" w:rsidP="001E5E00">
            <w:pPr>
              <w:spacing w:line="360" w:lineRule="auto"/>
              <w:jc w:val="center"/>
              <w:rPr>
                <w:b/>
              </w:rPr>
            </w:pPr>
            <w:r>
              <w:rPr>
                <w:b/>
              </w:rPr>
              <w:fldChar w:fldCharType="begin"/>
            </w:r>
            <w:r>
              <w:rPr>
                <w:b/>
              </w:rPr>
              <w:instrText xml:space="preserve"> =SUM(ABOVE) </w:instrText>
            </w:r>
            <w:r>
              <w:rPr>
                <w:b/>
              </w:rPr>
              <w:fldChar w:fldCharType="separate"/>
            </w:r>
            <w:r>
              <w:rPr>
                <w:b/>
                <w:noProof/>
              </w:rPr>
              <w:t>102</w:t>
            </w:r>
            <w:r>
              <w:rPr>
                <w:b/>
              </w:rPr>
              <w:fldChar w:fldCharType="end"/>
            </w:r>
          </w:p>
        </w:tc>
      </w:tr>
    </w:tbl>
    <w:p w:rsidR="00F00184" w:rsidRDefault="00F00184" w:rsidP="00F00184">
      <w:pPr>
        <w:spacing w:line="360" w:lineRule="auto"/>
        <w:rPr>
          <w:b/>
        </w:rPr>
      </w:pPr>
    </w:p>
    <w:p w:rsidR="00F00184" w:rsidRDefault="00F00184" w:rsidP="00F00184">
      <w:pPr>
        <w:spacing w:line="360" w:lineRule="auto"/>
        <w:jc w:val="center"/>
        <w:rPr>
          <w:b/>
        </w:rPr>
      </w:pPr>
      <w:r>
        <w:rPr>
          <w:b/>
        </w:rPr>
        <w:t>Tabela 10: PESQUISA E CONFECÇÃO DE MATERIAIS</w:t>
      </w:r>
    </w:p>
    <w:p w:rsidR="007E7F79" w:rsidRDefault="007E7F79" w:rsidP="00F00184">
      <w:pPr>
        <w:spacing w:line="360" w:lineRule="auto"/>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0"/>
        <w:gridCol w:w="801"/>
        <w:gridCol w:w="820"/>
        <w:gridCol w:w="929"/>
        <w:gridCol w:w="851"/>
        <w:gridCol w:w="835"/>
        <w:gridCol w:w="800"/>
        <w:gridCol w:w="787"/>
        <w:gridCol w:w="902"/>
        <w:gridCol w:w="787"/>
        <w:gridCol w:w="867"/>
        <w:gridCol w:w="881"/>
        <w:gridCol w:w="838"/>
        <w:gridCol w:w="1058"/>
      </w:tblGrid>
      <w:tr w:rsidR="00E86452" w:rsidRPr="00651B38" w:rsidTr="00E86452">
        <w:trPr>
          <w:jc w:val="center"/>
        </w:trPr>
        <w:tc>
          <w:tcPr>
            <w:tcW w:w="845" w:type="pct"/>
          </w:tcPr>
          <w:p w:rsidR="00E86452" w:rsidRPr="00651B38" w:rsidRDefault="00E86452" w:rsidP="00C67150">
            <w:pPr>
              <w:spacing w:line="360" w:lineRule="auto"/>
              <w:ind w:hanging="70"/>
              <w:jc w:val="center"/>
              <w:rPr>
                <w:b/>
              </w:rPr>
            </w:pPr>
          </w:p>
        </w:tc>
        <w:tc>
          <w:tcPr>
            <w:tcW w:w="298" w:type="pct"/>
            <w:shd w:val="clear" w:color="auto" w:fill="auto"/>
          </w:tcPr>
          <w:p w:rsidR="00E86452" w:rsidRPr="00651B38" w:rsidRDefault="00E86452" w:rsidP="00C67150">
            <w:pPr>
              <w:spacing w:line="360" w:lineRule="auto"/>
              <w:jc w:val="center"/>
              <w:rPr>
                <w:b/>
              </w:rPr>
            </w:pPr>
            <w:r>
              <w:rPr>
                <w:b/>
              </w:rPr>
              <w:t>JAN</w:t>
            </w:r>
          </w:p>
        </w:tc>
        <w:tc>
          <w:tcPr>
            <w:tcW w:w="305" w:type="pct"/>
            <w:shd w:val="clear" w:color="auto" w:fill="auto"/>
          </w:tcPr>
          <w:p w:rsidR="00E86452" w:rsidRPr="00651B38" w:rsidRDefault="00E86452" w:rsidP="00C67150">
            <w:pPr>
              <w:spacing w:line="360" w:lineRule="auto"/>
              <w:jc w:val="center"/>
              <w:rPr>
                <w:b/>
              </w:rPr>
            </w:pPr>
            <w:r>
              <w:rPr>
                <w:b/>
              </w:rPr>
              <w:t>FEV</w:t>
            </w:r>
          </w:p>
        </w:tc>
        <w:tc>
          <w:tcPr>
            <w:tcW w:w="346" w:type="pct"/>
            <w:shd w:val="clear" w:color="auto" w:fill="auto"/>
          </w:tcPr>
          <w:p w:rsidR="00E86452" w:rsidRPr="00651B38" w:rsidRDefault="00E86452" w:rsidP="00C67150">
            <w:pPr>
              <w:spacing w:line="360" w:lineRule="auto"/>
              <w:jc w:val="center"/>
              <w:rPr>
                <w:b/>
              </w:rPr>
            </w:pPr>
            <w:r>
              <w:rPr>
                <w:b/>
              </w:rPr>
              <w:t>MAR</w:t>
            </w:r>
          </w:p>
        </w:tc>
        <w:tc>
          <w:tcPr>
            <w:tcW w:w="317" w:type="pct"/>
            <w:shd w:val="clear" w:color="auto" w:fill="auto"/>
          </w:tcPr>
          <w:p w:rsidR="00E86452" w:rsidRPr="00651B38" w:rsidRDefault="00E86452" w:rsidP="00C67150">
            <w:pPr>
              <w:spacing w:line="360" w:lineRule="auto"/>
              <w:jc w:val="center"/>
              <w:rPr>
                <w:b/>
              </w:rPr>
            </w:pPr>
            <w:r>
              <w:rPr>
                <w:b/>
              </w:rPr>
              <w:t>ABR</w:t>
            </w:r>
          </w:p>
        </w:tc>
        <w:tc>
          <w:tcPr>
            <w:tcW w:w="311" w:type="pct"/>
            <w:shd w:val="clear" w:color="auto" w:fill="auto"/>
          </w:tcPr>
          <w:p w:rsidR="00E86452" w:rsidRPr="00651B38" w:rsidRDefault="00E86452" w:rsidP="00C67150">
            <w:pPr>
              <w:spacing w:line="360" w:lineRule="auto"/>
              <w:jc w:val="center"/>
              <w:rPr>
                <w:b/>
              </w:rPr>
            </w:pPr>
            <w:r>
              <w:rPr>
                <w:b/>
              </w:rPr>
              <w:t>MAI</w:t>
            </w:r>
          </w:p>
        </w:tc>
        <w:tc>
          <w:tcPr>
            <w:tcW w:w="298" w:type="pct"/>
            <w:shd w:val="clear" w:color="auto" w:fill="auto"/>
          </w:tcPr>
          <w:p w:rsidR="00E86452" w:rsidRPr="00651B38" w:rsidRDefault="00E86452" w:rsidP="00C67150">
            <w:pPr>
              <w:spacing w:line="360" w:lineRule="auto"/>
              <w:jc w:val="center"/>
              <w:rPr>
                <w:b/>
              </w:rPr>
            </w:pPr>
            <w:r>
              <w:rPr>
                <w:b/>
              </w:rPr>
              <w:t>JUN</w:t>
            </w:r>
          </w:p>
        </w:tc>
        <w:tc>
          <w:tcPr>
            <w:tcW w:w="293" w:type="pct"/>
            <w:shd w:val="clear" w:color="auto" w:fill="auto"/>
          </w:tcPr>
          <w:p w:rsidR="00E86452" w:rsidRPr="00651B38" w:rsidRDefault="00E86452" w:rsidP="00C67150">
            <w:pPr>
              <w:spacing w:line="360" w:lineRule="auto"/>
              <w:jc w:val="center"/>
              <w:rPr>
                <w:b/>
              </w:rPr>
            </w:pPr>
            <w:r>
              <w:rPr>
                <w:b/>
              </w:rPr>
              <w:t>JUL</w:t>
            </w:r>
          </w:p>
        </w:tc>
        <w:tc>
          <w:tcPr>
            <w:tcW w:w="336" w:type="pct"/>
            <w:shd w:val="clear" w:color="auto" w:fill="auto"/>
          </w:tcPr>
          <w:p w:rsidR="00E86452" w:rsidRPr="00651B38" w:rsidRDefault="00E86452" w:rsidP="00C67150">
            <w:pPr>
              <w:spacing w:line="360" w:lineRule="auto"/>
              <w:jc w:val="center"/>
              <w:rPr>
                <w:b/>
              </w:rPr>
            </w:pPr>
            <w:r>
              <w:rPr>
                <w:b/>
              </w:rPr>
              <w:t>AGO</w:t>
            </w:r>
          </w:p>
        </w:tc>
        <w:tc>
          <w:tcPr>
            <w:tcW w:w="293" w:type="pct"/>
            <w:shd w:val="clear" w:color="auto" w:fill="auto"/>
          </w:tcPr>
          <w:p w:rsidR="00E86452" w:rsidRPr="00651B38" w:rsidRDefault="00E86452" w:rsidP="00C67150">
            <w:pPr>
              <w:spacing w:line="360" w:lineRule="auto"/>
              <w:jc w:val="center"/>
              <w:rPr>
                <w:b/>
              </w:rPr>
            </w:pPr>
            <w:r>
              <w:rPr>
                <w:b/>
              </w:rPr>
              <w:t>SET</w:t>
            </w:r>
          </w:p>
        </w:tc>
        <w:tc>
          <w:tcPr>
            <w:tcW w:w="323" w:type="pct"/>
            <w:shd w:val="clear" w:color="auto" w:fill="auto"/>
          </w:tcPr>
          <w:p w:rsidR="00E86452" w:rsidRPr="00651B38" w:rsidRDefault="00E86452" w:rsidP="00C67150">
            <w:pPr>
              <w:spacing w:line="360" w:lineRule="auto"/>
              <w:jc w:val="center"/>
              <w:rPr>
                <w:b/>
              </w:rPr>
            </w:pPr>
            <w:r>
              <w:rPr>
                <w:b/>
              </w:rPr>
              <w:t>OUT</w:t>
            </w:r>
          </w:p>
        </w:tc>
        <w:tc>
          <w:tcPr>
            <w:tcW w:w="328" w:type="pct"/>
            <w:shd w:val="clear" w:color="auto" w:fill="auto"/>
          </w:tcPr>
          <w:p w:rsidR="00E86452" w:rsidRPr="00651B38" w:rsidRDefault="00E86452" w:rsidP="00C67150">
            <w:pPr>
              <w:spacing w:line="360" w:lineRule="auto"/>
              <w:jc w:val="center"/>
              <w:rPr>
                <w:b/>
              </w:rPr>
            </w:pPr>
            <w:r>
              <w:rPr>
                <w:b/>
              </w:rPr>
              <w:t>NOV</w:t>
            </w:r>
          </w:p>
        </w:tc>
        <w:tc>
          <w:tcPr>
            <w:tcW w:w="312" w:type="pct"/>
            <w:shd w:val="clear" w:color="auto" w:fill="auto"/>
          </w:tcPr>
          <w:p w:rsidR="00E86452" w:rsidRPr="00651B38" w:rsidRDefault="00E86452" w:rsidP="00C67150">
            <w:pPr>
              <w:spacing w:line="360" w:lineRule="auto"/>
              <w:jc w:val="center"/>
              <w:rPr>
                <w:b/>
              </w:rPr>
            </w:pPr>
            <w:r>
              <w:rPr>
                <w:b/>
              </w:rPr>
              <w:t>DEZ</w:t>
            </w:r>
          </w:p>
        </w:tc>
        <w:tc>
          <w:tcPr>
            <w:tcW w:w="394" w:type="pct"/>
          </w:tcPr>
          <w:p w:rsidR="00E86452" w:rsidRDefault="00E86452" w:rsidP="00C67150">
            <w:pPr>
              <w:spacing w:line="360" w:lineRule="auto"/>
              <w:jc w:val="center"/>
              <w:rPr>
                <w:b/>
              </w:rPr>
            </w:pPr>
            <w:r>
              <w:rPr>
                <w:b/>
              </w:rPr>
              <w:t>TOTAL</w:t>
            </w:r>
          </w:p>
        </w:tc>
      </w:tr>
      <w:tr w:rsidR="00E86452" w:rsidRPr="00651B38" w:rsidTr="00E86452">
        <w:trPr>
          <w:jc w:val="center"/>
        </w:trPr>
        <w:tc>
          <w:tcPr>
            <w:tcW w:w="845" w:type="pct"/>
          </w:tcPr>
          <w:p w:rsidR="00E86452" w:rsidRPr="00651B38" w:rsidRDefault="00E86452" w:rsidP="00C67150">
            <w:pPr>
              <w:spacing w:line="360" w:lineRule="auto"/>
              <w:ind w:hanging="70"/>
              <w:jc w:val="center"/>
              <w:rPr>
                <w:b/>
              </w:rPr>
            </w:pPr>
            <w:r>
              <w:rPr>
                <w:b/>
              </w:rPr>
              <w:t>QUANTIDADE</w:t>
            </w:r>
          </w:p>
        </w:tc>
        <w:tc>
          <w:tcPr>
            <w:tcW w:w="298" w:type="pct"/>
            <w:shd w:val="clear" w:color="auto" w:fill="auto"/>
          </w:tcPr>
          <w:p w:rsidR="00E86452" w:rsidRPr="00E95578" w:rsidRDefault="00BB3732" w:rsidP="00C67150">
            <w:pPr>
              <w:spacing w:line="360" w:lineRule="auto"/>
              <w:jc w:val="center"/>
            </w:pPr>
            <w:r>
              <w:t>03</w:t>
            </w:r>
          </w:p>
        </w:tc>
        <w:tc>
          <w:tcPr>
            <w:tcW w:w="305" w:type="pct"/>
            <w:shd w:val="clear" w:color="auto" w:fill="auto"/>
          </w:tcPr>
          <w:p w:rsidR="00E86452" w:rsidRPr="00E95578" w:rsidRDefault="004754C6" w:rsidP="00C67150">
            <w:pPr>
              <w:spacing w:line="360" w:lineRule="auto"/>
              <w:jc w:val="center"/>
            </w:pPr>
            <w:r>
              <w:t>09</w:t>
            </w:r>
          </w:p>
        </w:tc>
        <w:tc>
          <w:tcPr>
            <w:tcW w:w="346" w:type="pct"/>
            <w:shd w:val="clear" w:color="auto" w:fill="auto"/>
          </w:tcPr>
          <w:p w:rsidR="00E86452" w:rsidRPr="00E95578" w:rsidRDefault="00CD0567" w:rsidP="00C67150">
            <w:pPr>
              <w:spacing w:line="360" w:lineRule="auto"/>
              <w:jc w:val="center"/>
            </w:pPr>
            <w:r>
              <w:t>05</w:t>
            </w:r>
          </w:p>
        </w:tc>
        <w:tc>
          <w:tcPr>
            <w:tcW w:w="317" w:type="pct"/>
            <w:shd w:val="clear" w:color="auto" w:fill="auto"/>
          </w:tcPr>
          <w:p w:rsidR="00E86452" w:rsidRPr="00E95578" w:rsidRDefault="0078559C" w:rsidP="00C67150">
            <w:pPr>
              <w:spacing w:line="360" w:lineRule="auto"/>
              <w:jc w:val="center"/>
            </w:pPr>
            <w:r>
              <w:t>01</w:t>
            </w:r>
          </w:p>
        </w:tc>
        <w:tc>
          <w:tcPr>
            <w:tcW w:w="311" w:type="pct"/>
            <w:shd w:val="clear" w:color="auto" w:fill="auto"/>
          </w:tcPr>
          <w:p w:rsidR="00E86452" w:rsidRPr="00E95578" w:rsidRDefault="00076F82" w:rsidP="00C67150">
            <w:pPr>
              <w:spacing w:line="360" w:lineRule="auto"/>
              <w:jc w:val="center"/>
            </w:pPr>
            <w:r>
              <w:t>17</w:t>
            </w:r>
          </w:p>
        </w:tc>
        <w:tc>
          <w:tcPr>
            <w:tcW w:w="298" w:type="pct"/>
            <w:shd w:val="clear" w:color="auto" w:fill="auto"/>
          </w:tcPr>
          <w:p w:rsidR="00E86452" w:rsidRPr="00E95578" w:rsidRDefault="000315DA" w:rsidP="00C67150">
            <w:pPr>
              <w:spacing w:line="360" w:lineRule="auto"/>
              <w:jc w:val="center"/>
            </w:pPr>
            <w:r>
              <w:t>25</w:t>
            </w:r>
          </w:p>
        </w:tc>
        <w:tc>
          <w:tcPr>
            <w:tcW w:w="293" w:type="pct"/>
            <w:shd w:val="clear" w:color="auto" w:fill="auto"/>
          </w:tcPr>
          <w:p w:rsidR="00E86452" w:rsidRPr="00E95578" w:rsidRDefault="000315DA" w:rsidP="00C67150">
            <w:pPr>
              <w:spacing w:line="360" w:lineRule="auto"/>
              <w:jc w:val="center"/>
            </w:pPr>
            <w:r>
              <w:t>19</w:t>
            </w:r>
          </w:p>
        </w:tc>
        <w:tc>
          <w:tcPr>
            <w:tcW w:w="336" w:type="pct"/>
            <w:shd w:val="clear" w:color="auto" w:fill="auto"/>
          </w:tcPr>
          <w:p w:rsidR="00E86452" w:rsidRPr="00E95578" w:rsidRDefault="001E7C63" w:rsidP="00C67150">
            <w:pPr>
              <w:spacing w:line="360" w:lineRule="auto"/>
              <w:jc w:val="center"/>
            </w:pPr>
            <w:r>
              <w:t>27</w:t>
            </w:r>
          </w:p>
        </w:tc>
        <w:tc>
          <w:tcPr>
            <w:tcW w:w="293" w:type="pct"/>
            <w:shd w:val="clear" w:color="auto" w:fill="auto"/>
          </w:tcPr>
          <w:p w:rsidR="00E86452" w:rsidRPr="00E95578" w:rsidRDefault="000315DA" w:rsidP="00C67150">
            <w:pPr>
              <w:spacing w:line="360" w:lineRule="auto"/>
              <w:jc w:val="center"/>
            </w:pPr>
            <w:r>
              <w:t>08</w:t>
            </w:r>
          </w:p>
        </w:tc>
        <w:tc>
          <w:tcPr>
            <w:tcW w:w="323" w:type="pct"/>
            <w:shd w:val="clear" w:color="auto" w:fill="auto"/>
          </w:tcPr>
          <w:p w:rsidR="00E86452" w:rsidRPr="00E95578" w:rsidRDefault="00A36B0D" w:rsidP="00C67150">
            <w:pPr>
              <w:spacing w:line="360" w:lineRule="auto"/>
              <w:jc w:val="center"/>
            </w:pPr>
            <w:r>
              <w:t>26</w:t>
            </w:r>
          </w:p>
        </w:tc>
        <w:tc>
          <w:tcPr>
            <w:tcW w:w="328" w:type="pct"/>
            <w:shd w:val="clear" w:color="auto" w:fill="auto"/>
          </w:tcPr>
          <w:p w:rsidR="00E86452" w:rsidRPr="00E95578" w:rsidRDefault="00A36B0D" w:rsidP="00C67150">
            <w:pPr>
              <w:spacing w:line="360" w:lineRule="auto"/>
              <w:jc w:val="center"/>
            </w:pPr>
            <w:r>
              <w:t>04</w:t>
            </w:r>
          </w:p>
        </w:tc>
        <w:tc>
          <w:tcPr>
            <w:tcW w:w="312" w:type="pct"/>
            <w:shd w:val="clear" w:color="auto" w:fill="auto"/>
          </w:tcPr>
          <w:p w:rsidR="00E86452" w:rsidRPr="00E95578" w:rsidRDefault="001E5E00" w:rsidP="00C67150">
            <w:pPr>
              <w:spacing w:line="360" w:lineRule="auto"/>
              <w:jc w:val="center"/>
            </w:pPr>
            <w:r>
              <w:t>01</w:t>
            </w:r>
          </w:p>
        </w:tc>
        <w:tc>
          <w:tcPr>
            <w:tcW w:w="394" w:type="pct"/>
          </w:tcPr>
          <w:p w:rsidR="00E86452" w:rsidRPr="00E86452" w:rsidRDefault="0014697A" w:rsidP="00C67150">
            <w:pPr>
              <w:spacing w:line="360" w:lineRule="auto"/>
              <w:jc w:val="center"/>
              <w:rPr>
                <w:b/>
              </w:rPr>
            </w:pPr>
            <w:r>
              <w:rPr>
                <w:b/>
              </w:rPr>
              <w:t>145</w:t>
            </w:r>
          </w:p>
        </w:tc>
      </w:tr>
    </w:tbl>
    <w:p w:rsidR="00E86452" w:rsidRDefault="00E86452" w:rsidP="00F00184">
      <w:pPr>
        <w:spacing w:line="360" w:lineRule="auto"/>
        <w:jc w:val="center"/>
        <w:rPr>
          <w:b/>
        </w:rPr>
      </w:pPr>
    </w:p>
    <w:p w:rsidR="00F00184" w:rsidRDefault="00F00184" w:rsidP="00F00184">
      <w:pPr>
        <w:spacing w:line="360" w:lineRule="auto"/>
        <w:rPr>
          <w:b/>
        </w:rPr>
      </w:pPr>
    </w:p>
    <w:p w:rsidR="00F00184" w:rsidRPr="00802523" w:rsidRDefault="00F00184" w:rsidP="00F00184">
      <w:pPr>
        <w:spacing w:line="360" w:lineRule="auto"/>
        <w:jc w:val="center"/>
        <w:rPr>
          <w:b/>
        </w:rPr>
      </w:pPr>
    </w:p>
    <w:p w:rsidR="00F00184" w:rsidRDefault="00F00184" w:rsidP="00F00184">
      <w:pPr>
        <w:spacing w:line="360" w:lineRule="auto"/>
        <w:jc w:val="center"/>
        <w:rPr>
          <w:b/>
        </w:rPr>
      </w:pPr>
      <w:r>
        <w:rPr>
          <w:b/>
        </w:rPr>
        <w:t>Tabela 11: ENTREVISTAS, CADASTROS E DESLIGAMENTO DE USUÁRIOS</w:t>
      </w:r>
    </w:p>
    <w:p w:rsidR="007E7F79" w:rsidRPr="00802523" w:rsidRDefault="007E7F79" w:rsidP="00F00184">
      <w:pPr>
        <w:spacing w:line="360" w:lineRule="auto"/>
        <w:jc w:val="center"/>
        <w:rPr>
          <w:b/>
        </w:rPr>
      </w:pPr>
    </w:p>
    <w:tbl>
      <w:tblPr>
        <w:tblW w:w="15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771"/>
        <w:gridCol w:w="1070"/>
        <w:gridCol w:w="1183"/>
        <w:gridCol w:w="1512"/>
        <w:gridCol w:w="1031"/>
        <w:gridCol w:w="1070"/>
        <w:gridCol w:w="1440"/>
        <w:gridCol w:w="1365"/>
        <w:gridCol w:w="700"/>
        <w:gridCol w:w="1118"/>
        <w:gridCol w:w="1070"/>
        <w:gridCol w:w="710"/>
        <w:gridCol w:w="1057"/>
      </w:tblGrid>
      <w:tr w:rsidR="00DC4EBF" w:rsidRPr="006509F3" w:rsidTr="007A3E7A">
        <w:trPr>
          <w:jc w:val="center"/>
        </w:trPr>
        <w:tc>
          <w:tcPr>
            <w:tcW w:w="1697" w:type="dxa"/>
            <w:shd w:val="clear" w:color="auto" w:fill="auto"/>
          </w:tcPr>
          <w:p w:rsidR="00F00184" w:rsidRPr="006509F3" w:rsidRDefault="00F00184" w:rsidP="00F561AF">
            <w:pPr>
              <w:spacing w:line="360" w:lineRule="auto"/>
              <w:jc w:val="center"/>
              <w:rPr>
                <w:b/>
              </w:rPr>
            </w:pPr>
            <w:r w:rsidRPr="006509F3">
              <w:rPr>
                <w:b/>
              </w:rPr>
              <w:t>Mês</w:t>
            </w:r>
          </w:p>
        </w:tc>
        <w:tc>
          <w:tcPr>
            <w:tcW w:w="799" w:type="dxa"/>
            <w:shd w:val="clear" w:color="auto" w:fill="auto"/>
          </w:tcPr>
          <w:p w:rsidR="00F00184" w:rsidRPr="006509F3" w:rsidRDefault="00F00184" w:rsidP="00F561AF">
            <w:pPr>
              <w:spacing w:line="360" w:lineRule="auto"/>
              <w:jc w:val="center"/>
              <w:rPr>
                <w:b/>
              </w:rPr>
            </w:pPr>
            <w:r w:rsidRPr="006509F3">
              <w:rPr>
                <w:b/>
              </w:rPr>
              <w:t>JAN</w:t>
            </w:r>
          </w:p>
        </w:tc>
        <w:tc>
          <w:tcPr>
            <w:tcW w:w="802" w:type="dxa"/>
            <w:shd w:val="clear" w:color="auto" w:fill="auto"/>
          </w:tcPr>
          <w:p w:rsidR="00F00184" w:rsidRPr="006509F3" w:rsidRDefault="00F00184" w:rsidP="00F561AF">
            <w:pPr>
              <w:spacing w:line="360" w:lineRule="auto"/>
              <w:jc w:val="center"/>
              <w:rPr>
                <w:b/>
              </w:rPr>
            </w:pPr>
            <w:r w:rsidRPr="006509F3">
              <w:rPr>
                <w:b/>
              </w:rPr>
              <w:t>FEV</w:t>
            </w:r>
          </w:p>
        </w:tc>
        <w:tc>
          <w:tcPr>
            <w:tcW w:w="1310" w:type="dxa"/>
            <w:shd w:val="clear" w:color="auto" w:fill="auto"/>
          </w:tcPr>
          <w:p w:rsidR="00F00184" w:rsidRPr="006509F3" w:rsidRDefault="00F00184" w:rsidP="00F561AF">
            <w:pPr>
              <w:spacing w:line="360" w:lineRule="auto"/>
              <w:jc w:val="center"/>
              <w:rPr>
                <w:b/>
              </w:rPr>
            </w:pPr>
            <w:r w:rsidRPr="006509F3">
              <w:rPr>
                <w:b/>
              </w:rPr>
              <w:t>MAR</w:t>
            </w:r>
          </w:p>
        </w:tc>
        <w:tc>
          <w:tcPr>
            <w:tcW w:w="1766" w:type="dxa"/>
            <w:shd w:val="clear" w:color="auto" w:fill="auto"/>
          </w:tcPr>
          <w:p w:rsidR="00F00184" w:rsidRPr="006509F3" w:rsidRDefault="00F00184" w:rsidP="00F561AF">
            <w:pPr>
              <w:spacing w:line="360" w:lineRule="auto"/>
              <w:jc w:val="center"/>
              <w:rPr>
                <w:b/>
              </w:rPr>
            </w:pPr>
            <w:r w:rsidRPr="006509F3">
              <w:rPr>
                <w:b/>
              </w:rPr>
              <w:t>ABR</w:t>
            </w:r>
          </w:p>
        </w:tc>
        <w:tc>
          <w:tcPr>
            <w:tcW w:w="1134" w:type="dxa"/>
            <w:shd w:val="clear" w:color="auto" w:fill="auto"/>
          </w:tcPr>
          <w:p w:rsidR="00F00184" w:rsidRPr="006509F3" w:rsidRDefault="00F00184" w:rsidP="00F561AF">
            <w:pPr>
              <w:spacing w:line="360" w:lineRule="auto"/>
              <w:jc w:val="center"/>
              <w:rPr>
                <w:b/>
              </w:rPr>
            </w:pPr>
            <w:r w:rsidRPr="006509F3">
              <w:rPr>
                <w:b/>
              </w:rPr>
              <w:t>MAI</w:t>
            </w:r>
          </w:p>
        </w:tc>
        <w:tc>
          <w:tcPr>
            <w:tcW w:w="709" w:type="dxa"/>
            <w:shd w:val="clear" w:color="auto" w:fill="auto"/>
          </w:tcPr>
          <w:p w:rsidR="00F00184" w:rsidRPr="006509F3" w:rsidRDefault="00F00184" w:rsidP="00F561AF">
            <w:pPr>
              <w:spacing w:line="360" w:lineRule="auto"/>
              <w:jc w:val="center"/>
              <w:rPr>
                <w:b/>
              </w:rPr>
            </w:pPr>
            <w:r w:rsidRPr="006509F3">
              <w:rPr>
                <w:b/>
              </w:rPr>
              <w:t>JUN</w:t>
            </w:r>
          </w:p>
        </w:tc>
        <w:tc>
          <w:tcPr>
            <w:tcW w:w="1559" w:type="dxa"/>
            <w:shd w:val="clear" w:color="auto" w:fill="auto"/>
          </w:tcPr>
          <w:p w:rsidR="00F00184" w:rsidRPr="006509F3" w:rsidRDefault="00F00184" w:rsidP="00F561AF">
            <w:pPr>
              <w:spacing w:line="360" w:lineRule="auto"/>
              <w:jc w:val="center"/>
              <w:rPr>
                <w:b/>
              </w:rPr>
            </w:pPr>
            <w:r w:rsidRPr="006509F3">
              <w:rPr>
                <w:b/>
              </w:rPr>
              <w:t>JUL</w:t>
            </w:r>
          </w:p>
        </w:tc>
        <w:tc>
          <w:tcPr>
            <w:tcW w:w="1559" w:type="dxa"/>
            <w:shd w:val="clear" w:color="auto" w:fill="auto"/>
          </w:tcPr>
          <w:p w:rsidR="00F00184" w:rsidRPr="006509F3" w:rsidRDefault="00F00184" w:rsidP="00F561AF">
            <w:pPr>
              <w:spacing w:line="360" w:lineRule="auto"/>
              <w:jc w:val="center"/>
              <w:rPr>
                <w:b/>
              </w:rPr>
            </w:pPr>
            <w:r w:rsidRPr="006509F3">
              <w:rPr>
                <w:b/>
              </w:rPr>
              <w:t>AGO</w:t>
            </w:r>
          </w:p>
        </w:tc>
        <w:tc>
          <w:tcPr>
            <w:tcW w:w="709" w:type="dxa"/>
            <w:shd w:val="clear" w:color="auto" w:fill="auto"/>
          </w:tcPr>
          <w:p w:rsidR="00F00184" w:rsidRPr="006509F3" w:rsidRDefault="00F00184" w:rsidP="00F561AF">
            <w:pPr>
              <w:spacing w:line="360" w:lineRule="auto"/>
              <w:jc w:val="center"/>
              <w:rPr>
                <w:b/>
              </w:rPr>
            </w:pPr>
            <w:r w:rsidRPr="006509F3">
              <w:rPr>
                <w:b/>
              </w:rPr>
              <w:t>SET</w:t>
            </w:r>
          </w:p>
        </w:tc>
        <w:tc>
          <w:tcPr>
            <w:tcW w:w="1134" w:type="dxa"/>
            <w:shd w:val="clear" w:color="auto" w:fill="auto"/>
          </w:tcPr>
          <w:p w:rsidR="00F00184" w:rsidRPr="006509F3" w:rsidRDefault="00F00184" w:rsidP="00F561AF">
            <w:pPr>
              <w:spacing w:line="360" w:lineRule="auto"/>
              <w:jc w:val="center"/>
              <w:rPr>
                <w:b/>
              </w:rPr>
            </w:pPr>
            <w:r w:rsidRPr="006509F3">
              <w:rPr>
                <w:b/>
              </w:rPr>
              <w:t>OUT</w:t>
            </w:r>
          </w:p>
        </w:tc>
        <w:tc>
          <w:tcPr>
            <w:tcW w:w="849" w:type="dxa"/>
            <w:shd w:val="clear" w:color="auto" w:fill="auto"/>
          </w:tcPr>
          <w:p w:rsidR="00F00184" w:rsidRPr="006509F3" w:rsidRDefault="00F00184" w:rsidP="00F561AF">
            <w:pPr>
              <w:spacing w:line="360" w:lineRule="auto"/>
              <w:jc w:val="center"/>
              <w:rPr>
                <w:b/>
              </w:rPr>
            </w:pPr>
            <w:r w:rsidRPr="006509F3">
              <w:rPr>
                <w:b/>
              </w:rPr>
              <w:t>NOV</w:t>
            </w:r>
          </w:p>
        </w:tc>
        <w:tc>
          <w:tcPr>
            <w:tcW w:w="710" w:type="dxa"/>
            <w:shd w:val="clear" w:color="auto" w:fill="auto"/>
          </w:tcPr>
          <w:p w:rsidR="00F00184" w:rsidRPr="006509F3" w:rsidRDefault="00F00184" w:rsidP="00F561AF">
            <w:pPr>
              <w:spacing w:line="360" w:lineRule="auto"/>
              <w:jc w:val="center"/>
              <w:rPr>
                <w:b/>
              </w:rPr>
            </w:pPr>
            <w:r w:rsidRPr="006509F3">
              <w:rPr>
                <w:b/>
              </w:rPr>
              <w:t>DEZ</w:t>
            </w:r>
          </w:p>
        </w:tc>
        <w:tc>
          <w:tcPr>
            <w:tcW w:w="1057" w:type="dxa"/>
            <w:shd w:val="clear" w:color="auto" w:fill="auto"/>
          </w:tcPr>
          <w:p w:rsidR="00F00184" w:rsidRPr="006509F3" w:rsidRDefault="00F00184" w:rsidP="00F561AF">
            <w:pPr>
              <w:spacing w:line="360" w:lineRule="auto"/>
              <w:jc w:val="center"/>
              <w:rPr>
                <w:b/>
              </w:rPr>
            </w:pPr>
            <w:r w:rsidRPr="006509F3">
              <w:rPr>
                <w:b/>
              </w:rPr>
              <w:t>TOTAL</w:t>
            </w:r>
          </w:p>
        </w:tc>
      </w:tr>
      <w:tr w:rsidR="00DC4EBF" w:rsidRPr="006509F3" w:rsidTr="007A3E7A">
        <w:trPr>
          <w:jc w:val="center"/>
        </w:trPr>
        <w:tc>
          <w:tcPr>
            <w:tcW w:w="1697" w:type="dxa"/>
            <w:shd w:val="clear" w:color="auto" w:fill="auto"/>
          </w:tcPr>
          <w:p w:rsidR="00B819DD" w:rsidRPr="006509F3" w:rsidRDefault="00B819DD" w:rsidP="00B819DD">
            <w:pPr>
              <w:spacing w:line="360" w:lineRule="auto"/>
              <w:jc w:val="center"/>
              <w:rPr>
                <w:b/>
              </w:rPr>
            </w:pPr>
            <w:r w:rsidRPr="006509F3">
              <w:rPr>
                <w:b/>
              </w:rPr>
              <w:t>Entrevistas</w:t>
            </w:r>
          </w:p>
        </w:tc>
        <w:tc>
          <w:tcPr>
            <w:tcW w:w="799" w:type="dxa"/>
            <w:shd w:val="clear" w:color="auto" w:fill="auto"/>
          </w:tcPr>
          <w:p w:rsidR="00B819DD" w:rsidRPr="00802523" w:rsidRDefault="00B819DD" w:rsidP="00B819DD">
            <w:pPr>
              <w:spacing w:line="360" w:lineRule="auto"/>
              <w:jc w:val="center"/>
            </w:pPr>
            <w:r>
              <w:t>-</w:t>
            </w:r>
          </w:p>
        </w:tc>
        <w:tc>
          <w:tcPr>
            <w:tcW w:w="802" w:type="dxa"/>
            <w:shd w:val="clear" w:color="auto" w:fill="auto"/>
          </w:tcPr>
          <w:p w:rsidR="00B819DD" w:rsidRPr="00802523" w:rsidRDefault="004754C6" w:rsidP="00B819DD">
            <w:pPr>
              <w:spacing w:line="360" w:lineRule="auto"/>
              <w:jc w:val="center"/>
            </w:pPr>
            <w:r>
              <w:t>03/02/20</w:t>
            </w:r>
          </w:p>
        </w:tc>
        <w:tc>
          <w:tcPr>
            <w:tcW w:w="1310" w:type="dxa"/>
            <w:shd w:val="clear" w:color="auto" w:fill="auto"/>
          </w:tcPr>
          <w:p w:rsidR="00B819DD" w:rsidRPr="00612A88" w:rsidRDefault="000315DA" w:rsidP="00B819DD">
            <w:pPr>
              <w:spacing w:line="360" w:lineRule="auto"/>
              <w:jc w:val="center"/>
            </w:pPr>
            <w:r>
              <w:t>-</w:t>
            </w:r>
          </w:p>
        </w:tc>
        <w:tc>
          <w:tcPr>
            <w:tcW w:w="1766" w:type="dxa"/>
            <w:shd w:val="clear" w:color="auto" w:fill="auto"/>
          </w:tcPr>
          <w:p w:rsidR="00B819DD" w:rsidRPr="00612A88" w:rsidRDefault="00076F82" w:rsidP="00B819DD">
            <w:pPr>
              <w:spacing w:line="360" w:lineRule="auto"/>
              <w:jc w:val="center"/>
            </w:pPr>
            <w:r>
              <w:t>-</w:t>
            </w:r>
          </w:p>
        </w:tc>
        <w:tc>
          <w:tcPr>
            <w:tcW w:w="1134" w:type="dxa"/>
            <w:shd w:val="clear" w:color="auto" w:fill="auto"/>
          </w:tcPr>
          <w:p w:rsidR="00B819DD" w:rsidRPr="00612A88" w:rsidRDefault="00076F82" w:rsidP="00B819DD">
            <w:pPr>
              <w:spacing w:line="360" w:lineRule="auto"/>
              <w:jc w:val="center"/>
            </w:pPr>
            <w:r>
              <w:t>-</w:t>
            </w:r>
          </w:p>
        </w:tc>
        <w:tc>
          <w:tcPr>
            <w:tcW w:w="709" w:type="dxa"/>
            <w:shd w:val="clear" w:color="auto" w:fill="auto"/>
          </w:tcPr>
          <w:p w:rsidR="00B819DD" w:rsidRPr="00802523" w:rsidRDefault="000315DA" w:rsidP="00B819DD">
            <w:pPr>
              <w:spacing w:line="360" w:lineRule="auto"/>
              <w:jc w:val="center"/>
            </w:pPr>
            <w:r>
              <w:t>16/06/20</w:t>
            </w:r>
          </w:p>
        </w:tc>
        <w:tc>
          <w:tcPr>
            <w:tcW w:w="1559" w:type="dxa"/>
            <w:shd w:val="clear" w:color="auto" w:fill="auto"/>
          </w:tcPr>
          <w:p w:rsidR="00B819DD" w:rsidRPr="00612A88" w:rsidRDefault="000315DA" w:rsidP="00B819DD">
            <w:pPr>
              <w:spacing w:line="360" w:lineRule="auto"/>
              <w:jc w:val="center"/>
            </w:pPr>
            <w:r>
              <w:t>10/07/20</w:t>
            </w:r>
          </w:p>
        </w:tc>
        <w:tc>
          <w:tcPr>
            <w:tcW w:w="1559" w:type="dxa"/>
            <w:shd w:val="clear" w:color="auto" w:fill="auto"/>
          </w:tcPr>
          <w:p w:rsidR="00B819DD" w:rsidRPr="00612A88" w:rsidRDefault="000315DA" w:rsidP="00B819DD">
            <w:pPr>
              <w:spacing w:line="360" w:lineRule="auto"/>
              <w:jc w:val="center"/>
            </w:pPr>
            <w:r>
              <w:t>-</w:t>
            </w:r>
          </w:p>
        </w:tc>
        <w:tc>
          <w:tcPr>
            <w:tcW w:w="709" w:type="dxa"/>
            <w:shd w:val="clear" w:color="auto" w:fill="auto"/>
          </w:tcPr>
          <w:p w:rsidR="00B819DD" w:rsidRPr="00802523" w:rsidRDefault="00DC4EBF" w:rsidP="00B819DD">
            <w:pPr>
              <w:spacing w:line="360" w:lineRule="auto"/>
              <w:jc w:val="center"/>
            </w:pPr>
            <w:r>
              <w:t>-</w:t>
            </w:r>
          </w:p>
        </w:tc>
        <w:tc>
          <w:tcPr>
            <w:tcW w:w="1134" w:type="dxa"/>
            <w:shd w:val="clear" w:color="auto" w:fill="auto"/>
          </w:tcPr>
          <w:p w:rsidR="00B819DD" w:rsidRPr="00802523" w:rsidRDefault="00A36B0D" w:rsidP="00B819DD">
            <w:pPr>
              <w:spacing w:line="360" w:lineRule="auto"/>
              <w:jc w:val="center"/>
            </w:pPr>
            <w:r>
              <w:t>19 e 22/10/20</w:t>
            </w:r>
          </w:p>
        </w:tc>
        <w:tc>
          <w:tcPr>
            <w:tcW w:w="849" w:type="dxa"/>
            <w:shd w:val="clear" w:color="auto" w:fill="auto"/>
          </w:tcPr>
          <w:p w:rsidR="00B819DD" w:rsidRPr="00802523" w:rsidRDefault="001E5E00" w:rsidP="00B819DD">
            <w:pPr>
              <w:spacing w:line="360" w:lineRule="auto"/>
              <w:jc w:val="center"/>
            </w:pPr>
            <w:r>
              <w:t>11/11/20</w:t>
            </w:r>
          </w:p>
        </w:tc>
        <w:tc>
          <w:tcPr>
            <w:tcW w:w="710" w:type="dxa"/>
            <w:shd w:val="clear" w:color="auto" w:fill="auto"/>
          </w:tcPr>
          <w:p w:rsidR="00B819DD" w:rsidRPr="00802523" w:rsidRDefault="00052F0E" w:rsidP="00B819DD">
            <w:pPr>
              <w:spacing w:line="360" w:lineRule="auto"/>
              <w:jc w:val="center"/>
            </w:pPr>
            <w:r>
              <w:t>-</w:t>
            </w:r>
          </w:p>
        </w:tc>
        <w:tc>
          <w:tcPr>
            <w:tcW w:w="1057" w:type="dxa"/>
            <w:shd w:val="clear" w:color="auto" w:fill="auto"/>
          </w:tcPr>
          <w:p w:rsidR="00B819DD" w:rsidRPr="000309F7" w:rsidRDefault="001E5E00" w:rsidP="00B819DD">
            <w:pPr>
              <w:spacing w:line="360" w:lineRule="auto"/>
              <w:jc w:val="center"/>
              <w:rPr>
                <w:b/>
              </w:rPr>
            </w:pPr>
            <w:r>
              <w:rPr>
                <w:b/>
              </w:rPr>
              <w:t>06</w:t>
            </w:r>
          </w:p>
        </w:tc>
      </w:tr>
      <w:tr w:rsidR="00DC4EBF" w:rsidRPr="006509F3" w:rsidTr="007A3E7A">
        <w:trPr>
          <w:jc w:val="center"/>
        </w:trPr>
        <w:tc>
          <w:tcPr>
            <w:tcW w:w="1697" w:type="dxa"/>
            <w:shd w:val="clear" w:color="auto" w:fill="auto"/>
          </w:tcPr>
          <w:p w:rsidR="00B819DD" w:rsidRPr="006509F3" w:rsidRDefault="00B819DD" w:rsidP="00B819DD">
            <w:pPr>
              <w:spacing w:line="360" w:lineRule="auto"/>
              <w:jc w:val="center"/>
              <w:rPr>
                <w:b/>
              </w:rPr>
            </w:pPr>
            <w:proofErr w:type="spellStart"/>
            <w:r>
              <w:rPr>
                <w:b/>
              </w:rPr>
              <w:t>Pré</w:t>
            </w:r>
            <w:proofErr w:type="spellEnd"/>
            <w:r>
              <w:rPr>
                <w:b/>
              </w:rPr>
              <w:t>-cadastros</w:t>
            </w:r>
          </w:p>
        </w:tc>
        <w:tc>
          <w:tcPr>
            <w:tcW w:w="799" w:type="dxa"/>
            <w:shd w:val="clear" w:color="auto" w:fill="auto"/>
          </w:tcPr>
          <w:p w:rsidR="00B819DD" w:rsidRDefault="00B819DD" w:rsidP="00B819DD">
            <w:pPr>
              <w:spacing w:line="360" w:lineRule="auto"/>
              <w:jc w:val="center"/>
            </w:pPr>
            <w:r>
              <w:t>-</w:t>
            </w:r>
          </w:p>
        </w:tc>
        <w:tc>
          <w:tcPr>
            <w:tcW w:w="802" w:type="dxa"/>
            <w:shd w:val="clear" w:color="auto" w:fill="auto"/>
          </w:tcPr>
          <w:p w:rsidR="00B819DD" w:rsidRDefault="00B819DD" w:rsidP="00B819DD">
            <w:pPr>
              <w:spacing w:line="360" w:lineRule="auto"/>
              <w:jc w:val="center"/>
            </w:pPr>
            <w:r>
              <w:t>-</w:t>
            </w:r>
          </w:p>
        </w:tc>
        <w:tc>
          <w:tcPr>
            <w:tcW w:w="1310" w:type="dxa"/>
            <w:shd w:val="clear" w:color="auto" w:fill="auto"/>
          </w:tcPr>
          <w:p w:rsidR="00B819DD" w:rsidRDefault="00B819DD" w:rsidP="00B819DD">
            <w:pPr>
              <w:spacing w:line="360" w:lineRule="auto"/>
              <w:jc w:val="center"/>
            </w:pPr>
            <w:r>
              <w:t>-</w:t>
            </w:r>
          </w:p>
        </w:tc>
        <w:tc>
          <w:tcPr>
            <w:tcW w:w="1766" w:type="dxa"/>
            <w:shd w:val="clear" w:color="auto" w:fill="auto"/>
          </w:tcPr>
          <w:p w:rsidR="00B819DD" w:rsidRDefault="00076F82" w:rsidP="00B819DD">
            <w:pPr>
              <w:spacing w:line="360" w:lineRule="auto"/>
              <w:jc w:val="center"/>
            </w:pPr>
            <w:r>
              <w:t>-</w:t>
            </w:r>
          </w:p>
        </w:tc>
        <w:tc>
          <w:tcPr>
            <w:tcW w:w="1134" w:type="dxa"/>
            <w:shd w:val="clear" w:color="auto" w:fill="auto"/>
          </w:tcPr>
          <w:p w:rsidR="00B819DD" w:rsidRDefault="00B819DD" w:rsidP="00B819DD">
            <w:pPr>
              <w:spacing w:line="360" w:lineRule="auto"/>
              <w:jc w:val="center"/>
            </w:pPr>
            <w:r>
              <w:t>-</w:t>
            </w:r>
          </w:p>
        </w:tc>
        <w:tc>
          <w:tcPr>
            <w:tcW w:w="709" w:type="dxa"/>
            <w:shd w:val="clear" w:color="auto" w:fill="auto"/>
          </w:tcPr>
          <w:p w:rsidR="00B819DD" w:rsidRPr="00802523" w:rsidRDefault="00B819DD" w:rsidP="00B819DD">
            <w:pPr>
              <w:spacing w:line="360" w:lineRule="auto"/>
              <w:jc w:val="center"/>
            </w:pPr>
            <w:r>
              <w:t>-</w:t>
            </w:r>
          </w:p>
        </w:tc>
        <w:tc>
          <w:tcPr>
            <w:tcW w:w="1559" w:type="dxa"/>
            <w:shd w:val="clear" w:color="auto" w:fill="auto"/>
          </w:tcPr>
          <w:p w:rsidR="00B819DD" w:rsidRDefault="000315DA" w:rsidP="00B819DD">
            <w:pPr>
              <w:spacing w:line="360" w:lineRule="auto"/>
              <w:jc w:val="center"/>
            </w:pPr>
            <w:r>
              <w:t>-</w:t>
            </w:r>
          </w:p>
        </w:tc>
        <w:tc>
          <w:tcPr>
            <w:tcW w:w="1559" w:type="dxa"/>
            <w:shd w:val="clear" w:color="auto" w:fill="auto"/>
          </w:tcPr>
          <w:p w:rsidR="00B819DD" w:rsidRDefault="000315DA" w:rsidP="00B819DD">
            <w:pPr>
              <w:spacing w:line="360" w:lineRule="auto"/>
              <w:jc w:val="center"/>
            </w:pPr>
            <w:r>
              <w:t>-</w:t>
            </w:r>
          </w:p>
        </w:tc>
        <w:tc>
          <w:tcPr>
            <w:tcW w:w="709" w:type="dxa"/>
            <w:shd w:val="clear" w:color="auto" w:fill="auto"/>
          </w:tcPr>
          <w:p w:rsidR="00B819DD" w:rsidRPr="00802523" w:rsidRDefault="00DC4EBF" w:rsidP="00B819DD">
            <w:pPr>
              <w:spacing w:line="360" w:lineRule="auto"/>
              <w:jc w:val="center"/>
            </w:pPr>
            <w:r>
              <w:t>-</w:t>
            </w:r>
          </w:p>
        </w:tc>
        <w:tc>
          <w:tcPr>
            <w:tcW w:w="1134" w:type="dxa"/>
            <w:shd w:val="clear" w:color="auto" w:fill="auto"/>
          </w:tcPr>
          <w:p w:rsidR="00B819DD" w:rsidRPr="00802523" w:rsidRDefault="00A36B0D" w:rsidP="00B819DD">
            <w:pPr>
              <w:spacing w:line="360" w:lineRule="auto"/>
              <w:jc w:val="center"/>
            </w:pPr>
            <w:r>
              <w:t>22/10/20</w:t>
            </w:r>
          </w:p>
        </w:tc>
        <w:tc>
          <w:tcPr>
            <w:tcW w:w="849" w:type="dxa"/>
            <w:shd w:val="clear" w:color="auto" w:fill="auto"/>
          </w:tcPr>
          <w:p w:rsidR="00B819DD" w:rsidRPr="00802523" w:rsidRDefault="00DC4EBF" w:rsidP="00B819DD">
            <w:pPr>
              <w:spacing w:line="360" w:lineRule="auto"/>
              <w:jc w:val="center"/>
            </w:pPr>
            <w:r>
              <w:t>-</w:t>
            </w:r>
          </w:p>
        </w:tc>
        <w:tc>
          <w:tcPr>
            <w:tcW w:w="710" w:type="dxa"/>
            <w:shd w:val="clear" w:color="auto" w:fill="auto"/>
          </w:tcPr>
          <w:p w:rsidR="00B819DD" w:rsidRPr="00802523" w:rsidRDefault="00052F0E" w:rsidP="00B819DD">
            <w:pPr>
              <w:spacing w:line="360" w:lineRule="auto"/>
              <w:jc w:val="center"/>
            </w:pPr>
            <w:r>
              <w:t>-</w:t>
            </w:r>
          </w:p>
        </w:tc>
        <w:tc>
          <w:tcPr>
            <w:tcW w:w="1057" w:type="dxa"/>
            <w:shd w:val="clear" w:color="auto" w:fill="auto"/>
          </w:tcPr>
          <w:p w:rsidR="00B819DD" w:rsidRPr="000309F7" w:rsidRDefault="001E5E00" w:rsidP="00B819DD">
            <w:pPr>
              <w:spacing w:line="360" w:lineRule="auto"/>
              <w:jc w:val="center"/>
              <w:rPr>
                <w:b/>
              </w:rPr>
            </w:pPr>
            <w:r>
              <w:rPr>
                <w:b/>
              </w:rPr>
              <w:t>01</w:t>
            </w:r>
          </w:p>
        </w:tc>
      </w:tr>
      <w:tr w:rsidR="00DC4EBF" w:rsidRPr="006509F3" w:rsidTr="007A3E7A">
        <w:trPr>
          <w:jc w:val="center"/>
        </w:trPr>
        <w:tc>
          <w:tcPr>
            <w:tcW w:w="1697" w:type="dxa"/>
            <w:shd w:val="clear" w:color="auto" w:fill="auto"/>
          </w:tcPr>
          <w:p w:rsidR="00B819DD" w:rsidRPr="006509F3" w:rsidRDefault="00B819DD" w:rsidP="00B819DD">
            <w:pPr>
              <w:spacing w:line="360" w:lineRule="auto"/>
              <w:jc w:val="center"/>
              <w:rPr>
                <w:b/>
              </w:rPr>
            </w:pPr>
            <w:r>
              <w:rPr>
                <w:b/>
              </w:rPr>
              <w:t>Cadastros</w:t>
            </w:r>
          </w:p>
        </w:tc>
        <w:tc>
          <w:tcPr>
            <w:tcW w:w="799" w:type="dxa"/>
            <w:shd w:val="clear" w:color="auto" w:fill="auto"/>
          </w:tcPr>
          <w:p w:rsidR="00B819DD" w:rsidRPr="00802523" w:rsidRDefault="00B819DD" w:rsidP="00B819DD">
            <w:pPr>
              <w:spacing w:line="360" w:lineRule="auto"/>
              <w:jc w:val="center"/>
            </w:pPr>
            <w:r>
              <w:t>-</w:t>
            </w:r>
          </w:p>
        </w:tc>
        <w:tc>
          <w:tcPr>
            <w:tcW w:w="802" w:type="dxa"/>
            <w:shd w:val="clear" w:color="auto" w:fill="auto"/>
          </w:tcPr>
          <w:p w:rsidR="00B819DD" w:rsidRPr="00802523" w:rsidRDefault="004754C6" w:rsidP="00B819DD">
            <w:pPr>
              <w:spacing w:line="360" w:lineRule="auto"/>
              <w:jc w:val="center"/>
            </w:pPr>
            <w:r>
              <w:t>03/02/20</w:t>
            </w:r>
          </w:p>
        </w:tc>
        <w:tc>
          <w:tcPr>
            <w:tcW w:w="1310" w:type="dxa"/>
            <w:shd w:val="clear" w:color="auto" w:fill="auto"/>
          </w:tcPr>
          <w:p w:rsidR="00B819DD" w:rsidRPr="00612A88" w:rsidRDefault="000315DA" w:rsidP="00B819DD">
            <w:pPr>
              <w:spacing w:line="360" w:lineRule="auto"/>
              <w:jc w:val="center"/>
            </w:pPr>
            <w:r>
              <w:t>-</w:t>
            </w:r>
          </w:p>
        </w:tc>
        <w:tc>
          <w:tcPr>
            <w:tcW w:w="1766" w:type="dxa"/>
            <w:shd w:val="clear" w:color="auto" w:fill="auto"/>
          </w:tcPr>
          <w:p w:rsidR="00B819DD" w:rsidRPr="00802523" w:rsidRDefault="00B819DD" w:rsidP="00B819DD">
            <w:pPr>
              <w:spacing w:line="360" w:lineRule="auto"/>
              <w:jc w:val="center"/>
            </w:pPr>
            <w:r>
              <w:t>-</w:t>
            </w:r>
          </w:p>
        </w:tc>
        <w:tc>
          <w:tcPr>
            <w:tcW w:w="1134" w:type="dxa"/>
            <w:shd w:val="clear" w:color="auto" w:fill="auto"/>
          </w:tcPr>
          <w:p w:rsidR="00B819DD" w:rsidRPr="00612A88" w:rsidRDefault="00076F82" w:rsidP="00B819DD">
            <w:pPr>
              <w:spacing w:line="360" w:lineRule="auto"/>
              <w:jc w:val="center"/>
            </w:pPr>
            <w:r>
              <w:t>-</w:t>
            </w:r>
          </w:p>
        </w:tc>
        <w:tc>
          <w:tcPr>
            <w:tcW w:w="709" w:type="dxa"/>
            <w:shd w:val="clear" w:color="auto" w:fill="auto"/>
          </w:tcPr>
          <w:p w:rsidR="00B819DD" w:rsidRPr="00802523" w:rsidRDefault="00B819DD" w:rsidP="00B819DD">
            <w:pPr>
              <w:spacing w:line="360" w:lineRule="auto"/>
              <w:jc w:val="center"/>
            </w:pPr>
            <w:r>
              <w:t>-</w:t>
            </w:r>
          </w:p>
        </w:tc>
        <w:tc>
          <w:tcPr>
            <w:tcW w:w="1559" w:type="dxa"/>
            <w:shd w:val="clear" w:color="auto" w:fill="auto"/>
          </w:tcPr>
          <w:p w:rsidR="00B819DD" w:rsidRPr="00802523" w:rsidRDefault="00B819DD" w:rsidP="00B819DD">
            <w:pPr>
              <w:spacing w:line="360" w:lineRule="auto"/>
              <w:jc w:val="center"/>
            </w:pPr>
            <w:r>
              <w:t>-</w:t>
            </w:r>
          </w:p>
        </w:tc>
        <w:tc>
          <w:tcPr>
            <w:tcW w:w="1559" w:type="dxa"/>
            <w:shd w:val="clear" w:color="auto" w:fill="auto"/>
          </w:tcPr>
          <w:p w:rsidR="00B819DD" w:rsidRPr="00802523" w:rsidRDefault="00B819DD" w:rsidP="00B819DD">
            <w:pPr>
              <w:spacing w:line="360" w:lineRule="auto"/>
              <w:jc w:val="center"/>
            </w:pPr>
            <w:r>
              <w:t>-</w:t>
            </w:r>
          </w:p>
        </w:tc>
        <w:tc>
          <w:tcPr>
            <w:tcW w:w="709" w:type="dxa"/>
            <w:shd w:val="clear" w:color="auto" w:fill="auto"/>
          </w:tcPr>
          <w:p w:rsidR="00B819DD" w:rsidRPr="00802523" w:rsidRDefault="00DC4EBF" w:rsidP="00B819DD">
            <w:pPr>
              <w:spacing w:line="360" w:lineRule="auto"/>
              <w:jc w:val="center"/>
            </w:pPr>
            <w:r>
              <w:t>-</w:t>
            </w:r>
          </w:p>
        </w:tc>
        <w:tc>
          <w:tcPr>
            <w:tcW w:w="1134" w:type="dxa"/>
            <w:shd w:val="clear" w:color="auto" w:fill="auto"/>
          </w:tcPr>
          <w:p w:rsidR="00B819DD" w:rsidRPr="00802523" w:rsidRDefault="00DC4EBF" w:rsidP="00B819DD">
            <w:pPr>
              <w:spacing w:line="360" w:lineRule="auto"/>
              <w:jc w:val="center"/>
            </w:pPr>
            <w:r>
              <w:t>-</w:t>
            </w:r>
          </w:p>
        </w:tc>
        <w:tc>
          <w:tcPr>
            <w:tcW w:w="849" w:type="dxa"/>
            <w:shd w:val="clear" w:color="auto" w:fill="auto"/>
          </w:tcPr>
          <w:p w:rsidR="00B819DD" w:rsidRPr="00802523" w:rsidRDefault="00DC4EBF" w:rsidP="00B819DD">
            <w:pPr>
              <w:spacing w:line="360" w:lineRule="auto"/>
              <w:jc w:val="center"/>
            </w:pPr>
            <w:r>
              <w:t>-</w:t>
            </w:r>
          </w:p>
        </w:tc>
        <w:tc>
          <w:tcPr>
            <w:tcW w:w="710" w:type="dxa"/>
            <w:shd w:val="clear" w:color="auto" w:fill="auto"/>
          </w:tcPr>
          <w:p w:rsidR="00B819DD" w:rsidRPr="00802523" w:rsidRDefault="00052F0E" w:rsidP="00B819DD">
            <w:pPr>
              <w:spacing w:line="360" w:lineRule="auto"/>
              <w:jc w:val="center"/>
            </w:pPr>
            <w:r>
              <w:t>-</w:t>
            </w:r>
          </w:p>
        </w:tc>
        <w:tc>
          <w:tcPr>
            <w:tcW w:w="1057" w:type="dxa"/>
            <w:shd w:val="clear" w:color="auto" w:fill="auto"/>
          </w:tcPr>
          <w:p w:rsidR="00B819DD" w:rsidRPr="000309F7" w:rsidRDefault="00A36B0D" w:rsidP="00B819DD">
            <w:pPr>
              <w:spacing w:line="360" w:lineRule="auto"/>
              <w:jc w:val="center"/>
              <w:rPr>
                <w:b/>
              </w:rPr>
            </w:pPr>
            <w:r>
              <w:rPr>
                <w:b/>
              </w:rPr>
              <w:t>01</w:t>
            </w:r>
          </w:p>
        </w:tc>
      </w:tr>
      <w:tr w:rsidR="00DC4EBF" w:rsidRPr="006509F3" w:rsidTr="007A3E7A">
        <w:trPr>
          <w:jc w:val="center"/>
        </w:trPr>
        <w:tc>
          <w:tcPr>
            <w:tcW w:w="1697" w:type="dxa"/>
            <w:shd w:val="clear" w:color="auto" w:fill="auto"/>
          </w:tcPr>
          <w:p w:rsidR="00B819DD" w:rsidRDefault="00B819DD" w:rsidP="00B819DD">
            <w:pPr>
              <w:spacing w:line="360" w:lineRule="auto"/>
              <w:jc w:val="center"/>
              <w:rPr>
                <w:b/>
              </w:rPr>
            </w:pPr>
            <w:r>
              <w:rPr>
                <w:b/>
              </w:rPr>
              <w:t>Desligamentos</w:t>
            </w:r>
          </w:p>
        </w:tc>
        <w:tc>
          <w:tcPr>
            <w:tcW w:w="799" w:type="dxa"/>
            <w:shd w:val="clear" w:color="auto" w:fill="auto"/>
          </w:tcPr>
          <w:p w:rsidR="00B819DD" w:rsidRDefault="00B819DD" w:rsidP="00B819DD">
            <w:pPr>
              <w:spacing w:line="360" w:lineRule="auto"/>
              <w:jc w:val="center"/>
            </w:pPr>
            <w:r>
              <w:t>-</w:t>
            </w:r>
          </w:p>
        </w:tc>
        <w:tc>
          <w:tcPr>
            <w:tcW w:w="802" w:type="dxa"/>
            <w:shd w:val="clear" w:color="auto" w:fill="auto"/>
          </w:tcPr>
          <w:p w:rsidR="00B819DD" w:rsidRDefault="00B819DD" w:rsidP="00B819DD">
            <w:pPr>
              <w:spacing w:line="360" w:lineRule="auto"/>
              <w:jc w:val="center"/>
            </w:pPr>
            <w:r>
              <w:t>-</w:t>
            </w:r>
          </w:p>
        </w:tc>
        <w:tc>
          <w:tcPr>
            <w:tcW w:w="1310" w:type="dxa"/>
            <w:shd w:val="clear" w:color="auto" w:fill="auto"/>
          </w:tcPr>
          <w:p w:rsidR="00B819DD" w:rsidRDefault="000315DA" w:rsidP="00B819DD">
            <w:pPr>
              <w:spacing w:line="360" w:lineRule="auto"/>
              <w:jc w:val="center"/>
            </w:pPr>
            <w:r>
              <w:t>-</w:t>
            </w:r>
          </w:p>
        </w:tc>
        <w:tc>
          <w:tcPr>
            <w:tcW w:w="1766" w:type="dxa"/>
            <w:shd w:val="clear" w:color="auto" w:fill="auto"/>
          </w:tcPr>
          <w:p w:rsidR="00B819DD" w:rsidRDefault="00B819DD" w:rsidP="00B819DD">
            <w:pPr>
              <w:spacing w:line="360" w:lineRule="auto"/>
              <w:jc w:val="center"/>
            </w:pPr>
            <w:r>
              <w:t>-</w:t>
            </w:r>
          </w:p>
        </w:tc>
        <w:tc>
          <w:tcPr>
            <w:tcW w:w="1134" w:type="dxa"/>
            <w:shd w:val="clear" w:color="auto" w:fill="auto"/>
          </w:tcPr>
          <w:p w:rsidR="00B819DD" w:rsidRDefault="00B819DD" w:rsidP="00B819DD">
            <w:pPr>
              <w:spacing w:line="360" w:lineRule="auto"/>
              <w:jc w:val="center"/>
            </w:pPr>
            <w:r>
              <w:t>-</w:t>
            </w:r>
          </w:p>
        </w:tc>
        <w:tc>
          <w:tcPr>
            <w:tcW w:w="709" w:type="dxa"/>
            <w:shd w:val="clear" w:color="auto" w:fill="auto"/>
          </w:tcPr>
          <w:p w:rsidR="00B819DD" w:rsidRPr="00802523" w:rsidRDefault="00B819DD" w:rsidP="00B819DD">
            <w:pPr>
              <w:spacing w:line="360" w:lineRule="auto"/>
              <w:jc w:val="center"/>
            </w:pPr>
            <w:r>
              <w:t>-</w:t>
            </w:r>
          </w:p>
        </w:tc>
        <w:tc>
          <w:tcPr>
            <w:tcW w:w="1559" w:type="dxa"/>
            <w:shd w:val="clear" w:color="auto" w:fill="auto"/>
          </w:tcPr>
          <w:p w:rsidR="00B819DD" w:rsidRPr="00802523" w:rsidRDefault="00B819DD" w:rsidP="00B819DD">
            <w:pPr>
              <w:spacing w:line="360" w:lineRule="auto"/>
              <w:jc w:val="center"/>
            </w:pPr>
            <w:r>
              <w:t>-</w:t>
            </w:r>
          </w:p>
        </w:tc>
        <w:tc>
          <w:tcPr>
            <w:tcW w:w="1559" w:type="dxa"/>
            <w:shd w:val="clear" w:color="auto" w:fill="auto"/>
          </w:tcPr>
          <w:p w:rsidR="00B819DD" w:rsidRPr="00802523" w:rsidRDefault="00B819DD" w:rsidP="00B819DD">
            <w:pPr>
              <w:spacing w:line="360" w:lineRule="auto"/>
              <w:jc w:val="center"/>
            </w:pPr>
            <w:r>
              <w:t>-</w:t>
            </w:r>
          </w:p>
        </w:tc>
        <w:tc>
          <w:tcPr>
            <w:tcW w:w="709" w:type="dxa"/>
            <w:shd w:val="clear" w:color="auto" w:fill="auto"/>
          </w:tcPr>
          <w:p w:rsidR="00B819DD" w:rsidRPr="00802523" w:rsidRDefault="00DC4EBF" w:rsidP="00B819DD">
            <w:pPr>
              <w:spacing w:line="360" w:lineRule="auto"/>
              <w:jc w:val="center"/>
            </w:pPr>
            <w:r>
              <w:t>-</w:t>
            </w:r>
          </w:p>
        </w:tc>
        <w:tc>
          <w:tcPr>
            <w:tcW w:w="1134" w:type="dxa"/>
            <w:shd w:val="clear" w:color="auto" w:fill="auto"/>
          </w:tcPr>
          <w:p w:rsidR="00B819DD" w:rsidRPr="00802523" w:rsidRDefault="00DC4EBF" w:rsidP="00B819DD">
            <w:pPr>
              <w:spacing w:line="360" w:lineRule="auto"/>
              <w:jc w:val="center"/>
            </w:pPr>
            <w:r>
              <w:t>-</w:t>
            </w:r>
          </w:p>
        </w:tc>
        <w:tc>
          <w:tcPr>
            <w:tcW w:w="849" w:type="dxa"/>
            <w:shd w:val="clear" w:color="auto" w:fill="auto"/>
          </w:tcPr>
          <w:p w:rsidR="00B819DD" w:rsidRPr="00802523" w:rsidRDefault="00DC4EBF" w:rsidP="00B819DD">
            <w:pPr>
              <w:spacing w:line="360" w:lineRule="auto"/>
              <w:jc w:val="center"/>
            </w:pPr>
            <w:r>
              <w:t>-</w:t>
            </w:r>
          </w:p>
        </w:tc>
        <w:tc>
          <w:tcPr>
            <w:tcW w:w="710" w:type="dxa"/>
            <w:shd w:val="clear" w:color="auto" w:fill="auto"/>
          </w:tcPr>
          <w:p w:rsidR="00B819DD" w:rsidRPr="00802523" w:rsidRDefault="00052F0E" w:rsidP="00B819DD">
            <w:pPr>
              <w:spacing w:line="360" w:lineRule="auto"/>
              <w:jc w:val="center"/>
            </w:pPr>
            <w:r>
              <w:t>-</w:t>
            </w:r>
          </w:p>
        </w:tc>
        <w:tc>
          <w:tcPr>
            <w:tcW w:w="1057" w:type="dxa"/>
            <w:shd w:val="clear" w:color="auto" w:fill="auto"/>
          </w:tcPr>
          <w:p w:rsidR="00B819DD" w:rsidRPr="000309F7" w:rsidRDefault="00A36B0D" w:rsidP="00B819DD">
            <w:pPr>
              <w:spacing w:line="360" w:lineRule="auto"/>
              <w:jc w:val="center"/>
              <w:rPr>
                <w:b/>
              </w:rPr>
            </w:pPr>
            <w:r>
              <w:rPr>
                <w:b/>
              </w:rPr>
              <w:t>-</w:t>
            </w:r>
          </w:p>
        </w:tc>
      </w:tr>
    </w:tbl>
    <w:p w:rsidR="00F00184" w:rsidRDefault="00F00184" w:rsidP="007A3E7A">
      <w:pPr>
        <w:spacing w:line="360" w:lineRule="auto"/>
        <w:rPr>
          <w:b/>
          <w:color w:val="000000"/>
        </w:rPr>
      </w:pPr>
    </w:p>
    <w:p w:rsidR="00F00184" w:rsidRDefault="00F00184" w:rsidP="00F00184">
      <w:pPr>
        <w:spacing w:line="360" w:lineRule="auto"/>
        <w:jc w:val="center"/>
        <w:rPr>
          <w:b/>
          <w:color w:val="000000"/>
        </w:rPr>
      </w:pPr>
      <w:r>
        <w:rPr>
          <w:b/>
          <w:color w:val="000000"/>
        </w:rPr>
        <w:t xml:space="preserve">Tabela 12: </w:t>
      </w:r>
      <w:r w:rsidR="00C67150">
        <w:rPr>
          <w:b/>
          <w:color w:val="000000"/>
        </w:rPr>
        <w:t xml:space="preserve">LAUDOS </w:t>
      </w:r>
      <w:r w:rsidR="009A7DC1">
        <w:rPr>
          <w:b/>
          <w:color w:val="000000"/>
        </w:rPr>
        <w:t xml:space="preserve">MÉDICOS </w:t>
      </w:r>
      <w:r w:rsidR="00C67150">
        <w:rPr>
          <w:b/>
          <w:color w:val="000000"/>
        </w:rPr>
        <w:t>DE AVALIAÇÃO DA VISÃO</w:t>
      </w:r>
    </w:p>
    <w:p w:rsidR="007E7F79" w:rsidRPr="00802523" w:rsidRDefault="007E7F79" w:rsidP="00F00184">
      <w:pPr>
        <w:spacing w:line="360" w:lineRule="auto"/>
        <w:jc w:val="center"/>
        <w:rPr>
          <w:b/>
          <w:color w:val="000000"/>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5"/>
        <w:gridCol w:w="708"/>
        <w:gridCol w:w="850"/>
        <w:gridCol w:w="835"/>
        <w:gridCol w:w="723"/>
        <w:gridCol w:w="710"/>
        <w:gridCol w:w="709"/>
        <w:gridCol w:w="708"/>
        <w:gridCol w:w="851"/>
        <w:gridCol w:w="709"/>
        <w:gridCol w:w="808"/>
        <w:gridCol w:w="763"/>
        <w:gridCol w:w="710"/>
        <w:gridCol w:w="1134"/>
      </w:tblGrid>
      <w:tr w:rsidR="00F00184" w:rsidRPr="006509F3" w:rsidTr="00F561AF">
        <w:trPr>
          <w:jc w:val="center"/>
        </w:trPr>
        <w:tc>
          <w:tcPr>
            <w:tcW w:w="4537" w:type="dxa"/>
            <w:shd w:val="clear" w:color="auto" w:fill="auto"/>
          </w:tcPr>
          <w:p w:rsidR="00F00184" w:rsidRPr="006509F3" w:rsidRDefault="00F00184" w:rsidP="00F561AF">
            <w:pPr>
              <w:spacing w:line="360" w:lineRule="auto"/>
              <w:jc w:val="center"/>
              <w:rPr>
                <w:b/>
              </w:rPr>
            </w:pPr>
            <w:r w:rsidRPr="006509F3">
              <w:rPr>
                <w:b/>
              </w:rPr>
              <w:t>Mês</w:t>
            </w:r>
          </w:p>
        </w:tc>
        <w:tc>
          <w:tcPr>
            <w:tcW w:w="708" w:type="dxa"/>
            <w:shd w:val="clear" w:color="auto" w:fill="auto"/>
          </w:tcPr>
          <w:p w:rsidR="00F00184" w:rsidRPr="006509F3" w:rsidRDefault="00F00184" w:rsidP="00F561AF">
            <w:pPr>
              <w:spacing w:line="360" w:lineRule="auto"/>
              <w:jc w:val="center"/>
              <w:rPr>
                <w:b/>
              </w:rPr>
            </w:pPr>
            <w:r w:rsidRPr="006509F3">
              <w:rPr>
                <w:b/>
              </w:rPr>
              <w:t>JAN</w:t>
            </w:r>
          </w:p>
        </w:tc>
        <w:tc>
          <w:tcPr>
            <w:tcW w:w="851" w:type="dxa"/>
            <w:shd w:val="clear" w:color="auto" w:fill="auto"/>
          </w:tcPr>
          <w:p w:rsidR="00F00184" w:rsidRPr="006509F3" w:rsidRDefault="00F00184" w:rsidP="00F561AF">
            <w:pPr>
              <w:spacing w:line="360" w:lineRule="auto"/>
              <w:jc w:val="center"/>
              <w:rPr>
                <w:b/>
              </w:rPr>
            </w:pPr>
            <w:r w:rsidRPr="006509F3">
              <w:rPr>
                <w:b/>
              </w:rPr>
              <w:t>FEV</w:t>
            </w:r>
          </w:p>
        </w:tc>
        <w:tc>
          <w:tcPr>
            <w:tcW w:w="835" w:type="dxa"/>
            <w:shd w:val="clear" w:color="auto" w:fill="auto"/>
          </w:tcPr>
          <w:p w:rsidR="00F00184" w:rsidRPr="006509F3" w:rsidRDefault="00F00184" w:rsidP="00F561AF">
            <w:pPr>
              <w:spacing w:line="360" w:lineRule="auto"/>
              <w:jc w:val="center"/>
              <w:rPr>
                <w:b/>
              </w:rPr>
            </w:pPr>
            <w:r w:rsidRPr="006509F3">
              <w:rPr>
                <w:b/>
              </w:rPr>
              <w:t>MAR</w:t>
            </w:r>
          </w:p>
        </w:tc>
        <w:tc>
          <w:tcPr>
            <w:tcW w:w="723" w:type="dxa"/>
            <w:shd w:val="clear" w:color="auto" w:fill="auto"/>
          </w:tcPr>
          <w:p w:rsidR="00F00184" w:rsidRPr="006509F3" w:rsidRDefault="00F00184" w:rsidP="00F561AF">
            <w:pPr>
              <w:spacing w:line="360" w:lineRule="auto"/>
              <w:jc w:val="center"/>
              <w:rPr>
                <w:b/>
              </w:rPr>
            </w:pPr>
            <w:r w:rsidRPr="006509F3">
              <w:rPr>
                <w:b/>
              </w:rPr>
              <w:t>ABR</w:t>
            </w:r>
          </w:p>
        </w:tc>
        <w:tc>
          <w:tcPr>
            <w:tcW w:w="710" w:type="dxa"/>
            <w:shd w:val="clear" w:color="auto" w:fill="auto"/>
          </w:tcPr>
          <w:p w:rsidR="00F00184" w:rsidRPr="006509F3" w:rsidRDefault="00F00184" w:rsidP="00F561AF">
            <w:pPr>
              <w:spacing w:line="360" w:lineRule="auto"/>
              <w:jc w:val="center"/>
              <w:rPr>
                <w:b/>
              </w:rPr>
            </w:pPr>
            <w:r w:rsidRPr="006509F3">
              <w:rPr>
                <w:b/>
              </w:rPr>
              <w:t>MAI</w:t>
            </w:r>
          </w:p>
        </w:tc>
        <w:tc>
          <w:tcPr>
            <w:tcW w:w="709" w:type="dxa"/>
            <w:shd w:val="clear" w:color="auto" w:fill="auto"/>
          </w:tcPr>
          <w:p w:rsidR="00F00184" w:rsidRPr="006509F3" w:rsidRDefault="00F00184" w:rsidP="00F561AF">
            <w:pPr>
              <w:spacing w:line="360" w:lineRule="auto"/>
              <w:jc w:val="center"/>
              <w:rPr>
                <w:b/>
              </w:rPr>
            </w:pPr>
            <w:r w:rsidRPr="006509F3">
              <w:rPr>
                <w:b/>
              </w:rPr>
              <w:t>JUN</w:t>
            </w:r>
          </w:p>
        </w:tc>
        <w:tc>
          <w:tcPr>
            <w:tcW w:w="708" w:type="dxa"/>
            <w:shd w:val="clear" w:color="auto" w:fill="auto"/>
          </w:tcPr>
          <w:p w:rsidR="00F00184" w:rsidRPr="006509F3" w:rsidRDefault="00F00184" w:rsidP="00F561AF">
            <w:pPr>
              <w:spacing w:line="360" w:lineRule="auto"/>
              <w:jc w:val="center"/>
              <w:rPr>
                <w:b/>
              </w:rPr>
            </w:pPr>
            <w:r w:rsidRPr="006509F3">
              <w:rPr>
                <w:b/>
              </w:rPr>
              <w:t>JUL</w:t>
            </w:r>
          </w:p>
        </w:tc>
        <w:tc>
          <w:tcPr>
            <w:tcW w:w="851" w:type="dxa"/>
            <w:shd w:val="clear" w:color="auto" w:fill="auto"/>
          </w:tcPr>
          <w:p w:rsidR="00F00184" w:rsidRPr="006509F3" w:rsidRDefault="00F00184" w:rsidP="00F561AF">
            <w:pPr>
              <w:spacing w:line="360" w:lineRule="auto"/>
              <w:jc w:val="center"/>
              <w:rPr>
                <w:b/>
              </w:rPr>
            </w:pPr>
            <w:r w:rsidRPr="006509F3">
              <w:rPr>
                <w:b/>
              </w:rPr>
              <w:t>AGO</w:t>
            </w:r>
          </w:p>
        </w:tc>
        <w:tc>
          <w:tcPr>
            <w:tcW w:w="709" w:type="dxa"/>
            <w:shd w:val="clear" w:color="auto" w:fill="auto"/>
          </w:tcPr>
          <w:p w:rsidR="00F00184" w:rsidRPr="006509F3" w:rsidRDefault="00F00184" w:rsidP="00F561AF">
            <w:pPr>
              <w:spacing w:line="360" w:lineRule="auto"/>
              <w:jc w:val="center"/>
              <w:rPr>
                <w:b/>
              </w:rPr>
            </w:pPr>
            <w:r w:rsidRPr="006509F3">
              <w:rPr>
                <w:b/>
              </w:rPr>
              <w:t>SET</w:t>
            </w:r>
          </w:p>
        </w:tc>
        <w:tc>
          <w:tcPr>
            <w:tcW w:w="808" w:type="dxa"/>
            <w:shd w:val="clear" w:color="auto" w:fill="auto"/>
          </w:tcPr>
          <w:p w:rsidR="00F00184" w:rsidRPr="006509F3" w:rsidRDefault="00F00184" w:rsidP="00F561AF">
            <w:pPr>
              <w:spacing w:line="360" w:lineRule="auto"/>
              <w:jc w:val="center"/>
              <w:rPr>
                <w:b/>
              </w:rPr>
            </w:pPr>
            <w:r w:rsidRPr="006509F3">
              <w:rPr>
                <w:b/>
              </w:rPr>
              <w:t>OUT</w:t>
            </w:r>
          </w:p>
        </w:tc>
        <w:tc>
          <w:tcPr>
            <w:tcW w:w="750" w:type="dxa"/>
            <w:shd w:val="clear" w:color="auto" w:fill="auto"/>
          </w:tcPr>
          <w:p w:rsidR="00F00184" w:rsidRPr="006509F3" w:rsidRDefault="00F00184" w:rsidP="00F561AF">
            <w:pPr>
              <w:spacing w:line="360" w:lineRule="auto"/>
              <w:jc w:val="center"/>
              <w:rPr>
                <w:b/>
              </w:rPr>
            </w:pPr>
            <w:r w:rsidRPr="006509F3">
              <w:rPr>
                <w:b/>
              </w:rPr>
              <w:t>NOV</w:t>
            </w:r>
          </w:p>
        </w:tc>
        <w:tc>
          <w:tcPr>
            <w:tcW w:w="710" w:type="dxa"/>
            <w:shd w:val="clear" w:color="auto" w:fill="auto"/>
          </w:tcPr>
          <w:p w:rsidR="00F00184" w:rsidRPr="006509F3" w:rsidRDefault="00F00184" w:rsidP="00F561AF">
            <w:pPr>
              <w:spacing w:line="360" w:lineRule="auto"/>
              <w:jc w:val="center"/>
              <w:rPr>
                <w:b/>
              </w:rPr>
            </w:pPr>
            <w:r w:rsidRPr="006509F3">
              <w:rPr>
                <w:b/>
              </w:rPr>
              <w:t>DEZ</w:t>
            </w:r>
          </w:p>
        </w:tc>
        <w:tc>
          <w:tcPr>
            <w:tcW w:w="1134" w:type="dxa"/>
            <w:shd w:val="clear" w:color="auto" w:fill="auto"/>
          </w:tcPr>
          <w:p w:rsidR="00F00184" w:rsidRPr="006509F3" w:rsidRDefault="00F00184" w:rsidP="00F561AF">
            <w:pPr>
              <w:spacing w:line="360" w:lineRule="auto"/>
              <w:jc w:val="center"/>
              <w:rPr>
                <w:b/>
              </w:rPr>
            </w:pPr>
            <w:r w:rsidRPr="006509F3">
              <w:rPr>
                <w:b/>
              </w:rPr>
              <w:t>TOTAL</w:t>
            </w:r>
          </w:p>
        </w:tc>
      </w:tr>
      <w:tr w:rsidR="00CD0567" w:rsidRPr="006509F3" w:rsidTr="00F561AF">
        <w:trPr>
          <w:jc w:val="center"/>
        </w:trPr>
        <w:tc>
          <w:tcPr>
            <w:tcW w:w="4537" w:type="dxa"/>
            <w:shd w:val="clear" w:color="auto" w:fill="auto"/>
          </w:tcPr>
          <w:p w:rsidR="00CD0567" w:rsidRPr="006509F3" w:rsidRDefault="00CD0567" w:rsidP="00CD0567">
            <w:pPr>
              <w:spacing w:line="360" w:lineRule="auto"/>
              <w:jc w:val="center"/>
              <w:rPr>
                <w:b/>
              </w:rPr>
            </w:pPr>
            <w:r>
              <w:rPr>
                <w:b/>
              </w:rPr>
              <w:t>Laudos médicos apresentados</w:t>
            </w:r>
          </w:p>
        </w:tc>
        <w:tc>
          <w:tcPr>
            <w:tcW w:w="708" w:type="dxa"/>
            <w:shd w:val="clear" w:color="auto" w:fill="auto"/>
          </w:tcPr>
          <w:p w:rsidR="00CD0567" w:rsidRPr="00802523" w:rsidRDefault="00CD0567" w:rsidP="00CD0567">
            <w:pPr>
              <w:spacing w:line="360" w:lineRule="auto"/>
              <w:jc w:val="center"/>
            </w:pPr>
            <w:r>
              <w:t>-</w:t>
            </w:r>
          </w:p>
        </w:tc>
        <w:tc>
          <w:tcPr>
            <w:tcW w:w="851" w:type="dxa"/>
            <w:shd w:val="clear" w:color="auto" w:fill="auto"/>
          </w:tcPr>
          <w:p w:rsidR="00CD0567" w:rsidRPr="00802523" w:rsidRDefault="00CD0567" w:rsidP="00CD0567">
            <w:pPr>
              <w:spacing w:line="360" w:lineRule="auto"/>
              <w:jc w:val="center"/>
            </w:pPr>
            <w:r>
              <w:t>-</w:t>
            </w:r>
          </w:p>
        </w:tc>
        <w:tc>
          <w:tcPr>
            <w:tcW w:w="835" w:type="dxa"/>
            <w:shd w:val="clear" w:color="auto" w:fill="auto"/>
          </w:tcPr>
          <w:p w:rsidR="00CD0567" w:rsidRPr="00802523" w:rsidRDefault="00CD0567" w:rsidP="00CD0567">
            <w:pPr>
              <w:spacing w:line="360" w:lineRule="auto"/>
              <w:jc w:val="center"/>
            </w:pPr>
            <w:r>
              <w:t>-</w:t>
            </w:r>
          </w:p>
        </w:tc>
        <w:tc>
          <w:tcPr>
            <w:tcW w:w="723" w:type="dxa"/>
            <w:shd w:val="clear" w:color="auto" w:fill="auto"/>
          </w:tcPr>
          <w:p w:rsidR="00CD0567" w:rsidRPr="00802523" w:rsidRDefault="00CD0567" w:rsidP="00CD0567">
            <w:pPr>
              <w:spacing w:line="360" w:lineRule="auto"/>
              <w:jc w:val="center"/>
            </w:pPr>
            <w:r>
              <w:t>-</w:t>
            </w:r>
          </w:p>
        </w:tc>
        <w:tc>
          <w:tcPr>
            <w:tcW w:w="710" w:type="dxa"/>
            <w:shd w:val="clear" w:color="auto" w:fill="auto"/>
          </w:tcPr>
          <w:p w:rsidR="00CD0567" w:rsidRPr="00802523" w:rsidRDefault="00CD0567" w:rsidP="00CD0567">
            <w:pPr>
              <w:spacing w:line="360" w:lineRule="auto"/>
              <w:jc w:val="center"/>
            </w:pPr>
            <w:r>
              <w:t>-</w:t>
            </w:r>
          </w:p>
        </w:tc>
        <w:tc>
          <w:tcPr>
            <w:tcW w:w="709" w:type="dxa"/>
            <w:shd w:val="clear" w:color="auto" w:fill="auto"/>
          </w:tcPr>
          <w:p w:rsidR="00CD0567" w:rsidRPr="00802523" w:rsidRDefault="00CD0567" w:rsidP="00CD0567">
            <w:pPr>
              <w:spacing w:line="360" w:lineRule="auto"/>
              <w:jc w:val="center"/>
            </w:pPr>
            <w:r>
              <w:t>-</w:t>
            </w:r>
          </w:p>
        </w:tc>
        <w:tc>
          <w:tcPr>
            <w:tcW w:w="708" w:type="dxa"/>
            <w:shd w:val="clear" w:color="auto" w:fill="auto"/>
          </w:tcPr>
          <w:p w:rsidR="00CD0567" w:rsidRPr="00802523" w:rsidRDefault="00CD0567" w:rsidP="00CD0567">
            <w:pPr>
              <w:spacing w:line="360" w:lineRule="auto"/>
              <w:jc w:val="center"/>
            </w:pPr>
            <w:r>
              <w:t>-</w:t>
            </w:r>
          </w:p>
        </w:tc>
        <w:tc>
          <w:tcPr>
            <w:tcW w:w="851" w:type="dxa"/>
            <w:shd w:val="clear" w:color="auto" w:fill="auto"/>
          </w:tcPr>
          <w:p w:rsidR="00CD0567" w:rsidRPr="00802523" w:rsidRDefault="00CD0567" w:rsidP="00CD0567">
            <w:pPr>
              <w:spacing w:line="360" w:lineRule="auto"/>
              <w:jc w:val="center"/>
            </w:pPr>
            <w:r>
              <w:t>10/08</w:t>
            </w:r>
          </w:p>
        </w:tc>
        <w:tc>
          <w:tcPr>
            <w:tcW w:w="709" w:type="dxa"/>
            <w:shd w:val="clear" w:color="auto" w:fill="auto"/>
          </w:tcPr>
          <w:p w:rsidR="00CD0567" w:rsidRPr="00802523" w:rsidRDefault="00CD0567" w:rsidP="00CD0567">
            <w:pPr>
              <w:spacing w:line="360" w:lineRule="auto"/>
              <w:jc w:val="center"/>
            </w:pPr>
            <w:r>
              <w:t>-</w:t>
            </w:r>
          </w:p>
        </w:tc>
        <w:tc>
          <w:tcPr>
            <w:tcW w:w="808" w:type="dxa"/>
            <w:shd w:val="clear" w:color="auto" w:fill="auto"/>
          </w:tcPr>
          <w:p w:rsidR="00CD0567" w:rsidRPr="00802523" w:rsidRDefault="00CD0567" w:rsidP="00CD0567">
            <w:pPr>
              <w:spacing w:line="360" w:lineRule="auto"/>
              <w:jc w:val="center"/>
            </w:pPr>
            <w:r>
              <w:t>20/10</w:t>
            </w:r>
          </w:p>
        </w:tc>
        <w:tc>
          <w:tcPr>
            <w:tcW w:w="750" w:type="dxa"/>
            <w:shd w:val="clear" w:color="auto" w:fill="auto"/>
          </w:tcPr>
          <w:p w:rsidR="00CD0567" w:rsidRPr="00802523" w:rsidRDefault="00CD0567" w:rsidP="00CD0567">
            <w:pPr>
              <w:spacing w:line="360" w:lineRule="auto"/>
              <w:jc w:val="center"/>
            </w:pPr>
            <w:r>
              <w:t>13/11</w:t>
            </w:r>
          </w:p>
        </w:tc>
        <w:tc>
          <w:tcPr>
            <w:tcW w:w="710" w:type="dxa"/>
            <w:shd w:val="clear" w:color="auto" w:fill="auto"/>
          </w:tcPr>
          <w:p w:rsidR="00CD0567" w:rsidRPr="00802523" w:rsidRDefault="00CD0567" w:rsidP="00CD0567">
            <w:pPr>
              <w:spacing w:line="360" w:lineRule="auto"/>
              <w:jc w:val="center"/>
            </w:pPr>
            <w:r>
              <w:t>-</w:t>
            </w:r>
          </w:p>
        </w:tc>
        <w:tc>
          <w:tcPr>
            <w:tcW w:w="1134" w:type="dxa"/>
            <w:shd w:val="clear" w:color="auto" w:fill="auto"/>
          </w:tcPr>
          <w:p w:rsidR="00CD0567" w:rsidRPr="000309F7" w:rsidRDefault="00CD0567" w:rsidP="00CD0567">
            <w:pPr>
              <w:spacing w:line="360" w:lineRule="auto"/>
              <w:jc w:val="center"/>
              <w:rPr>
                <w:b/>
              </w:rPr>
            </w:pPr>
            <w:r>
              <w:rPr>
                <w:b/>
              </w:rPr>
              <w:t>03</w:t>
            </w:r>
          </w:p>
        </w:tc>
      </w:tr>
    </w:tbl>
    <w:p w:rsidR="00E86452" w:rsidRDefault="00E86452" w:rsidP="00F00184">
      <w:pPr>
        <w:spacing w:line="360" w:lineRule="auto"/>
        <w:jc w:val="center"/>
        <w:rPr>
          <w:b/>
        </w:rPr>
      </w:pPr>
    </w:p>
    <w:p w:rsidR="007E7F79" w:rsidRDefault="007E7F79" w:rsidP="00F00184">
      <w:pPr>
        <w:spacing w:line="360" w:lineRule="auto"/>
        <w:jc w:val="center"/>
        <w:rPr>
          <w:b/>
        </w:rPr>
      </w:pPr>
    </w:p>
    <w:p w:rsidR="004C5096" w:rsidRDefault="004C5096" w:rsidP="007E7F79">
      <w:pPr>
        <w:spacing w:line="360" w:lineRule="auto"/>
        <w:jc w:val="center"/>
        <w:rPr>
          <w:b/>
        </w:rPr>
      </w:pPr>
    </w:p>
    <w:p w:rsidR="00F00184" w:rsidRDefault="00F00184" w:rsidP="007E7F79">
      <w:pPr>
        <w:spacing w:line="360" w:lineRule="auto"/>
        <w:jc w:val="center"/>
        <w:rPr>
          <w:b/>
        </w:rPr>
      </w:pPr>
      <w:r>
        <w:rPr>
          <w:b/>
        </w:rPr>
        <w:lastRenderedPageBreak/>
        <w:t xml:space="preserve">Tabela 13: VISITAS, </w:t>
      </w:r>
      <w:r w:rsidRPr="00802523">
        <w:rPr>
          <w:b/>
        </w:rPr>
        <w:t xml:space="preserve">ACOMPANHAMENTOS </w:t>
      </w:r>
      <w:r w:rsidR="007E7F79">
        <w:rPr>
          <w:b/>
        </w:rPr>
        <w:t>E ENCAMINHAMENTOS</w:t>
      </w:r>
    </w:p>
    <w:p w:rsidR="007E7F79" w:rsidRPr="007E7F79" w:rsidRDefault="007E7F79" w:rsidP="007E7F79">
      <w:pPr>
        <w:spacing w:line="360" w:lineRule="auto"/>
        <w:jc w:val="center"/>
        <w:rPr>
          <w:b/>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709"/>
        <w:gridCol w:w="709"/>
        <w:gridCol w:w="836"/>
        <w:gridCol w:w="723"/>
        <w:gridCol w:w="850"/>
        <w:gridCol w:w="709"/>
        <w:gridCol w:w="796"/>
        <w:gridCol w:w="763"/>
        <w:gridCol w:w="851"/>
        <w:gridCol w:w="809"/>
        <w:gridCol w:w="750"/>
        <w:gridCol w:w="851"/>
        <w:gridCol w:w="1134"/>
      </w:tblGrid>
      <w:tr w:rsidR="00F00184" w:rsidRPr="006509F3" w:rsidTr="00F561AF">
        <w:trPr>
          <w:jc w:val="center"/>
        </w:trPr>
        <w:tc>
          <w:tcPr>
            <w:tcW w:w="4253" w:type="dxa"/>
            <w:shd w:val="clear" w:color="auto" w:fill="auto"/>
          </w:tcPr>
          <w:p w:rsidR="00F00184" w:rsidRPr="006509F3" w:rsidRDefault="00F00184" w:rsidP="00F561AF">
            <w:pPr>
              <w:spacing w:line="360" w:lineRule="auto"/>
              <w:jc w:val="center"/>
              <w:rPr>
                <w:b/>
              </w:rPr>
            </w:pPr>
            <w:r w:rsidRPr="006509F3">
              <w:rPr>
                <w:b/>
              </w:rPr>
              <w:t>Mês</w:t>
            </w:r>
          </w:p>
        </w:tc>
        <w:tc>
          <w:tcPr>
            <w:tcW w:w="709" w:type="dxa"/>
            <w:shd w:val="clear" w:color="auto" w:fill="auto"/>
          </w:tcPr>
          <w:p w:rsidR="00F00184" w:rsidRPr="006509F3" w:rsidRDefault="00F00184" w:rsidP="00F561AF">
            <w:pPr>
              <w:spacing w:line="360" w:lineRule="auto"/>
              <w:jc w:val="center"/>
              <w:rPr>
                <w:b/>
              </w:rPr>
            </w:pPr>
            <w:r w:rsidRPr="006509F3">
              <w:rPr>
                <w:b/>
              </w:rPr>
              <w:t>JAN</w:t>
            </w:r>
          </w:p>
        </w:tc>
        <w:tc>
          <w:tcPr>
            <w:tcW w:w="709" w:type="dxa"/>
            <w:shd w:val="clear" w:color="auto" w:fill="auto"/>
          </w:tcPr>
          <w:p w:rsidR="00F00184" w:rsidRPr="006509F3" w:rsidRDefault="00F00184" w:rsidP="00F561AF">
            <w:pPr>
              <w:spacing w:line="360" w:lineRule="auto"/>
              <w:jc w:val="center"/>
              <w:rPr>
                <w:b/>
              </w:rPr>
            </w:pPr>
            <w:r w:rsidRPr="006509F3">
              <w:rPr>
                <w:b/>
              </w:rPr>
              <w:t>FEV</w:t>
            </w:r>
          </w:p>
        </w:tc>
        <w:tc>
          <w:tcPr>
            <w:tcW w:w="836" w:type="dxa"/>
            <w:shd w:val="clear" w:color="auto" w:fill="auto"/>
          </w:tcPr>
          <w:p w:rsidR="00F00184" w:rsidRPr="006509F3" w:rsidRDefault="00F00184" w:rsidP="00F561AF">
            <w:pPr>
              <w:spacing w:line="360" w:lineRule="auto"/>
              <w:jc w:val="center"/>
              <w:rPr>
                <w:b/>
              </w:rPr>
            </w:pPr>
            <w:r w:rsidRPr="006509F3">
              <w:rPr>
                <w:b/>
              </w:rPr>
              <w:t>MAR</w:t>
            </w:r>
          </w:p>
        </w:tc>
        <w:tc>
          <w:tcPr>
            <w:tcW w:w="723" w:type="dxa"/>
            <w:shd w:val="clear" w:color="auto" w:fill="auto"/>
          </w:tcPr>
          <w:p w:rsidR="00F00184" w:rsidRPr="006509F3" w:rsidRDefault="00F00184" w:rsidP="00F561AF">
            <w:pPr>
              <w:spacing w:line="360" w:lineRule="auto"/>
              <w:jc w:val="center"/>
              <w:rPr>
                <w:b/>
              </w:rPr>
            </w:pPr>
            <w:r w:rsidRPr="006509F3">
              <w:rPr>
                <w:b/>
              </w:rPr>
              <w:t>ABR</w:t>
            </w:r>
          </w:p>
        </w:tc>
        <w:tc>
          <w:tcPr>
            <w:tcW w:w="850" w:type="dxa"/>
            <w:shd w:val="clear" w:color="auto" w:fill="auto"/>
          </w:tcPr>
          <w:p w:rsidR="00F00184" w:rsidRPr="006509F3" w:rsidRDefault="00F00184" w:rsidP="00F561AF">
            <w:pPr>
              <w:spacing w:line="360" w:lineRule="auto"/>
              <w:jc w:val="center"/>
              <w:rPr>
                <w:b/>
              </w:rPr>
            </w:pPr>
            <w:r w:rsidRPr="006509F3">
              <w:rPr>
                <w:b/>
              </w:rPr>
              <w:t>MAI</w:t>
            </w:r>
          </w:p>
        </w:tc>
        <w:tc>
          <w:tcPr>
            <w:tcW w:w="709" w:type="dxa"/>
            <w:shd w:val="clear" w:color="auto" w:fill="auto"/>
          </w:tcPr>
          <w:p w:rsidR="00F00184" w:rsidRPr="006509F3" w:rsidRDefault="00F00184" w:rsidP="00F561AF">
            <w:pPr>
              <w:spacing w:line="360" w:lineRule="auto"/>
              <w:jc w:val="center"/>
              <w:rPr>
                <w:b/>
              </w:rPr>
            </w:pPr>
            <w:r w:rsidRPr="006509F3">
              <w:rPr>
                <w:b/>
              </w:rPr>
              <w:t>JUN</w:t>
            </w:r>
          </w:p>
        </w:tc>
        <w:tc>
          <w:tcPr>
            <w:tcW w:w="796" w:type="dxa"/>
            <w:shd w:val="clear" w:color="auto" w:fill="auto"/>
          </w:tcPr>
          <w:p w:rsidR="00F00184" w:rsidRPr="006509F3" w:rsidRDefault="00F00184" w:rsidP="00F561AF">
            <w:pPr>
              <w:spacing w:line="360" w:lineRule="auto"/>
              <w:jc w:val="center"/>
              <w:rPr>
                <w:b/>
              </w:rPr>
            </w:pPr>
            <w:r w:rsidRPr="006509F3">
              <w:rPr>
                <w:b/>
              </w:rPr>
              <w:t>JUL</w:t>
            </w:r>
          </w:p>
        </w:tc>
        <w:tc>
          <w:tcPr>
            <w:tcW w:w="763" w:type="dxa"/>
            <w:shd w:val="clear" w:color="auto" w:fill="auto"/>
          </w:tcPr>
          <w:p w:rsidR="00F00184" w:rsidRPr="006509F3" w:rsidRDefault="00F00184" w:rsidP="00F561AF">
            <w:pPr>
              <w:spacing w:line="360" w:lineRule="auto"/>
              <w:jc w:val="center"/>
              <w:rPr>
                <w:b/>
              </w:rPr>
            </w:pPr>
            <w:r w:rsidRPr="006509F3">
              <w:rPr>
                <w:b/>
              </w:rPr>
              <w:t>AGO</w:t>
            </w:r>
          </w:p>
        </w:tc>
        <w:tc>
          <w:tcPr>
            <w:tcW w:w="851" w:type="dxa"/>
            <w:shd w:val="clear" w:color="auto" w:fill="auto"/>
          </w:tcPr>
          <w:p w:rsidR="00F00184" w:rsidRPr="006509F3" w:rsidRDefault="00F00184" w:rsidP="00F561AF">
            <w:pPr>
              <w:spacing w:line="360" w:lineRule="auto"/>
              <w:jc w:val="center"/>
              <w:rPr>
                <w:b/>
              </w:rPr>
            </w:pPr>
            <w:r w:rsidRPr="006509F3">
              <w:rPr>
                <w:b/>
              </w:rPr>
              <w:t>SET</w:t>
            </w:r>
          </w:p>
        </w:tc>
        <w:tc>
          <w:tcPr>
            <w:tcW w:w="809" w:type="dxa"/>
            <w:shd w:val="clear" w:color="auto" w:fill="auto"/>
          </w:tcPr>
          <w:p w:rsidR="00F00184" w:rsidRPr="006509F3" w:rsidRDefault="00F00184" w:rsidP="00F561AF">
            <w:pPr>
              <w:spacing w:line="360" w:lineRule="auto"/>
              <w:jc w:val="center"/>
              <w:rPr>
                <w:b/>
              </w:rPr>
            </w:pPr>
            <w:r w:rsidRPr="006509F3">
              <w:rPr>
                <w:b/>
              </w:rPr>
              <w:t>OUT</w:t>
            </w:r>
          </w:p>
        </w:tc>
        <w:tc>
          <w:tcPr>
            <w:tcW w:w="750" w:type="dxa"/>
            <w:shd w:val="clear" w:color="auto" w:fill="auto"/>
          </w:tcPr>
          <w:p w:rsidR="00F00184" w:rsidRPr="006509F3" w:rsidRDefault="00F00184" w:rsidP="00F561AF">
            <w:pPr>
              <w:spacing w:line="360" w:lineRule="auto"/>
              <w:jc w:val="center"/>
              <w:rPr>
                <w:b/>
              </w:rPr>
            </w:pPr>
            <w:r w:rsidRPr="006509F3">
              <w:rPr>
                <w:b/>
              </w:rPr>
              <w:t>NOV</w:t>
            </w:r>
          </w:p>
        </w:tc>
        <w:tc>
          <w:tcPr>
            <w:tcW w:w="851" w:type="dxa"/>
            <w:shd w:val="clear" w:color="auto" w:fill="auto"/>
          </w:tcPr>
          <w:p w:rsidR="00F00184" w:rsidRPr="006509F3" w:rsidRDefault="00F00184" w:rsidP="00F561AF">
            <w:pPr>
              <w:spacing w:line="360" w:lineRule="auto"/>
              <w:jc w:val="center"/>
              <w:rPr>
                <w:b/>
              </w:rPr>
            </w:pPr>
            <w:r w:rsidRPr="006509F3">
              <w:rPr>
                <w:b/>
              </w:rPr>
              <w:t>DEZ</w:t>
            </w:r>
          </w:p>
        </w:tc>
        <w:tc>
          <w:tcPr>
            <w:tcW w:w="1134" w:type="dxa"/>
            <w:shd w:val="clear" w:color="auto" w:fill="auto"/>
          </w:tcPr>
          <w:p w:rsidR="00F00184" w:rsidRPr="006509F3" w:rsidRDefault="00F00184" w:rsidP="00F561AF">
            <w:pPr>
              <w:spacing w:line="360" w:lineRule="auto"/>
              <w:jc w:val="center"/>
              <w:rPr>
                <w:b/>
              </w:rPr>
            </w:pPr>
            <w:r w:rsidRPr="006509F3">
              <w:rPr>
                <w:b/>
              </w:rPr>
              <w:t>TOTAL</w:t>
            </w:r>
          </w:p>
        </w:tc>
      </w:tr>
      <w:tr w:rsidR="001E5E00" w:rsidRPr="006509F3" w:rsidTr="00F561AF">
        <w:trPr>
          <w:jc w:val="center"/>
        </w:trPr>
        <w:tc>
          <w:tcPr>
            <w:tcW w:w="4253" w:type="dxa"/>
            <w:shd w:val="clear" w:color="auto" w:fill="auto"/>
          </w:tcPr>
          <w:p w:rsidR="001E5E00" w:rsidRPr="006509F3" w:rsidRDefault="001E5E00" w:rsidP="001E5E00">
            <w:pPr>
              <w:spacing w:line="360" w:lineRule="auto"/>
              <w:ind w:left="1311" w:hanging="1311"/>
              <w:rPr>
                <w:b/>
              </w:rPr>
            </w:pPr>
            <w:r w:rsidRPr="006509F3">
              <w:rPr>
                <w:b/>
              </w:rPr>
              <w:t>Acompanhamento a associados</w:t>
            </w:r>
          </w:p>
        </w:tc>
        <w:tc>
          <w:tcPr>
            <w:tcW w:w="709" w:type="dxa"/>
            <w:shd w:val="clear" w:color="auto" w:fill="auto"/>
          </w:tcPr>
          <w:p w:rsidR="001E5E00" w:rsidRPr="00DF50F5" w:rsidRDefault="001E5E00" w:rsidP="001E5E00">
            <w:pPr>
              <w:spacing w:line="360" w:lineRule="auto"/>
              <w:jc w:val="center"/>
            </w:pPr>
            <w:r>
              <w:t>03</w:t>
            </w:r>
          </w:p>
        </w:tc>
        <w:tc>
          <w:tcPr>
            <w:tcW w:w="709" w:type="dxa"/>
            <w:shd w:val="clear" w:color="auto" w:fill="auto"/>
          </w:tcPr>
          <w:p w:rsidR="001E5E00" w:rsidRPr="00DF50F5" w:rsidRDefault="001E5E00" w:rsidP="001E5E00">
            <w:pPr>
              <w:spacing w:line="360" w:lineRule="auto"/>
              <w:jc w:val="center"/>
            </w:pPr>
            <w:r>
              <w:t>05</w:t>
            </w:r>
          </w:p>
        </w:tc>
        <w:tc>
          <w:tcPr>
            <w:tcW w:w="836" w:type="dxa"/>
            <w:shd w:val="clear" w:color="auto" w:fill="auto"/>
          </w:tcPr>
          <w:p w:rsidR="001E5E00" w:rsidRPr="00DF50F5" w:rsidRDefault="001E5E00" w:rsidP="001E5E00">
            <w:pPr>
              <w:spacing w:line="360" w:lineRule="auto"/>
              <w:jc w:val="center"/>
            </w:pPr>
            <w:r>
              <w:t>02</w:t>
            </w:r>
          </w:p>
        </w:tc>
        <w:tc>
          <w:tcPr>
            <w:tcW w:w="723" w:type="dxa"/>
            <w:shd w:val="clear" w:color="auto" w:fill="auto"/>
          </w:tcPr>
          <w:p w:rsidR="001E5E00" w:rsidRPr="00DF50F5" w:rsidRDefault="001E5E00" w:rsidP="001E5E00">
            <w:pPr>
              <w:spacing w:line="360" w:lineRule="auto"/>
              <w:jc w:val="center"/>
            </w:pPr>
            <w:r>
              <w:t>01</w:t>
            </w:r>
          </w:p>
        </w:tc>
        <w:tc>
          <w:tcPr>
            <w:tcW w:w="850" w:type="dxa"/>
            <w:shd w:val="clear" w:color="auto" w:fill="auto"/>
          </w:tcPr>
          <w:p w:rsidR="001E5E00" w:rsidRPr="00DF50F5" w:rsidRDefault="001E5E00" w:rsidP="001E5E00">
            <w:pPr>
              <w:spacing w:line="360" w:lineRule="auto"/>
              <w:jc w:val="center"/>
            </w:pPr>
            <w:r>
              <w:t>04</w:t>
            </w:r>
          </w:p>
        </w:tc>
        <w:tc>
          <w:tcPr>
            <w:tcW w:w="709" w:type="dxa"/>
            <w:shd w:val="clear" w:color="auto" w:fill="auto"/>
          </w:tcPr>
          <w:p w:rsidR="001E5E00" w:rsidRPr="00DF50F5" w:rsidRDefault="001E5E00" w:rsidP="001E5E00">
            <w:pPr>
              <w:spacing w:line="360" w:lineRule="auto"/>
              <w:jc w:val="center"/>
            </w:pPr>
            <w:r>
              <w:t>06</w:t>
            </w:r>
          </w:p>
        </w:tc>
        <w:tc>
          <w:tcPr>
            <w:tcW w:w="796" w:type="dxa"/>
            <w:shd w:val="clear" w:color="auto" w:fill="auto"/>
          </w:tcPr>
          <w:p w:rsidR="001E5E00" w:rsidRPr="00DF50F5" w:rsidRDefault="001E5E00" w:rsidP="001E5E00">
            <w:pPr>
              <w:spacing w:line="360" w:lineRule="auto"/>
              <w:jc w:val="center"/>
            </w:pPr>
            <w:r>
              <w:t>09</w:t>
            </w:r>
          </w:p>
        </w:tc>
        <w:tc>
          <w:tcPr>
            <w:tcW w:w="763" w:type="dxa"/>
            <w:shd w:val="clear" w:color="auto" w:fill="auto"/>
          </w:tcPr>
          <w:p w:rsidR="001E5E00" w:rsidRPr="00DF50F5" w:rsidRDefault="001E5E00" w:rsidP="001E5E00">
            <w:pPr>
              <w:spacing w:line="360" w:lineRule="auto"/>
              <w:jc w:val="center"/>
            </w:pPr>
            <w:r>
              <w:t>15</w:t>
            </w:r>
          </w:p>
        </w:tc>
        <w:tc>
          <w:tcPr>
            <w:tcW w:w="851" w:type="dxa"/>
            <w:shd w:val="clear" w:color="auto" w:fill="auto"/>
          </w:tcPr>
          <w:p w:rsidR="001E5E00" w:rsidRPr="00DF50F5" w:rsidRDefault="001E5E00" w:rsidP="001E5E00">
            <w:pPr>
              <w:spacing w:line="360" w:lineRule="auto"/>
              <w:jc w:val="center"/>
            </w:pPr>
            <w:r>
              <w:t>08</w:t>
            </w:r>
          </w:p>
        </w:tc>
        <w:tc>
          <w:tcPr>
            <w:tcW w:w="809" w:type="dxa"/>
            <w:shd w:val="clear" w:color="auto" w:fill="auto"/>
          </w:tcPr>
          <w:p w:rsidR="001E5E00" w:rsidRPr="00DF50F5" w:rsidRDefault="001E5E00" w:rsidP="001E5E00">
            <w:pPr>
              <w:spacing w:line="360" w:lineRule="auto"/>
              <w:jc w:val="center"/>
            </w:pPr>
            <w:r>
              <w:t>08</w:t>
            </w:r>
          </w:p>
        </w:tc>
        <w:tc>
          <w:tcPr>
            <w:tcW w:w="750" w:type="dxa"/>
            <w:shd w:val="clear" w:color="auto" w:fill="auto"/>
          </w:tcPr>
          <w:p w:rsidR="001E5E00" w:rsidRPr="00DF50F5" w:rsidRDefault="001E5E00" w:rsidP="001E5E00">
            <w:pPr>
              <w:spacing w:line="360" w:lineRule="auto"/>
              <w:jc w:val="center"/>
            </w:pPr>
            <w:r>
              <w:t>05</w:t>
            </w:r>
          </w:p>
        </w:tc>
        <w:tc>
          <w:tcPr>
            <w:tcW w:w="851" w:type="dxa"/>
            <w:shd w:val="clear" w:color="auto" w:fill="auto"/>
          </w:tcPr>
          <w:p w:rsidR="001E5E00" w:rsidRPr="00DF50F5" w:rsidRDefault="001E5E00" w:rsidP="001E5E00">
            <w:pPr>
              <w:spacing w:line="360" w:lineRule="auto"/>
              <w:jc w:val="center"/>
            </w:pPr>
            <w:r>
              <w:t>01</w:t>
            </w:r>
          </w:p>
        </w:tc>
        <w:tc>
          <w:tcPr>
            <w:tcW w:w="1134" w:type="dxa"/>
            <w:shd w:val="clear" w:color="auto" w:fill="auto"/>
          </w:tcPr>
          <w:p w:rsidR="001E5E00" w:rsidRPr="000309F7" w:rsidRDefault="007106A3" w:rsidP="001E5E00">
            <w:pPr>
              <w:spacing w:line="360" w:lineRule="auto"/>
              <w:jc w:val="center"/>
              <w:rPr>
                <w:b/>
              </w:rPr>
            </w:pPr>
            <w:r>
              <w:rPr>
                <w:b/>
              </w:rPr>
              <w:t>67</w:t>
            </w:r>
          </w:p>
        </w:tc>
      </w:tr>
      <w:tr w:rsidR="001E5E00" w:rsidRPr="006509F3" w:rsidTr="00F561AF">
        <w:trPr>
          <w:jc w:val="center"/>
        </w:trPr>
        <w:tc>
          <w:tcPr>
            <w:tcW w:w="4253" w:type="dxa"/>
            <w:shd w:val="clear" w:color="auto" w:fill="auto"/>
          </w:tcPr>
          <w:p w:rsidR="001E5E00" w:rsidRPr="006509F3" w:rsidRDefault="001E5E00" w:rsidP="001E5E00">
            <w:pPr>
              <w:spacing w:line="360" w:lineRule="auto"/>
              <w:ind w:left="1311" w:hanging="1311"/>
              <w:rPr>
                <w:b/>
              </w:rPr>
            </w:pPr>
            <w:r>
              <w:rPr>
                <w:b/>
              </w:rPr>
              <w:t>Encaminhamentos de outros serviços para a AFADEV</w:t>
            </w:r>
          </w:p>
        </w:tc>
        <w:tc>
          <w:tcPr>
            <w:tcW w:w="709"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836" w:type="dxa"/>
            <w:shd w:val="clear" w:color="auto" w:fill="auto"/>
          </w:tcPr>
          <w:p w:rsidR="001E5E00" w:rsidRPr="00DF50F5" w:rsidRDefault="001E5E00" w:rsidP="001E5E00">
            <w:pPr>
              <w:spacing w:line="360" w:lineRule="auto"/>
              <w:jc w:val="center"/>
            </w:pPr>
            <w:r>
              <w:t>-</w:t>
            </w:r>
          </w:p>
        </w:tc>
        <w:tc>
          <w:tcPr>
            <w:tcW w:w="723" w:type="dxa"/>
            <w:shd w:val="clear" w:color="auto" w:fill="auto"/>
          </w:tcPr>
          <w:p w:rsidR="001E5E00" w:rsidRPr="00DF50F5" w:rsidRDefault="001E5E00" w:rsidP="001E5E00">
            <w:pPr>
              <w:spacing w:line="360" w:lineRule="auto"/>
              <w:jc w:val="center"/>
            </w:pPr>
            <w:r>
              <w:t>-</w:t>
            </w:r>
          </w:p>
        </w:tc>
        <w:tc>
          <w:tcPr>
            <w:tcW w:w="850"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DF50F5" w:rsidRDefault="001E5E00" w:rsidP="001E5E00">
            <w:pPr>
              <w:spacing w:line="360" w:lineRule="auto"/>
              <w:jc w:val="center"/>
            </w:pPr>
            <w:r>
              <w:t>-</w:t>
            </w:r>
          </w:p>
        </w:tc>
        <w:tc>
          <w:tcPr>
            <w:tcW w:w="763"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809" w:type="dxa"/>
            <w:shd w:val="clear" w:color="auto" w:fill="auto"/>
          </w:tcPr>
          <w:p w:rsidR="001E5E00" w:rsidRPr="00DF50F5" w:rsidRDefault="001E5E00" w:rsidP="001E5E00">
            <w:pPr>
              <w:spacing w:line="360" w:lineRule="auto"/>
              <w:jc w:val="center"/>
            </w:pPr>
            <w:r>
              <w:t>-</w:t>
            </w:r>
          </w:p>
        </w:tc>
        <w:tc>
          <w:tcPr>
            <w:tcW w:w="750"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1134" w:type="dxa"/>
            <w:shd w:val="clear" w:color="auto" w:fill="auto"/>
          </w:tcPr>
          <w:p w:rsidR="001E5E00" w:rsidRPr="000309F7" w:rsidRDefault="007106A3" w:rsidP="001E5E00">
            <w:pPr>
              <w:spacing w:line="360" w:lineRule="auto"/>
              <w:jc w:val="center"/>
              <w:rPr>
                <w:b/>
              </w:rPr>
            </w:pPr>
            <w:r>
              <w:rPr>
                <w:b/>
              </w:rPr>
              <w:t>-</w:t>
            </w:r>
          </w:p>
        </w:tc>
      </w:tr>
      <w:tr w:rsidR="001E5E00" w:rsidRPr="006509F3" w:rsidTr="00F561AF">
        <w:trPr>
          <w:jc w:val="center"/>
        </w:trPr>
        <w:tc>
          <w:tcPr>
            <w:tcW w:w="4253" w:type="dxa"/>
            <w:shd w:val="clear" w:color="auto" w:fill="auto"/>
          </w:tcPr>
          <w:p w:rsidR="001E5E00" w:rsidRDefault="001E5E00" w:rsidP="001E5E00">
            <w:pPr>
              <w:spacing w:line="360" w:lineRule="auto"/>
              <w:ind w:left="1311" w:hanging="1311"/>
              <w:rPr>
                <w:b/>
              </w:rPr>
            </w:pPr>
            <w:r>
              <w:rPr>
                <w:b/>
              </w:rPr>
              <w:t>Encaminhamentos da AFADEV para outros serviços</w:t>
            </w:r>
          </w:p>
        </w:tc>
        <w:tc>
          <w:tcPr>
            <w:tcW w:w="709" w:type="dxa"/>
            <w:shd w:val="clear" w:color="auto" w:fill="auto"/>
          </w:tcPr>
          <w:p w:rsidR="001E5E00" w:rsidRDefault="001E5E00" w:rsidP="001E5E00">
            <w:pPr>
              <w:spacing w:line="360" w:lineRule="auto"/>
              <w:jc w:val="center"/>
            </w:pPr>
            <w:r>
              <w:t>01</w:t>
            </w:r>
          </w:p>
        </w:tc>
        <w:tc>
          <w:tcPr>
            <w:tcW w:w="709" w:type="dxa"/>
            <w:shd w:val="clear" w:color="auto" w:fill="auto"/>
          </w:tcPr>
          <w:p w:rsidR="001E5E00" w:rsidRDefault="001E5E00" w:rsidP="001E5E00">
            <w:pPr>
              <w:spacing w:line="360" w:lineRule="auto"/>
              <w:jc w:val="center"/>
            </w:pPr>
            <w:r>
              <w:t>01</w:t>
            </w:r>
          </w:p>
        </w:tc>
        <w:tc>
          <w:tcPr>
            <w:tcW w:w="836" w:type="dxa"/>
            <w:shd w:val="clear" w:color="auto" w:fill="auto"/>
          </w:tcPr>
          <w:p w:rsidR="001E5E00" w:rsidRDefault="001E5E00" w:rsidP="001E5E00">
            <w:pPr>
              <w:spacing w:line="360" w:lineRule="auto"/>
              <w:jc w:val="center"/>
            </w:pPr>
            <w:r>
              <w:t>01</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Default="001E5E00" w:rsidP="001E5E00">
            <w:pPr>
              <w:spacing w:line="360" w:lineRule="auto"/>
              <w:jc w:val="center"/>
            </w:pPr>
            <w:r>
              <w:t>02</w:t>
            </w:r>
          </w:p>
        </w:tc>
        <w:tc>
          <w:tcPr>
            <w:tcW w:w="763" w:type="dxa"/>
            <w:shd w:val="clear" w:color="auto" w:fill="auto"/>
          </w:tcPr>
          <w:p w:rsidR="001E5E00" w:rsidRDefault="001E5E00" w:rsidP="001E5E00">
            <w:pPr>
              <w:spacing w:line="360" w:lineRule="auto"/>
              <w:jc w:val="center"/>
            </w:pPr>
            <w:r>
              <w:t>01</w:t>
            </w:r>
          </w:p>
        </w:tc>
        <w:tc>
          <w:tcPr>
            <w:tcW w:w="851" w:type="dxa"/>
            <w:shd w:val="clear" w:color="auto" w:fill="auto"/>
          </w:tcPr>
          <w:p w:rsidR="001E5E00" w:rsidRDefault="001E5E00" w:rsidP="001E5E00">
            <w:pPr>
              <w:spacing w:line="360" w:lineRule="auto"/>
              <w:jc w:val="center"/>
            </w:pPr>
            <w:r>
              <w:t>01</w:t>
            </w:r>
          </w:p>
        </w:tc>
        <w:tc>
          <w:tcPr>
            <w:tcW w:w="809" w:type="dxa"/>
            <w:shd w:val="clear" w:color="auto" w:fill="auto"/>
          </w:tcPr>
          <w:p w:rsidR="001E5E00" w:rsidRDefault="001E5E00" w:rsidP="001E5E00">
            <w:pPr>
              <w:spacing w:line="360" w:lineRule="auto"/>
              <w:jc w:val="center"/>
            </w:pPr>
            <w:r>
              <w:t>-</w:t>
            </w:r>
          </w:p>
        </w:tc>
        <w:tc>
          <w:tcPr>
            <w:tcW w:w="750"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w:t>
            </w:r>
          </w:p>
        </w:tc>
        <w:tc>
          <w:tcPr>
            <w:tcW w:w="1134" w:type="dxa"/>
            <w:shd w:val="clear" w:color="auto" w:fill="auto"/>
          </w:tcPr>
          <w:p w:rsidR="001E5E00" w:rsidRPr="000309F7" w:rsidRDefault="007106A3" w:rsidP="001E5E00">
            <w:pPr>
              <w:spacing w:line="360" w:lineRule="auto"/>
              <w:jc w:val="center"/>
              <w:rPr>
                <w:b/>
              </w:rPr>
            </w:pPr>
            <w:r>
              <w:rPr>
                <w:b/>
              </w:rPr>
              <w:t>07</w:t>
            </w:r>
          </w:p>
        </w:tc>
      </w:tr>
      <w:tr w:rsidR="001E5E00" w:rsidRPr="006509F3" w:rsidTr="00F561AF">
        <w:trPr>
          <w:jc w:val="center"/>
        </w:trPr>
        <w:tc>
          <w:tcPr>
            <w:tcW w:w="4253" w:type="dxa"/>
            <w:shd w:val="clear" w:color="auto" w:fill="auto"/>
          </w:tcPr>
          <w:p w:rsidR="001E5E00" w:rsidRPr="006509F3" w:rsidRDefault="001E5E00" w:rsidP="001E5E00">
            <w:pPr>
              <w:spacing w:line="360" w:lineRule="auto"/>
              <w:ind w:left="1311" w:hanging="1311"/>
              <w:rPr>
                <w:b/>
              </w:rPr>
            </w:pPr>
            <w:r>
              <w:rPr>
                <w:b/>
              </w:rPr>
              <w:t>De Instituições c</w:t>
            </w:r>
            <w:r w:rsidRPr="006509F3">
              <w:rPr>
                <w:b/>
              </w:rPr>
              <w:t>ongêneres</w:t>
            </w:r>
          </w:p>
        </w:tc>
        <w:tc>
          <w:tcPr>
            <w:tcW w:w="709"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836" w:type="dxa"/>
            <w:shd w:val="clear" w:color="auto" w:fill="auto"/>
          </w:tcPr>
          <w:p w:rsidR="001E5E00" w:rsidRPr="00DF50F5" w:rsidRDefault="001E5E00" w:rsidP="001E5E00">
            <w:pPr>
              <w:spacing w:line="360" w:lineRule="auto"/>
              <w:jc w:val="center"/>
            </w:pPr>
            <w:r>
              <w:t>-</w:t>
            </w:r>
          </w:p>
        </w:tc>
        <w:tc>
          <w:tcPr>
            <w:tcW w:w="723" w:type="dxa"/>
            <w:shd w:val="clear" w:color="auto" w:fill="auto"/>
          </w:tcPr>
          <w:p w:rsidR="001E5E00" w:rsidRPr="00DF50F5" w:rsidRDefault="001E5E00" w:rsidP="001E5E00">
            <w:pPr>
              <w:spacing w:line="360" w:lineRule="auto"/>
              <w:jc w:val="center"/>
            </w:pPr>
            <w:r>
              <w:t>-</w:t>
            </w:r>
          </w:p>
        </w:tc>
        <w:tc>
          <w:tcPr>
            <w:tcW w:w="850"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DF50F5" w:rsidRDefault="001E5E00" w:rsidP="001E5E00">
            <w:pPr>
              <w:spacing w:line="360" w:lineRule="auto"/>
              <w:jc w:val="center"/>
            </w:pPr>
            <w:r>
              <w:t>-</w:t>
            </w:r>
          </w:p>
        </w:tc>
        <w:tc>
          <w:tcPr>
            <w:tcW w:w="763"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809" w:type="dxa"/>
            <w:shd w:val="clear" w:color="auto" w:fill="auto"/>
          </w:tcPr>
          <w:p w:rsidR="001E5E00" w:rsidRPr="00DF50F5" w:rsidRDefault="001E5E00" w:rsidP="001E5E00">
            <w:pPr>
              <w:spacing w:line="360" w:lineRule="auto"/>
              <w:jc w:val="center"/>
            </w:pPr>
            <w:r>
              <w:t>-</w:t>
            </w:r>
          </w:p>
        </w:tc>
        <w:tc>
          <w:tcPr>
            <w:tcW w:w="750"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1134" w:type="dxa"/>
            <w:shd w:val="clear" w:color="auto" w:fill="auto"/>
          </w:tcPr>
          <w:p w:rsidR="001E5E00" w:rsidRPr="000309F7" w:rsidRDefault="001E5E00" w:rsidP="001E5E00">
            <w:pPr>
              <w:spacing w:line="360" w:lineRule="auto"/>
              <w:jc w:val="center"/>
              <w:rPr>
                <w:b/>
              </w:rPr>
            </w:pPr>
          </w:p>
        </w:tc>
      </w:tr>
      <w:tr w:rsidR="001E5E00" w:rsidRPr="006509F3" w:rsidTr="00F561AF">
        <w:trPr>
          <w:jc w:val="center"/>
        </w:trPr>
        <w:tc>
          <w:tcPr>
            <w:tcW w:w="4253" w:type="dxa"/>
            <w:shd w:val="clear" w:color="auto" w:fill="auto"/>
          </w:tcPr>
          <w:p w:rsidR="001E5E00" w:rsidRDefault="001E5E00" w:rsidP="001E5E00">
            <w:pPr>
              <w:spacing w:line="360" w:lineRule="auto"/>
              <w:ind w:left="1311" w:hanging="1311"/>
              <w:rPr>
                <w:b/>
              </w:rPr>
            </w:pPr>
            <w:r>
              <w:rPr>
                <w:b/>
              </w:rPr>
              <w:t>Para Instituições c</w:t>
            </w:r>
            <w:r w:rsidRPr="006509F3">
              <w:rPr>
                <w:b/>
              </w:rPr>
              <w:t>ongêneres</w:t>
            </w:r>
          </w:p>
        </w:tc>
        <w:tc>
          <w:tcPr>
            <w:tcW w:w="709"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836" w:type="dxa"/>
            <w:shd w:val="clear" w:color="auto" w:fill="auto"/>
          </w:tcPr>
          <w:p w:rsidR="001E5E00" w:rsidRPr="00DF50F5" w:rsidRDefault="001E5E00" w:rsidP="001E5E00">
            <w:pPr>
              <w:spacing w:line="360" w:lineRule="auto"/>
              <w:jc w:val="center"/>
            </w:pPr>
            <w:r>
              <w:t>-</w:t>
            </w:r>
          </w:p>
        </w:tc>
        <w:tc>
          <w:tcPr>
            <w:tcW w:w="723" w:type="dxa"/>
            <w:shd w:val="clear" w:color="auto" w:fill="auto"/>
          </w:tcPr>
          <w:p w:rsidR="001E5E00" w:rsidRPr="00DF50F5" w:rsidRDefault="001E5E00" w:rsidP="001E5E00">
            <w:pPr>
              <w:spacing w:line="360" w:lineRule="auto"/>
              <w:jc w:val="center"/>
            </w:pPr>
            <w:r>
              <w:t>-</w:t>
            </w:r>
          </w:p>
        </w:tc>
        <w:tc>
          <w:tcPr>
            <w:tcW w:w="850"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DF50F5" w:rsidRDefault="001E5E00" w:rsidP="001E5E00">
            <w:pPr>
              <w:spacing w:line="360" w:lineRule="auto"/>
              <w:jc w:val="center"/>
            </w:pPr>
            <w:r>
              <w:t>-</w:t>
            </w:r>
          </w:p>
        </w:tc>
        <w:tc>
          <w:tcPr>
            <w:tcW w:w="763"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809" w:type="dxa"/>
            <w:shd w:val="clear" w:color="auto" w:fill="auto"/>
          </w:tcPr>
          <w:p w:rsidR="001E5E00" w:rsidRPr="00DF50F5" w:rsidRDefault="001E5E00" w:rsidP="001E5E00">
            <w:pPr>
              <w:spacing w:line="360" w:lineRule="auto"/>
              <w:jc w:val="center"/>
            </w:pPr>
            <w:r>
              <w:t>-</w:t>
            </w:r>
          </w:p>
        </w:tc>
        <w:tc>
          <w:tcPr>
            <w:tcW w:w="750"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1134" w:type="dxa"/>
            <w:shd w:val="clear" w:color="auto" w:fill="auto"/>
          </w:tcPr>
          <w:p w:rsidR="001E5E00" w:rsidRPr="000309F7" w:rsidRDefault="001E5E00" w:rsidP="001E5E00">
            <w:pPr>
              <w:spacing w:line="360" w:lineRule="auto"/>
              <w:jc w:val="center"/>
              <w:rPr>
                <w:b/>
              </w:rPr>
            </w:pPr>
          </w:p>
        </w:tc>
      </w:tr>
      <w:tr w:rsidR="001E5E00" w:rsidRPr="006509F3" w:rsidTr="00F561AF">
        <w:trPr>
          <w:jc w:val="center"/>
        </w:trPr>
        <w:tc>
          <w:tcPr>
            <w:tcW w:w="4253" w:type="dxa"/>
            <w:shd w:val="clear" w:color="auto" w:fill="auto"/>
          </w:tcPr>
          <w:p w:rsidR="001E5E00" w:rsidRDefault="001E5E00" w:rsidP="001E5E00">
            <w:pPr>
              <w:spacing w:line="360" w:lineRule="auto"/>
              <w:ind w:left="1311" w:hanging="1311"/>
              <w:rPr>
                <w:b/>
              </w:rPr>
            </w:pPr>
            <w:r>
              <w:rPr>
                <w:b/>
              </w:rPr>
              <w:t>Para Mercado de trabalho</w:t>
            </w:r>
          </w:p>
        </w:tc>
        <w:tc>
          <w:tcPr>
            <w:tcW w:w="709"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01</w:t>
            </w:r>
          </w:p>
        </w:tc>
        <w:tc>
          <w:tcPr>
            <w:tcW w:w="836" w:type="dxa"/>
            <w:shd w:val="clear" w:color="auto" w:fill="auto"/>
          </w:tcPr>
          <w:p w:rsidR="001E5E00" w:rsidRDefault="001E5E00" w:rsidP="001E5E00">
            <w:pPr>
              <w:spacing w:line="360" w:lineRule="auto"/>
              <w:jc w:val="center"/>
            </w:pPr>
            <w:r>
              <w:t>-</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Default="001E5E00" w:rsidP="001E5E00">
            <w:pPr>
              <w:spacing w:line="360" w:lineRule="auto"/>
              <w:jc w:val="center"/>
            </w:pPr>
            <w:r>
              <w:t>-</w:t>
            </w:r>
          </w:p>
        </w:tc>
        <w:tc>
          <w:tcPr>
            <w:tcW w:w="763" w:type="dxa"/>
            <w:shd w:val="clear" w:color="auto" w:fill="auto"/>
          </w:tcPr>
          <w:p w:rsidR="001E5E00" w:rsidRDefault="001E5E00" w:rsidP="001E5E00">
            <w:pPr>
              <w:spacing w:line="360" w:lineRule="auto"/>
              <w:jc w:val="center"/>
            </w:pPr>
          </w:p>
        </w:tc>
        <w:tc>
          <w:tcPr>
            <w:tcW w:w="851" w:type="dxa"/>
            <w:shd w:val="clear" w:color="auto" w:fill="auto"/>
          </w:tcPr>
          <w:p w:rsidR="001E5E00" w:rsidRDefault="001E5E00" w:rsidP="001E5E00">
            <w:pPr>
              <w:spacing w:line="360" w:lineRule="auto"/>
              <w:jc w:val="center"/>
            </w:pPr>
            <w:r>
              <w:t>-</w:t>
            </w:r>
          </w:p>
        </w:tc>
        <w:tc>
          <w:tcPr>
            <w:tcW w:w="809" w:type="dxa"/>
            <w:shd w:val="clear" w:color="auto" w:fill="auto"/>
          </w:tcPr>
          <w:p w:rsidR="001E5E00" w:rsidRDefault="001E5E00" w:rsidP="001E5E00">
            <w:pPr>
              <w:spacing w:line="360" w:lineRule="auto"/>
              <w:jc w:val="center"/>
            </w:pPr>
            <w:r>
              <w:t>-</w:t>
            </w:r>
          </w:p>
        </w:tc>
        <w:tc>
          <w:tcPr>
            <w:tcW w:w="750" w:type="dxa"/>
            <w:shd w:val="clear" w:color="auto" w:fill="auto"/>
          </w:tcPr>
          <w:p w:rsidR="001E5E00" w:rsidRDefault="001E5E00" w:rsidP="001E5E00">
            <w:pPr>
              <w:spacing w:line="360" w:lineRule="auto"/>
              <w:jc w:val="center"/>
            </w:pPr>
            <w:r>
              <w:t>01</w:t>
            </w:r>
          </w:p>
        </w:tc>
        <w:tc>
          <w:tcPr>
            <w:tcW w:w="851" w:type="dxa"/>
            <w:shd w:val="clear" w:color="auto" w:fill="auto"/>
          </w:tcPr>
          <w:p w:rsidR="001E5E00" w:rsidRDefault="001E5E00" w:rsidP="001E5E00">
            <w:pPr>
              <w:spacing w:line="360" w:lineRule="auto"/>
              <w:jc w:val="center"/>
            </w:pPr>
            <w:r>
              <w:t>-</w:t>
            </w:r>
          </w:p>
        </w:tc>
        <w:tc>
          <w:tcPr>
            <w:tcW w:w="1134" w:type="dxa"/>
            <w:shd w:val="clear" w:color="auto" w:fill="auto"/>
          </w:tcPr>
          <w:p w:rsidR="001E5E00" w:rsidRPr="000309F7" w:rsidRDefault="007106A3" w:rsidP="001E5E00">
            <w:pPr>
              <w:spacing w:line="360" w:lineRule="auto"/>
              <w:jc w:val="center"/>
              <w:rPr>
                <w:b/>
              </w:rPr>
            </w:pPr>
            <w:r>
              <w:rPr>
                <w:b/>
              </w:rPr>
              <w:t>02</w:t>
            </w:r>
          </w:p>
        </w:tc>
      </w:tr>
      <w:tr w:rsidR="001E5E00" w:rsidRPr="006509F3" w:rsidTr="00F561AF">
        <w:trPr>
          <w:jc w:val="center"/>
        </w:trPr>
        <w:tc>
          <w:tcPr>
            <w:tcW w:w="4253" w:type="dxa"/>
            <w:shd w:val="clear" w:color="auto" w:fill="auto"/>
          </w:tcPr>
          <w:p w:rsidR="001E5E00" w:rsidRDefault="001E5E00" w:rsidP="001E5E00">
            <w:pPr>
              <w:spacing w:line="360" w:lineRule="auto"/>
              <w:ind w:left="1311" w:hanging="1311"/>
              <w:rPr>
                <w:b/>
              </w:rPr>
            </w:pPr>
            <w:r>
              <w:rPr>
                <w:b/>
              </w:rPr>
              <w:t>De Serviços de Assistência Social</w:t>
            </w:r>
          </w:p>
        </w:tc>
        <w:tc>
          <w:tcPr>
            <w:tcW w:w="709"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836" w:type="dxa"/>
            <w:shd w:val="clear" w:color="auto" w:fill="auto"/>
          </w:tcPr>
          <w:p w:rsidR="001E5E00" w:rsidRDefault="001E5E00" w:rsidP="001E5E00">
            <w:pPr>
              <w:spacing w:line="360" w:lineRule="auto"/>
              <w:jc w:val="center"/>
            </w:pPr>
            <w:r>
              <w:t>-</w:t>
            </w:r>
          </w:p>
        </w:tc>
        <w:tc>
          <w:tcPr>
            <w:tcW w:w="723" w:type="dxa"/>
            <w:shd w:val="clear" w:color="auto" w:fill="auto"/>
          </w:tcPr>
          <w:p w:rsidR="001E5E00" w:rsidRDefault="001E5E00" w:rsidP="001E5E00">
            <w:pPr>
              <w:spacing w:line="360" w:lineRule="auto"/>
              <w:jc w:val="center"/>
            </w:pPr>
            <w:r>
              <w:t>-</w:t>
            </w:r>
          </w:p>
        </w:tc>
        <w:tc>
          <w:tcPr>
            <w:tcW w:w="850" w:type="dxa"/>
            <w:shd w:val="clear" w:color="auto" w:fill="auto"/>
          </w:tcPr>
          <w:p w:rsidR="001E5E00" w:rsidRDefault="001E5E00" w:rsidP="001E5E00">
            <w:pPr>
              <w:spacing w:line="360" w:lineRule="auto"/>
              <w:jc w:val="center"/>
            </w:pPr>
            <w:r>
              <w:t>-</w:t>
            </w:r>
          </w:p>
        </w:tc>
        <w:tc>
          <w:tcPr>
            <w:tcW w:w="709" w:type="dxa"/>
            <w:shd w:val="clear" w:color="auto" w:fill="auto"/>
          </w:tcPr>
          <w:p w:rsidR="001E5E00" w:rsidRDefault="001E5E00" w:rsidP="001E5E00">
            <w:pPr>
              <w:spacing w:line="360" w:lineRule="auto"/>
              <w:jc w:val="center"/>
            </w:pPr>
            <w:r>
              <w:t>-</w:t>
            </w:r>
          </w:p>
        </w:tc>
        <w:tc>
          <w:tcPr>
            <w:tcW w:w="796" w:type="dxa"/>
            <w:shd w:val="clear" w:color="auto" w:fill="auto"/>
          </w:tcPr>
          <w:p w:rsidR="001E5E00" w:rsidRDefault="001E5E00" w:rsidP="001E5E00">
            <w:pPr>
              <w:spacing w:line="360" w:lineRule="auto"/>
              <w:jc w:val="center"/>
            </w:pPr>
            <w:r>
              <w:t>-</w:t>
            </w:r>
          </w:p>
        </w:tc>
        <w:tc>
          <w:tcPr>
            <w:tcW w:w="763"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w:t>
            </w:r>
          </w:p>
        </w:tc>
        <w:tc>
          <w:tcPr>
            <w:tcW w:w="809" w:type="dxa"/>
            <w:shd w:val="clear" w:color="auto" w:fill="auto"/>
          </w:tcPr>
          <w:p w:rsidR="001E5E00" w:rsidRDefault="001E5E00" w:rsidP="001E5E00">
            <w:pPr>
              <w:spacing w:line="360" w:lineRule="auto"/>
              <w:jc w:val="center"/>
            </w:pPr>
            <w:r>
              <w:t>-</w:t>
            </w:r>
          </w:p>
        </w:tc>
        <w:tc>
          <w:tcPr>
            <w:tcW w:w="750" w:type="dxa"/>
            <w:shd w:val="clear" w:color="auto" w:fill="auto"/>
          </w:tcPr>
          <w:p w:rsidR="001E5E00" w:rsidRDefault="001E5E00" w:rsidP="001E5E00">
            <w:pPr>
              <w:spacing w:line="360" w:lineRule="auto"/>
              <w:jc w:val="center"/>
            </w:pPr>
            <w:r>
              <w:t>-</w:t>
            </w:r>
          </w:p>
        </w:tc>
        <w:tc>
          <w:tcPr>
            <w:tcW w:w="851" w:type="dxa"/>
            <w:shd w:val="clear" w:color="auto" w:fill="auto"/>
          </w:tcPr>
          <w:p w:rsidR="001E5E00" w:rsidRDefault="001E5E00" w:rsidP="001E5E00">
            <w:pPr>
              <w:spacing w:line="360" w:lineRule="auto"/>
              <w:jc w:val="center"/>
            </w:pPr>
            <w:r>
              <w:t>-</w:t>
            </w:r>
          </w:p>
        </w:tc>
        <w:tc>
          <w:tcPr>
            <w:tcW w:w="1134" w:type="dxa"/>
            <w:shd w:val="clear" w:color="auto" w:fill="auto"/>
          </w:tcPr>
          <w:p w:rsidR="001E5E00" w:rsidRPr="000309F7" w:rsidRDefault="001E5E00" w:rsidP="001E5E00">
            <w:pPr>
              <w:spacing w:line="360" w:lineRule="auto"/>
              <w:jc w:val="center"/>
              <w:rPr>
                <w:b/>
              </w:rPr>
            </w:pPr>
            <w:r>
              <w:rPr>
                <w:b/>
              </w:rPr>
              <w:t>-</w:t>
            </w:r>
          </w:p>
        </w:tc>
      </w:tr>
      <w:tr w:rsidR="001E5E00" w:rsidRPr="006509F3" w:rsidTr="00F561AF">
        <w:trPr>
          <w:jc w:val="center"/>
        </w:trPr>
        <w:tc>
          <w:tcPr>
            <w:tcW w:w="4253" w:type="dxa"/>
            <w:shd w:val="clear" w:color="auto" w:fill="auto"/>
          </w:tcPr>
          <w:p w:rsidR="001E5E00" w:rsidRPr="006509F3" w:rsidRDefault="001E5E00" w:rsidP="001E5E00">
            <w:pPr>
              <w:spacing w:line="360" w:lineRule="auto"/>
              <w:ind w:left="1311" w:hanging="1311"/>
              <w:rPr>
                <w:b/>
              </w:rPr>
            </w:pPr>
            <w:r>
              <w:rPr>
                <w:b/>
              </w:rPr>
              <w:t>Para Serviços de Assistência</w:t>
            </w:r>
            <w:r w:rsidRPr="006509F3">
              <w:rPr>
                <w:b/>
              </w:rPr>
              <w:t xml:space="preserve"> Social</w:t>
            </w:r>
          </w:p>
        </w:tc>
        <w:tc>
          <w:tcPr>
            <w:tcW w:w="709"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01</w:t>
            </w:r>
          </w:p>
        </w:tc>
        <w:tc>
          <w:tcPr>
            <w:tcW w:w="836" w:type="dxa"/>
            <w:shd w:val="clear" w:color="auto" w:fill="auto"/>
          </w:tcPr>
          <w:p w:rsidR="001E5E00" w:rsidRPr="00DF50F5" w:rsidRDefault="001E5E00" w:rsidP="001E5E00">
            <w:pPr>
              <w:spacing w:line="360" w:lineRule="auto"/>
              <w:jc w:val="center"/>
            </w:pPr>
            <w:r>
              <w:t>-</w:t>
            </w:r>
          </w:p>
        </w:tc>
        <w:tc>
          <w:tcPr>
            <w:tcW w:w="723" w:type="dxa"/>
            <w:shd w:val="clear" w:color="auto" w:fill="auto"/>
          </w:tcPr>
          <w:p w:rsidR="001E5E00" w:rsidRPr="00DF50F5" w:rsidRDefault="001E5E00" w:rsidP="001E5E00">
            <w:pPr>
              <w:spacing w:line="360" w:lineRule="auto"/>
              <w:jc w:val="center"/>
            </w:pPr>
          </w:p>
        </w:tc>
        <w:tc>
          <w:tcPr>
            <w:tcW w:w="850" w:type="dxa"/>
            <w:shd w:val="clear" w:color="auto" w:fill="auto"/>
          </w:tcPr>
          <w:p w:rsidR="001E5E00" w:rsidRPr="00DF50F5" w:rsidRDefault="001E5E00" w:rsidP="001E5E00">
            <w:pPr>
              <w:spacing w:line="360" w:lineRule="auto"/>
              <w:jc w:val="center"/>
            </w:pPr>
            <w:r>
              <w:t>-</w:t>
            </w:r>
          </w:p>
        </w:tc>
        <w:tc>
          <w:tcPr>
            <w:tcW w:w="709" w:type="dxa"/>
            <w:shd w:val="clear" w:color="auto" w:fill="auto"/>
          </w:tcPr>
          <w:p w:rsidR="001E5E00" w:rsidRPr="00DF50F5" w:rsidRDefault="001E5E00" w:rsidP="001E5E00">
            <w:pPr>
              <w:spacing w:line="360" w:lineRule="auto"/>
              <w:jc w:val="center"/>
            </w:pPr>
            <w:r>
              <w:t>-</w:t>
            </w:r>
          </w:p>
        </w:tc>
        <w:tc>
          <w:tcPr>
            <w:tcW w:w="796" w:type="dxa"/>
            <w:shd w:val="clear" w:color="auto" w:fill="auto"/>
          </w:tcPr>
          <w:p w:rsidR="001E5E00" w:rsidRPr="00DF50F5" w:rsidRDefault="001E5E00" w:rsidP="001E5E00">
            <w:pPr>
              <w:spacing w:line="360" w:lineRule="auto"/>
              <w:jc w:val="center"/>
            </w:pPr>
            <w:r>
              <w:t>-</w:t>
            </w:r>
          </w:p>
        </w:tc>
        <w:tc>
          <w:tcPr>
            <w:tcW w:w="763" w:type="dxa"/>
            <w:shd w:val="clear" w:color="auto" w:fill="auto"/>
          </w:tcPr>
          <w:p w:rsidR="001E5E00" w:rsidRPr="00DF50F5" w:rsidRDefault="001E5E00" w:rsidP="001E5E00">
            <w:pPr>
              <w:spacing w:line="360" w:lineRule="auto"/>
              <w:jc w:val="center"/>
            </w:pPr>
            <w:r>
              <w:t>-</w:t>
            </w:r>
          </w:p>
        </w:tc>
        <w:tc>
          <w:tcPr>
            <w:tcW w:w="851" w:type="dxa"/>
            <w:shd w:val="clear" w:color="auto" w:fill="auto"/>
          </w:tcPr>
          <w:p w:rsidR="001E5E00" w:rsidRPr="00DF50F5" w:rsidRDefault="001E5E00" w:rsidP="001E5E00">
            <w:pPr>
              <w:spacing w:line="360" w:lineRule="auto"/>
              <w:jc w:val="center"/>
            </w:pPr>
            <w:r>
              <w:t>-</w:t>
            </w:r>
          </w:p>
        </w:tc>
        <w:tc>
          <w:tcPr>
            <w:tcW w:w="809" w:type="dxa"/>
            <w:shd w:val="clear" w:color="auto" w:fill="auto"/>
          </w:tcPr>
          <w:p w:rsidR="001E5E00" w:rsidRPr="00DF50F5" w:rsidRDefault="001E5E00" w:rsidP="001E5E00">
            <w:pPr>
              <w:spacing w:line="360" w:lineRule="auto"/>
              <w:jc w:val="center"/>
            </w:pPr>
            <w:r>
              <w:t>-</w:t>
            </w:r>
          </w:p>
        </w:tc>
        <w:tc>
          <w:tcPr>
            <w:tcW w:w="750" w:type="dxa"/>
            <w:shd w:val="clear" w:color="auto" w:fill="auto"/>
          </w:tcPr>
          <w:p w:rsidR="001E5E00" w:rsidRPr="00DF50F5" w:rsidRDefault="001E5E00" w:rsidP="001E5E00">
            <w:pPr>
              <w:spacing w:line="360" w:lineRule="auto"/>
              <w:jc w:val="center"/>
            </w:pPr>
            <w:r>
              <w:t>01</w:t>
            </w:r>
          </w:p>
        </w:tc>
        <w:tc>
          <w:tcPr>
            <w:tcW w:w="851" w:type="dxa"/>
            <w:shd w:val="clear" w:color="auto" w:fill="auto"/>
          </w:tcPr>
          <w:p w:rsidR="001E5E00" w:rsidRPr="00DF50F5" w:rsidRDefault="001E5E00" w:rsidP="001E5E00">
            <w:pPr>
              <w:spacing w:line="360" w:lineRule="auto"/>
              <w:jc w:val="center"/>
            </w:pPr>
            <w:r>
              <w:t>-</w:t>
            </w:r>
          </w:p>
        </w:tc>
        <w:tc>
          <w:tcPr>
            <w:tcW w:w="1134" w:type="dxa"/>
            <w:shd w:val="clear" w:color="auto" w:fill="auto"/>
          </w:tcPr>
          <w:p w:rsidR="001E5E00" w:rsidRPr="000309F7" w:rsidRDefault="007106A3" w:rsidP="001E5E00">
            <w:pPr>
              <w:spacing w:line="360" w:lineRule="auto"/>
              <w:jc w:val="center"/>
              <w:rPr>
                <w:b/>
              </w:rPr>
            </w:pPr>
            <w:r>
              <w:rPr>
                <w:b/>
              </w:rPr>
              <w:t>02</w:t>
            </w:r>
          </w:p>
        </w:tc>
      </w:tr>
      <w:tr w:rsidR="00CD0567" w:rsidRPr="006509F3" w:rsidTr="00F561AF">
        <w:trPr>
          <w:jc w:val="center"/>
        </w:trPr>
        <w:tc>
          <w:tcPr>
            <w:tcW w:w="4253" w:type="dxa"/>
            <w:shd w:val="clear" w:color="auto" w:fill="auto"/>
          </w:tcPr>
          <w:p w:rsidR="00CD0567" w:rsidRDefault="00CD0567" w:rsidP="00CD0567">
            <w:pPr>
              <w:spacing w:line="360" w:lineRule="auto"/>
              <w:ind w:left="1311" w:hanging="1311"/>
              <w:rPr>
                <w:b/>
              </w:rPr>
            </w:pPr>
            <w:r>
              <w:rPr>
                <w:b/>
              </w:rPr>
              <w:t>De Serviços de Educação</w:t>
            </w:r>
          </w:p>
        </w:tc>
        <w:tc>
          <w:tcPr>
            <w:tcW w:w="709"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836" w:type="dxa"/>
            <w:shd w:val="clear" w:color="auto" w:fill="auto"/>
          </w:tcPr>
          <w:p w:rsidR="00CD0567" w:rsidRPr="00DF50F5" w:rsidRDefault="00CD0567" w:rsidP="00CD0567">
            <w:pPr>
              <w:spacing w:line="360" w:lineRule="auto"/>
              <w:jc w:val="center"/>
            </w:pPr>
            <w:r>
              <w:t>-</w:t>
            </w:r>
          </w:p>
        </w:tc>
        <w:tc>
          <w:tcPr>
            <w:tcW w:w="723" w:type="dxa"/>
            <w:shd w:val="clear" w:color="auto" w:fill="auto"/>
          </w:tcPr>
          <w:p w:rsidR="00CD0567" w:rsidRPr="00DF50F5" w:rsidRDefault="00CD0567" w:rsidP="00CD0567">
            <w:pPr>
              <w:spacing w:line="360" w:lineRule="auto"/>
              <w:jc w:val="center"/>
            </w:pPr>
            <w:r>
              <w:t>-</w:t>
            </w:r>
          </w:p>
        </w:tc>
        <w:tc>
          <w:tcPr>
            <w:tcW w:w="850"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796" w:type="dxa"/>
            <w:shd w:val="clear" w:color="auto" w:fill="auto"/>
          </w:tcPr>
          <w:p w:rsidR="00CD0567" w:rsidRPr="00DF50F5" w:rsidRDefault="00CD0567" w:rsidP="00CD0567">
            <w:pPr>
              <w:spacing w:line="360" w:lineRule="auto"/>
              <w:jc w:val="center"/>
            </w:pPr>
            <w:r>
              <w:t>-</w:t>
            </w:r>
          </w:p>
        </w:tc>
        <w:tc>
          <w:tcPr>
            <w:tcW w:w="763"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809" w:type="dxa"/>
            <w:shd w:val="clear" w:color="auto" w:fill="auto"/>
          </w:tcPr>
          <w:p w:rsidR="00CD0567" w:rsidRPr="00DF50F5" w:rsidRDefault="00CD0567" w:rsidP="00CD0567">
            <w:pPr>
              <w:spacing w:line="360" w:lineRule="auto"/>
              <w:jc w:val="center"/>
            </w:pPr>
            <w:r>
              <w:t>-</w:t>
            </w:r>
          </w:p>
        </w:tc>
        <w:tc>
          <w:tcPr>
            <w:tcW w:w="750"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1134" w:type="dxa"/>
            <w:shd w:val="clear" w:color="auto" w:fill="auto"/>
          </w:tcPr>
          <w:p w:rsidR="00CD0567" w:rsidRPr="000309F7" w:rsidRDefault="00CD0567" w:rsidP="00CD0567">
            <w:pPr>
              <w:spacing w:line="360" w:lineRule="auto"/>
              <w:jc w:val="center"/>
              <w:rPr>
                <w:b/>
              </w:rPr>
            </w:pPr>
          </w:p>
        </w:tc>
      </w:tr>
      <w:tr w:rsidR="00CD0567" w:rsidRPr="006509F3" w:rsidTr="00F561AF">
        <w:trPr>
          <w:jc w:val="center"/>
        </w:trPr>
        <w:tc>
          <w:tcPr>
            <w:tcW w:w="4253" w:type="dxa"/>
            <w:shd w:val="clear" w:color="auto" w:fill="auto"/>
          </w:tcPr>
          <w:p w:rsidR="00CD0567" w:rsidRDefault="00CD0567" w:rsidP="00CD0567">
            <w:pPr>
              <w:spacing w:line="360" w:lineRule="auto"/>
              <w:ind w:left="1311" w:hanging="1311"/>
              <w:rPr>
                <w:b/>
              </w:rPr>
            </w:pPr>
            <w:r>
              <w:rPr>
                <w:b/>
              </w:rPr>
              <w:t>Para Serviços de Educação</w:t>
            </w:r>
          </w:p>
        </w:tc>
        <w:tc>
          <w:tcPr>
            <w:tcW w:w="709"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836" w:type="dxa"/>
            <w:shd w:val="clear" w:color="auto" w:fill="auto"/>
          </w:tcPr>
          <w:p w:rsidR="00CD0567" w:rsidRPr="00DF50F5" w:rsidRDefault="00CD0567" w:rsidP="00CD0567">
            <w:pPr>
              <w:spacing w:line="360" w:lineRule="auto"/>
              <w:jc w:val="center"/>
            </w:pPr>
            <w:r>
              <w:t>01</w:t>
            </w:r>
          </w:p>
        </w:tc>
        <w:tc>
          <w:tcPr>
            <w:tcW w:w="723" w:type="dxa"/>
            <w:shd w:val="clear" w:color="auto" w:fill="auto"/>
          </w:tcPr>
          <w:p w:rsidR="00CD0567" w:rsidRPr="00DF50F5" w:rsidRDefault="00CD0567" w:rsidP="00CD0567">
            <w:pPr>
              <w:spacing w:line="360" w:lineRule="auto"/>
              <w:jc w:val="center"/>
            </w:pPr>
            <w:r>
              <w:t>-</w:t>
            </w:r>
          </w:p>
        </w:tc>
        <w:tc>
          <w:tcPr>
            <w:tcW w:w="850"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796" w:type="dxa"/>
            <w:shd w:val="clear" w:color="auto" w:fill="auto"/>
          </w:tcPr>
          <w:p w:rsidR="00CD0567" w:rsidRPr="00DF50F5" w:rsidRDefault="00CD0567" w:rsidP="00CD0567">
            <w:pPr>
              <w:spacing w:line="360" w:lineRule="auto"/>
              <w:jc w:val="center"/>
            </w:pPr>
            <w:r>
              <w:t>-</w:t>
            </w:r>
          </w:p>
        </w:tc>
        <w:tc>
          <w:tcPr>
            <w:tcW w:w="763"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809" w:type="dxa"/>
            <w:shd w:val="clear" w:color="auto" w:fill="auto"/>
          </w:tcPr>
          <w:p w:rsidR="00CD0567" w:rsidRPr="00DF50F5" w:rsidRDefault="00CD0567" w:rsidP="00CD0567">
            <w:pPr>
              <w:spacing w:line="360" w:lineRule="auto"/>
              <w:jc w:val="center"/>
            </w:pPr>
            <w:r>
              <w:t>-</w:t>
            </w:r>
          </w:p>
        </w:tc>
        <w:tc>
          <w:tcPr>
            <w:tcW w:w="750"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1134" w:type="dxa"/>
            <w:shd w:val="clear" w:color="auto" w:fill="auto"/>
          </w:tcPr>
          <w:p w:rsidR="00CD0567" w:rsidRPr="000309F7" w:rsidRDefault="007106A3" w:rsidP="00CD0567">
            <w:pPr>
              <w:spacing w:line="360" w:lineRule="auto"/>
              <w:jc w:val="center"/>
              <w:rPr>
                <w:b/>
              </w:rPr>
            </w:pPr>
            <w:r>
              <w:rPr>
                <w:b/>
              </w:rPr>
              <w:t>01</w:t>
            </w:r>
          </w:p>
        </w:tc>
      </w:tr>
      <w:tr w:rsidR="00CD0567" w:rsidRPr="006509F3" w:rsidTr="00F561AF">
        <w:trPr>
          <w:jc w:val="center"/>
        </w:trPr>
        <w:tc>
          <w:tcPr>
            <w:tcW w:w="4253" w:type="dxa"/>
            <w:shd w:val="clear" w:color="auto" w:fill="auto"/>
          </w:tcPr>
          <w:p w:rsidR="00CD0567" w:rsidRPr="006509F3" w:rsidRDefault="00CD0567" w:rsidP="00CD0567">
            <w:pPr>
              <w:spacing w:line="360" w:lineRule="auto"/>
              <w:ind w:left="1311" w:hanging="1311"/>
              <w:rPr>
                <w:b/>
              </w:rPr>
            </w:pPr>
            <w:r>
              <w:rPr>
                <w:b/>
              </w:rPr>
              <w:t>De Serviços de S</w:t>
            </w:r>
            <w:r w:rsidRPr="006509F3">
              <w:rPr>
                <w:b/>
              </w:rPr>
              <w:t>aúde</w:t>
            </w:r>
          </w:p>
        </w:tc>
        <w:tc>
          <w:tcPr>
            <w:tcW w:w="709"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836" w:type="dxa"/>
            <w:shd w:val="clear" w:color="auto" w:fill="auto"/>
          </w:tcPr>
          <w:p w:rsidR="00CD0567" w:rsidRPr="00DF50F5" w:rsidRDefault="00CD0567" w:rsidP="00CD0567">
            <w:pPr>
              <w:spacing w:line="360" w:lineRule="auto"/>
              <w:jc w:val="center"/>
            </w:pPr>
            <w:r>
              <w:t>-</w:t>
            </w:r>
          </w:p>
        </w:tc>
        <w:tc>
          <w:tcPr>
            <w:tcW w:w="723" w:type="dxa"/>
            <w:shd w:val="clear" w:color="auto" w:fill="auto"/>
          </w:tcPr>
          <w:p w:rsidR="00CD0567" w:rsidRPr="00DF50F5" w:rsidRDefault="00CD0567" w:rsidP="00CD0567">
            <w:pPr>
              <w:spacing w:line="360" w:lineRule="auto"/>
              <w:jc w:val="center"/>
            </w:pPr>
            <w:r>
              <w:t>-</w:t>
            </w:r>
          </w:p>
        </w:tc>
        <w:tc>
          <w:tcPr>
            <w:tcW w:w="850"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796" w:type="dxa"/>
            <w:shd w:val="clear" w:color="auto" w:fill="auto"/>
          </w:tcPr>
          <w:p w:rsidR="00CD0567" w:rsidRPr="00DF50F5" w:rsidRDefault="00CD0567" w:rsidP="00CD0567">
            <w:pPr>
              <w:spacing w:line="360" w:lineRule="auto"/>
              <w:jc w:val="center"/>
            </w:pPr>
            <w:r>
              <w:t>-</w:t>
            </w:r>
          </w:p>
        </w:tc>
        <w:tc>
          <w:tcPr>
            <w:tcW w:w="763"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809" w:type="dxa"/>
            <w:shd w:val="clear" w:color="auto" w:fill="auto"/>
          </w:tcPr>
          <w:p w:rsidR="00CD0567" w:rsidRPr="00DF50F5" w:rsidRDefault="00CD0567" w:rsidP="00CD0567">
            <w:pPr>
              <w:spacing w:line="360" w:lineRule="auto"/>
              <w:jc w:val="center"/>
            </w:pPr>
            <w:r>
              <w:t>-</w:t>
            </w:r>
          </w:p>
        </w:tc>
        <w:tc>
          <w:tcPr>
            <w:tcW w:w="750"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1134" w:type="dxa"/>
            <w:shd w:val="clear" w:color="auto" w:fill="auto"/>
          </w:tcPr>
          <w:p w:rsidR="00CD0567" w:rsidRPr="000309F7" w:rsidRDefault="00CD0567" w:rsidP="00CD0567">
            <w:pPr>
              <w:spacing w:line="360" w:lineRule="auto"/>
              <w:jc w:val="center"/>
              <w:rPr>
                <w:b/>
              </w:rPr>
            </w:pPr>
            <w:r>
              <w:rPr>
                <w:b/>
              </w:rPr>
              <w:t>-</w:t>
            </w:r>
          </w:p>
        </w:tc>
      </w:tr>
      <w:tr w:rsidR="00CD0567" w:rsidRPr="006509F3" w:rsidTr="00F561AF">
        <w:trPr>
          <w:jc w:val="center"/>
        </w:trPr>
        <w:tc>
          <w:tcPr>
            <w:tcW w:w="4253" w:type="dxa"/>
            <w:shd w:val="clear" w:color="auto" w:fill="auto"/>
          </w:tcPr>
          <w:p w:rsidR="00CD0567" w:rsidRDefault="00CD0567" w:rsidP="00CD0567">
            <w:pPr>
              <w:spacing w:line="360" w:lineRule="auto"/>
              <w:ind w:left="1311" w:hanging="1311"/>
              <w:rPr>
                <w:b/>
              </w:rPr>
            </w:pPr>
            <w:r>
              <w:rPr>
                <w:b/>
              </w:rPr>
              <w:t>Para Serviços de S</w:t>
            </w:r>
            <w:r w:rsidRPr="006509F3">
              <w:rPr>
                <w:b/>
              </w:rPr>
              <w:t>aúde</w:t>
            </w:r>
          </w:p>
        </w:tc>
        <w:tc>
          <w:tcPr>
            <w:tcW w:w="709" w:type="dxa"/>
            <w:shd w:val="clear" w:color="auto" w:fill="auto"/>
          </w:tcPr>
          <w:p w:rsidR="00CD0567" w:rsidRPr="00DF50F5" w:rsidRDefault="00CD0567" w:rsidP="00CD0567">
            <w:pPr>
              <w:spacing w:line="360" w:lineRule="auto"/>
              <w:jc w:val="center"/>
            </w:pPr>
            <w:r>
              <w:t>01</w:t>
            </w:r>
          </w:p>
        </w:tc>
        <w:tc>
          <w:tcPr>
            <w:tcW w:w="709" w:type="dxa"/>
            <w:shd w:val="clear" w:color="auto" w:fill="auto"/>
          </w:tcPr>
          <w:p w:rsidR="00CD0567" w:rsidRPr="00DF50F5" w:rsidRDefault="00CD0567" w:rsidP="00CD0567">
            <w:pPr>
              <w:spacing w:line="360" w:lineRule="auto"/>
              <w:jc w:val="center"/>
            </w:pPr>
            <w:r>
              <w:t>-</w:t>
            </w:r>
          </w:p>
        </w:tc>
        <w:tc>
          <w:tcPr>
            <w:tcW w:w="836" w:type="dxa"/>
            <w:shd w:val="clear" w:color="auto" w:fill="auto"/>
          </w:tcPr>
          <w:p w:rsidR="00CD0567" w:rsidRPr="00DF50F5" w:rsidRDefault="00CD0567" w:rsidP="00CD0567">
            <w:pPr>
              <w:spacing w:line="360" w:lineRule="auto"/>
              <w:jc w:val="center"/>
            </w:pPr>
            <w:r>
              <w:t>-</w:t>
            </w:r>
          </w:p>
        </w:tc>
        <w:tc>
          <w:tcPr>
            <w:tcW w:w="723" w:type="dxa"/>
            <w:shd w:val="clear" w:color="auto" w:fill="auto"/>
          </w:tcPr>
          <w:p w:rsidR="00CD0567" w:rsidRPr="00DF50F5" w:rsidRDefault="0078559C" w:rsidP="00CD0567">
            <w:pPr>
              <w:spacing w:line="360" w:lineRule="auto"/>
              <w:jc w:val="center"/>
            </w:pPr>
            <w:r>
              <w:t>-</w:t>
            </w:r>
          </w:p>
        </w:tc>
        <w:tc>
          <w:tcPr>
            <w:tcW w:w="850" w:type="dxa"/>
            <w:shd w:val="clear" w:color="auto" w:fill="auto"/>
          </w:tcPr>
          <w:p w:rsidR="00CD0567" w:rsidRPr="00DF50F5" w:rsidRDefault="00CD0567" w:rsidP="00CD0567">
            <w:pPr>
              <w:spacing w:line="360" w:lineRule="auto"/>
              <w:jc w:val="center"/>
            </w:pPr>
            <w:r>
              <w:t>-</w:t>
            </w:r>
          </w:p>
        </w:tc>
        <w:tc>
          <w:tcPr>
            <w:tcW w:w="709" w:type="dxa"/>
            <w:shd w:val="clear" w:color="auto" w:fill="auto"/>
          </w:tcPr>
          <w:p w:rsidR="00CD0567" w:rsidRPr="00DF50F5" w:rsidRDefault="00CD0567" w:rsidP="00CD0567">
            <w:pPr>
              <w:spacing w:line="360" w:lineRule="auto"/>
              <w:jc w:val="center"/>
            </w:pPr>
            <w:r>
              <w:t>-</w:t>
            </w:r>
          </w:p>
        </w:tc>
        <w:tc>
          <w:tcPr>
            <w:tcW w:w="796" w:type="dxa"/>
            <w:shd w:val="clear" w:color="auto" w:fill="auto"/>
          </w:tcPr>
          <w:p w:rsidR="00CD0567" w:rsidRPr="00DF50F5" w:rsidRDefault="00CD0567" w:rsidP="00CD0567">
            <w:pPr>
              <w:spacing w:line="360" w:lineRule="auto"/>
              <w:jc w:val="center"/>
            </w:pPr>
            <w:r>
              <w:t>-</w:t>
            </w:r>
          </w:p>
        </w:tc>
        <w:tc>
          <w:tcPr>
            <w:tcW w:w="763" w:type="dxa"/>
            <w:shd w:val="clear" w:color="auto" w:fill="auto"/>
          </w:tcPr>
          <w:p w:rsidR="00CD0567" w:rsidRPr="00DF50F5" w:rsidRDefault="000315DA" w:rsidP="00CD0567">
            <w:pPr>
              <w:spacing w:line="360" w:lineRule="auto"/>
              <w:jc w:val="center"/>
            </w:pPr>
            <w:r>
              <w:t>-</w:t>
            </w:r>
          </w:p>
        </w:tc>
        <w:tc>
          <w:tcPr>
            <w:tcW w:w="851" w:type="dxa"/>
            <w:shd w:val="clear" w:color="auto" w:fill="auto"/>
          </w:tcPr>
          <w:p w:rsidR="00CD0567" w:rsidRPr="00DF50F5" w:rsidRDefault="00CD0567" w:rsidP="00CD0567">
            <w:pPr>
              <w:spacing w:line="360" w:lineRule="auto"/>
              <w:jc w:val="center"/>
            </w:pPr>
            <w:r>
              <w:t>-</w:t>
            </w:r>
          </w:p>
        </w:tc>
        <w:tc>
          <w:tcPr>
            <w:tcW w:w="809" w:type="dxa"/>
            <w:shd w:val="clear" w:color="auto" w:fill="auto"/>
          </w:tcPr>
          <w:p w:rsidR="00CD0567" w:rsidRPr="00DF50F5" w:rsidRDefault="00A36B0D" w:rsidP="00CD0567">
            <w:pPr>
              <w:spacing w:line="360" w:lineRule="auto"/>
              <w:jc w:val="center"/>
            </w:pPr>
            <w:r>
              <w:t>-</w:t>
            </w:r>
          </w:p>
        </w:tc>
        <w:tc>
          <w:tcPr>
            <w:tcW w:w="750" w:type="dxa"/>
            <w:shd w:val="clear" w:color="auto" w:fill="auto"/>
          </w:tcPr>
          <w:p w:rsidR="00CD0567" w:rsidRPr="00DF50F5" w:rsidRDefault="00CD0567" w:rsidP="00CD0567">
            <w:pPr>
              <w:spacing w:line="360" w:lineRule="auto"/>
              <w:jc w:val="center"/>
            </w:pPr>
            <w:r>
              <w:t>-</w:t>
            </w:r>
          </w:p>
        </w:tc>
        <w:tc>
          <w:tcPr>
            <w:tcW w:w="851" w:type="dxa"/>
            <w:shd w:val="clear" w:color="auto" w:fill="auto"/>
          </w:tcPr>
          <w:p w:rsidR="00CD0567" w:rsidRPr="00DF50F5" w:rsidRDefault="001E5E00" w:rsidP="00CD0567">
            <w:pPr>
              <w:spacing w:line="360" w:lineRule="auto"/>
              <w:jc w:val="center"/>
            </w:pPr>
            <w:r>
              <w:t>-</w:t>
            </w:r>
          </w:p>
        </w:tc>
        <w:tc>
          <w:tcPr>
            <w:tcW w:w="1134" w:type="dxa"/>
            <w:shd w:val="clear" w:color="auto" w:fill="auto"/>
          </w:tcPr>
          <w:p w:rsidR="00CD0567" w:rsidRPr="000309F7" w:rsidRDefault="007106A3" w:rsidP="00CD0567">
            <w:pPr>
              <w:spacing w:line="360" w:lineRule="auto"/>
              <w:jc w:val="center"/>
              <w:rPr>
                <w:b/>
              </w:rPr>
            </w:pPr>
            <w:r>
              <w:rPr>
                <w:b/>
              </w:rPr>
              <w:t>01</w:t>
            </w:r>
          </w:p>
        </w:tc>
      </w:tr>
      <w:tr w:rsidR="00CD0567" w:rsidRPr="006509F3" w:rsidTr="00F561AF">
        <w:trPr>
          <w:jc w:val="center"/>
        </w:trPr>
        <w:tc>
          <w:tcPr>
            <w:tcW w:w="4253" w:type="dxa"/>
            <w:shd w:val="clear" w:color="auto" w:fill="auto"/>
          </w:tcPr>
          <w:p w:rsidR="00CD0567" w:rsidRPr="006509F3" w:rsidRDefault="00CD0567" w:rsidP="00CD0567">
            <w:pPr>
              <w:spacing w:line="360" w:lineRule="auto"/>
              <w:ind w:left="1311" w:hanging="1311"/>
              <w:rPr>
                <w:b/>
              </w:rPr>
            </w:pPr>
            <w:r>
              <w:rPr>
                <w:b/>
              </w:rPr>
              <w:t>Voluntários e a</w:t>
            </w:r>
            <w:r w:rsidRPr="006509F3">
              <w:rPr>
                <w:b/>
              </w:rPr>
              <w:t xml:space="preserve">ssociados </w:t>
            </w:r>
            <w:r>
              <w:rPr>
                <w:b/>
              </w:rPr>
              <w:t>enfermos</w:t>
            </w:r>
          </w:p>
        </w:tc>
        <w:tc>
          <w:tcPr>
            <w:tcW w:w="709" w:type="dxa"/>
            <w:shd w:val="clear" w:color="auto" w:fill="auto"/>
          </w:tcPr>
          <w:p w:rsidR="00CD0567" w:rsidRPr="00DF50F5" w:rsidRDefault="00CD0567" w:rsidP="00CD0567">
            <w:pPr>
              <w:spacing w:line="360" w:lineRule="auto"/>
              <w:ind w:left="1311" w:hanging="1311"/>
              <w:jc w:val="center"/>
            </w:pPr>
            <w:r>
              <w:t>-</w:t>
            </w:r>
          </w:p>
        </w:tc>
        <w:tc>
          <w:tcPr>
            <w:tcW w:w="709" w:type="dxa"/>
            <w:shd w:val="clear" w:color="auto" w:fill="auto"/>
          </w:tcPr>
          <w:p w:rsidR="00CD0567" w:rsidRPr="00DF50F5" w:rsidRDefault="00CD0567" w:rsidP="00CD0567">
            <w:pPr>
              <w:spacing w:line="360" w:lineRule="auto"/>
              <w:ind w:left="1311" w:hanging="1311"/>
              <w:jc w:val="center"/>
            </w:pPr>
            <w:r>
              <w:t>-</w:t>
            </w:r>
          </w:p>
        </w:tc>
        <w:tc>
          <w:tcPr>
            <w:tcW w:w="836" w:type="dxa"/>
            <w:shd w:val="clear" w:color="auto" w:fill="auto"/>
          </w:tcPr>
          <w:p w:rsidR="00CD0567" w:rsidRPr="00DF50F5" w:rsidRDefault="00CD0567" w:rsidP="00CD0567">
            <w:pPr>
              <w:spacing w:line="360" w:lineRule="auto"/>
              <w:ind w:left="1311" w:hanging="1311"/>
              <w:jc w:val="center"/>
            </w:pPr>
            <w:r>
              <w:t>-</w:t>
            </w:r>
          </w:p>
        </w:tc>
        <w:tc>
          <w:tcPr>
            <w:tcW w:w="723" w:type="dxa"/>
            <w:shd w:val="clear" w:color="auto" w:fill="auto"/>
          </w:tcPr>
          <w:p w:rsidR="00CD0567" w:rsidRPr="00DF50F5" w:rsidRDefault="0078559C" w:rsidP="00CD0567">
            <w:pPr>
              <w:spacing w:line="360" w:lineRule="auto"/>
              <w:ind w:left="1311" w:hanging="1311"/>
              <w:jc w:val="center"/>
            </w:pPr>
            <w:r>
              <w:t>-</w:t>
            </w:r>
          </w:p>
        </w:tc>
        <w:tc>
          <w:tcPr>
            <w:tcW w:w="850" w:type="dxa"/>
            <w:shd w:val="clear" w:color="auto" w:fill="auto"/>
          </w:tcPr>
          <w:p w:rsidR="00CD0567" w:rsidRPr="00DF50F5" w:rsidRDefault="00076F82" w:rsidP="00CD0567">
            <w:pPr>
              <w:spacing w:line="360" w:lineRule="auto"/>
              <w:ind w:left="1311" w:hanging="1311"/>
              <w:jc w:val="center"/>
            </w:pPr>
            <w:r>
              <w:t>01</w:t>
            </w:r>
          </w:p>
        </w:tc>
        <w:tc>
          <w:tcPr>
            <w:tcW w:w="709" w:type="dxa"/>
            <w:shd w:val="clear" w:color="auto" w:fill="auto"/>
          </w:tcPr>
          <w:p w:rsidR="00CD0567" w:rsidRPr="00DF50F5" w:rsidRDefault="00CD0567" w:rsidP="00CD0567">
            <w:pPr>
              <w:spacing w:line="360" w:lineRule="auto"/>
              <w:ind w:left="1311" w:hanging="1311"/>
              <w:jc w:val="center"/>
            </w:pPr>
            <w:r>
              <w:t>-</w:t>
            </w:r>
          </w:p>
        </w:tc>
        <w:tc>
          <w:tcPr>
            <w:tcW w:w="796" w:type="dxa"/>
            <w:shd w:val="clear" w:color="auto" w:fill="auto"/>
          </w:tcPr>
          <w:p w:rsidR="00CD0567" w:rsidRPr="00DF50F5" w:rsidRDefault="00CD0567" w:rsidP="00CD0567">
            <w:pPr>
              <w:spacing w:line="360" w:lineRule="auto"/>
              <w:ind w:left="1311" w:hanging="1311"/>
              <w:jc w:val="center"/>
            </w:pPr>
            <w:r>
              <w:t>-</w:t>
            </w:r>
          </w:p>
        </w:tc>
        <w:tc>
          <w:tcPr>
            <w:tcW w:w="763" w:type="dxa"/>
            <w:shd w:val="clear" w:color="auto" w:fill="auto"/>
          </w:tcPr>
          <w:p w:rsidR="00CD0567" w:rsidRPr="00DF50F5" w:rsidRDefault="00CD0567" w:rsidP="00CD0567">
            <w:pPr>
              <w:spacing w:line="360" w:lineRule="auto"/>
              <w:ind w:left="1311" w:hanging="1311"/>
              <w:jc w:val="center"/>
            </w:pPr>
            <w:r>
              <w:t>-</w:t>
            </w:r>
          </w:p>
        </w:tc>
        <w:tc>
          <w:tcPr>
            <w:tcW w:w="851" w:type="dxa"/>
            <w:shd w:val="clear" w:color="auto" w:fill="auto"/>
          </w:tcPr>
          <w:p w:rsidR="00CD0567" w:rsidRPr="00DF50F5" w:rsidRDefault="000315DA" w:rsidP="00CD0567">
            <w:pPr>
              <w:spacing w:line="360" w:lineRule="auto"/>
              <w:ind w:left="1311" w:hanging="1311"/>
              <w:jc w:val="center"/>
            </w:pPr>
            <w:r>
              <w:t>-</w:t>
            </w:r>
          </w:p>
        </w:tc>
        <w:tc>
          <w:tcPr>
            <w:tcW w:w="809" w:type="dxa"/>
            <w:shd w:val="clear" w:color="auto" w:fill="auto"/>
          </w:tcPr>
          <w:p w:rsidR="00CD0567" w:rsidRPr="00DF50F5" w:rsidRDefault="00CD0567" w:rsidP="00CD0567">
            <w:pPr>
              <w:spacing w:line="360" w:lineRule="auto"/>
              <w:ind w:left="1311" w:hanging="1311"/>
              <w:jc w:val="center"/>
            </w:pPr>
            <w:r>
              <w:t>-</w:t>
            </w:r>
          </w:p>
        </w:tc>
        <w:tc>
          <w:tcPr>
            <w:tcW w:w="750" w:type="dxa"/>
            <w:shd w:val="clear" w:color="auto" w:fill="auto"/>
          </w:tcPr>
          <w:p w:rsidR="00CD0567" w:rsidRPr="00DF50F5" w:rsidRDefault="00CD0567" w:rsidP="00CD0567">
            <w:pPr>
              <w:spacing w:line="360" w:lineRule="auto"/>
              <w:ind w:left="1311" w:hanging="1311"/>
              <w:jc w:val="center"/>
            </w:pPr>
            <w:r>
              <w:t>-</w:t>
            </w:r>
          </w:p>
        </w:tc>
        <w:tc>
          <w:tcPr>
            <w:tcW w:w="851" w:type="dxa"/>
            <w:shd w:val="clear" w:color="auto" w:fill="auto"/>
          </w:tcPr>
          <w:p w:rsidR="00CD0567" w:rsidRPr="00DF50F5" w:rsidRDefault="00CD0567" w:rsidP="00CD0567">
            <w:pPr>
              <w:spacing w:line="360" w:lineRule="auto"/>
              <w:ind w:left="1311" w:hanging="1311"/>
              <w:jc w:val="center"/>
            </w:pPr>
            <w:r>
              <w:t>-</w:t>
            </w:r>
          </w:p>
        </w:tc>
        <w:tc>
          <w:tcPr>
            <w:tcW w:w="1134" w:type="dxa"/>
            <w:shd w:val="clear" w:color="auto" w:fill="auto"/>
          </w:tcPr>
          <w:p w:rsidR="00CD0567" w:rsidRPr="000309F7" w:rsidRDefault="007106A3" w:rsidP="00CD0567">
            <w:pPr>
              <w:spacing w:line="360" w:lineRule="auto"/>
              <w:jc w:val="center"/>
              <w:rPr>
                <w:b/>
              </w:rPr>
            </w:pPr>
            <w:r>
              <w:rPr>
                <w:b/>
              </w:rPr>
              <w:t>01</w:t>
            </w:r>
          </w:p>
        </w:tc>
      </w:tr>
      <w:tr w:rsidR="00052F0E" w:rsidRPr="006509F3" w:rsidTr="00F561AF">
        <w:trPr>
          <w:jc w:val="center"/>
        </w:trPr>
        <w:tc>
          <w:tcPr>
            <w:tcW w:w="4253" w:type="dxa"/>
            <w:shd w:val="clear" w:color="auto" w:fill="auto"/>
          </w:tcPr>
          <w:p w:rsidR="00052F0E" w:rsidRDefault="00052F0E" w:rsidP="00052F0E">
            <w:pPr>
              <w:spacing w:line="360" w:lineRule="auto"/>
              <w:ind w:left="1311" w:hanging="1311"/>
              <w:jc w:val="center"/>
              <w:rPr>
                <w:b/>
              </w:rPr>
            </w:pPr>
            <w:r w:rsidRPr="00697880">
              <w:rPr>
                <w:b/>
              </w:rPr>
              <w:t>TOTAL</w:t>
            </w:r>
          </w:p>
        </w:tc>
        <w:tc>
          <w:tcPr>
            <w:tcW w:w="709" w:type="dxa"/>
            <w:shd w:val="clear" w:color="auto" w:fill="auto"/>
          </w:tcPr>
          <w:p w:rsidR="00052F0E" w:rsidRPr="00052F0E" w:rsidRDefault="00BB3732" w:rsidP="00052F0E">
            <w:pPr>
              <w:spacing w:line="360" w:lineRule="auto"/>
              <w:ind w:left="1311" w:hanging="1311"/>
              <w:jc w:val="center"/>
              <w:rPr>
                <w:b/>
              </w:rPr>
            </w:pPr>
            <w:r>
              <w:rPr>
                <w:b/>
              </w:rPr>
              <w:t>05</w:t>
            </w:r>
          </w:p>
        </w:tc>
        <w:tc>
          <w:tcPr>
            <w:tcW w:w="709" w:type="dxa"/>
            <w:shd w:val="clear" w:color="auto" w:fill="auto"/>
          </w:tcPr>
          <w:p w:rsidR="00052F0E" w:rsidRPr="00052F0E" w:rsidRDefault="00CD0567" w:rsidP="00052F0E">
            <w:pPr>
              <w:spacing w:line="360" w:lineRule="auto"/>
              <w:ind w:left="1311" w:hanging="1311"/>
              <w:jc w:val="center"/>
              <w:rPr>
                <w:b/>
              </w:rPr>
            </w:pPr>
            <w:r>
              <w:rPr>
                <w:b/>
              </w:rPr>
              <w:t>08</w:t>
            </w:r>
          </w:p>
        </w:tc>
        <w:tc>
          <w:tcPr>
            <w:tcW w:w="836" w:type="dxa"/>
            <w:shd w:val="clear" w:color="auto" w:fill="auto"/>
          </w:tcPr>
          <w:p w:rsidR="00052F0E" w:rsidRPr="00052F0E" w:rsidRDefault="00CD0567" w:rsidP="00052F0E">
            <w:pPr>
              <w:spacing w:line="360" w:lineRule="auto"/>
              <w:ind w:left="1311" w:hanging="1311"/>
              <w:jc w:val="center"/>
              <w:rPr>
                <w:b/>
              </w:rPr>
            </w:pPr>
            <w:r>
              <w:rPr>
                <w:b/>
              </w:rPr>
              <w:t>04</w:t>
            </w:r>
          </w:p>
        </w:tc>
        <w:tc>
          <w:tcPr>
            <w:tcW w:w="723" w:type="dxa"/>
            <w:shd w:val="clear" w:color="auto" w:fill="auto"/>
          </w:tcPr>
          <w:p w:rsidR="00052F0E" w:rsidRPr="00052F0E" w:rsidRDefault="0078559C" w:rsidP="00052F0E">
            <w:pPr>
              <w:spacing w:line="360" w:lineRule="auto"/>
              <w:ind w:left="1311" w:hanging="1311"/>
              <w:jc w:val="center"/>
              <w:rPr>
                <w:b/>
              </w:rPr>
            </w:pPr>
            <w:r>
              <w:rPr>
                <w:b/>
              </w:rPr>
              <w:t>01</w:t>
            </w:r>
          </w:p>
        </w:tc>
        <w:tc>
          <w:tcPr>
            <w:tcW w:w="850" w:type="dxa"/>
            <w:shd w:val="clear" w:color="auto" w:fill="auto"/>
          </w:tcPr>
          <w:p w:rsidR="00052F0E" w:rsidRPr="00052F0E" w:rsidRDefault="00076F82" w:rsidP="00052F0E">
            <w:pPr>
              <w:spacing w:line="360" w:lineRule="auto"/>
              <w:ind w:left="1311" w:hanging="1311"/>
              <w:jc w:val="center"/>
              <w:rPr>
                <w:b/>
              </w:rPr>
            </w:pPr>
            <w:r>
              <w:rPr>
                <w:b/>
              </w:rPr>
              <w:t>05</w:t>
            </w:r>
          </w:p>
        </w:tc>
        <w:tc>
          <w:tcPr>
            <w:tcW w:w="709" w:type="dxa"/>
            <w:shd w:val="clear" w:color="auto" w:fill="auto"/>
          </w:tcPr>
          <w:p w:rsidR="00052F0E" w:rsidRPr="00052F0E" w:rsidRDefault="000315DA" w:rsidP="00052F0E">
            <w:pPr>
              <w:spacing w:line="360" w:lineRule="auto"/>
              <w:ind w:left="1311" w:hanging="1311"/>
              <w:jc w:val="center"/>
              <w:rPr>
                <w:b/>
              </w:rPr>
            </w:pPr>
            <w:r>
              <w:rPr>
                <w:b/>
              </w:rPr>
              <w:t>06</w:t>
            </w:r>
          </w:p>
        </w:tc>
        <w:tc>
          <w:tcPr>
            <w:tcW w:w="796" w:type="dxa"/>
            <w:shd w:val="clear" w:color="auto" w:fill="auto"/>
          </w:tcPr>
          <w:p w:rsidR="00052F0E" w:rsidRPr="00052F0E" w:rsidRDefault="000315DA" w:rsidP="00052F0E">
            <w:pPr>
              <w:spacing w:line="360" w:lineRule="auto"/>
              <w:ind w:left="1311" w:hanging="1311"/>
              <w:jc w:val="center"/>
              <w:rPr>
                <w:b/>
              </w:rPr>
            </w:pPr>
            <w:r>
              <w:rPr>
                <w:b/>
              </w:rPr>
              <w:t>11</w:t>
            </w:r>
          </w:p>
        </w:tc>
        <w:tc>
          <w:tcPr>
            <w:tcW w:w="763" w:type="dxa"/>
            <w:shd w:val="clear" w:color="auto" w:fill="auto"/>
          </w:tcPr>
          <w:p w:rsidR="00052F0E" w:rsidRPr="00052F0E" w:rsidRDefault="000315DA" w:rsidP="00052F0E">
            <w:pPr>
              <w:spacing w:line="360" w:lineRule="auto"/>
              <w:ind w:left="1311" w:hanging="1311"/>
              <w:jc w:val="center"/>
              <w:rPr>
                <w:b/>
              </w:rPr>
            </w:pPr>
            <w:r>
              <w:rPr>
                <w:b/>
              </w:rPr>
              <w:t>16</w:t>
            </w:r>
          </w:p>
        </w:tc>
        <w:tc>
          <w:tcPr>
            <w:tcW w:w="851" w:type="dxa"/>
            <w:shd w:val="clear" w:color="auto" w:fill="auto"/>
          </w:tcPr>
          <w:p w:rsidR="00052F0E" w:rsidRPr="00052F0E" w:rsidRDefault="000315DA" w:rsidP="00052F0E">
            <w:pPr>
              <w:spacing w:line="360" w:lineRule="auto"/>
              <w:ind w:left="1311" w:hanging="1311"/>
              <w:jc w:val="center"/>
              <w:rPr>
                <w:b/>
              </w:rPr>
            </w:pPr>
            <w:r>
              <w:rPr>
                <w:b/>
              </w:rPr>
              <w:t>09</w:t>
            </w:r>
          </w:p>
        </w:tc>
        <w:tc>
          <w:tcPr>
            <w:tcW w:w="809" w:type="dxa"/>
            <w:shd w:val="clear" w:color="auto" w:fill="auto"/>
          </w:tcPr>
          <w:p w:rsidR="00052F0E" w:rsidRPr="00052F0E" w:rsidRDefault="00A36B0D" w:rsidP="00052F0E">
            <w:pPr>
              <w:spacing w:line="360" w:lineRule="auto"/>
              <w:ind w:left="1311" w:hanging="1311"/>
              <w:jc w:val="center"/>
              <w:rPr>
                <w:b/>
              </w:rPr>
            </w:pPr>
            <w:r>
              <w:rPr>
                <w:b/>
              </w:rPr>
              <w:t>08</w:t>
            </w:r>
          </w:p>
        </w:tc>
        <w:tc>
          <w:tcPr>
            <w:tcW w:w="750" w:type="dxa"/>
            <w:shd w:val="clear" w:color="auto" w:fill="auto"/>
          </w:tcPr>
          <w:p w:rsidR="00052F0E" w:rsidRPr="00052F0E" w:rsidRDefault="001E5E00" w:rsidP="00052F0E">
            <w:pPr>
              <w:spacing w:line="360" w:lineRule="auto"/>
              <w:ind w:left="1311" w:hanging="1311"/>
              <w:jc w:val="center"/>
              <w:rPr>
                <w:b/>
              </w:rPr>
            </w:pPr>
            <w:r>
              <w:rPr>
                <w:b/>
              </w:rPr>
              <w:t>07</w:t>
            </w:r>
          </w:p>
        </w:tc>
        <w:tc>
          <w:tcPr>
            <w:tcW w:w="851" w:type="dxa"/>
            <w:shd w:val="clear" w:color="auto" w:fill="auto"/>
          </w:tcPr>
          <w:p w:rsidR="00052F0E" w:rsidRPr="00052F0E" w:rsidRDefault="001E5E00" w:rsidP="00052F0E">
            <w:pPr>
              <w:spacing w:line="360" w:lineRule="auto"/>
              <w:ind w:left="1311" w:hanging="1311"/>
              <w:jc w:val="center"/>
              <w:rPr>
                <w:b/>
              </w:rPr>
            </w:pPr>
            <w:r>
              <w:rPr>
                <w:b/>
              </w:rPr>
              <w:t>01</w:t>
            </w:r>
          </w:p>
        </w:tc>
        <w:tc>
          <w:tcPr>
            <w:tcW w:w="1134" w:type="dxa"/>
            <w:shd w:val="clear" w:color="auto" w:fill="auto"/>
          </w:tcPr>
          <w:p w:rsidR="00052F0E" w:rsidRPr="000309F7" w:rsidRDefault="0014697A" w:rsidP="00052F0E">
            <w:pPr>
              <w:spacing w:line="360" w:lineRule="auto"/>
              <w:jc w:val="center"/>
              <w:rPr>
                <w:b/>
              </w:rPr>
            </w:pPr>
            <w:r>
              <w:rPr>
                <w:b/>
              </w:rPr>
              <w:t>81</w:t>
            </w:r>
          </w:p>
        </w:tc>
      </w:tr>
    </w:tbl>
    <w:p w:rsidR="00F00184" w:rsidRDefault="00F00184" w:rsidP="00F00184">
      <w:pPr>
        <w:spacing w:line="360" w:lineRule="auto"/>
        <w:rPr>
          <w:b/>
        </w:rPr>
      </w:pPr>
    </w:p>
    <w:p w:rsidR="00F00184" w:rsidRDefault="00F00184"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F00184" w:rsidRPr="000640A0" w:rsidRDefault="00F00184" w:rsidP="00F00184">
      <w:pPr>
        <w:spacing w:line="360" w:lineRule="auto"/>
        <w:jc w:val="center"/>
        <w:rPr>
          <w:b/>
        </w:rPr>
      </w:pPr>
      <w:r w:rsidRPr="000640A0">
        <w:rPr>
          <w:b/>
        </w:rPr>
        <w:lastRenderedPageBreak/>
        <w:t>EMPRÉSTIMOS</w:t>
      </w:r>
    </w:p>
    <w:p w:rsidR="0094078E" w:rsidRDefault="0094078E" w:rsidP="0094078E">
      <w:pPr>
        <w:spacing w:line="360" w:lineRule="auto"/>
      </w:pPr>
    </w:p>
    <w:p w:rsidR="00F00184" w:rsidRDefault="0026243A" w:rsidP="00F00184">
      <w:pPr>
        <w:spacing w:line="360" w:lineRule="auto"/>
        <w:jc w:val="both"/>
      </w:pPr>
      <w:r>
        <w:t xml:space="preserve">- </w:t>
      </w:r>
      <w:r w:rsidRPr="00EC53A3">
        <w:rPr>
          <w:b/>
          <w:u w:val="single"/>
        </w:rPr>
        <w:t>Biblioteca Circulante</w:t>
      </w:r>
      <w:r>
        <w:t xml:space="preserve">: </w:t>
      </w:r>
      <w:r w:rsidR="00582732">
        <w:rPr>
          <w:b/>
        </w:rPr>
        <w:t>17</w:t>
      </w:r>
      <w:r w:rsidR="00F00184">
        <w:t xml:space="preserve"> empréstimos (livros, </w:t>
      </w:r>
      <w:proofErr w:type="spellStart"/>
      <w:r w:rsidR="00F00184">
        <w:t>audiolivros</w:t>
      </w:r>
      <w:proofErr w:type="spellEnd"/>
      <w:r w:rsidR="00F00184">
        <w:t xml:space="preserve">, áudios e vídeos com </w:t>
      </w:r>
      <w:proofErr w:type="spellStart"/>
      <w:r w:rsidR="00F00184">
        <w:t>audiodescrição</w:t>
      </w:r>
      <w:proofErr w:type="spellEnd"/>
      <w:r w:rsidR="00F00184">
        <w:t>).</w:t>
      </w:r>
    </w:p>
    <w:p w:rsidR="00F00184" w:rsidRDefault="00F00184" w:rsidP="00F00184">
      <w:pPr>
        <w:spacing w:line="360" w:lineRule="auto"/>
        <w:jc w:val="both"/>
      </w:pPr>
    </w:p>
    <w:p w:rsidR="007E7F79" w:rsidRDefault="007E7F79" w:rsidP="00F00184">
      <w:pPr>
        <w:spacing w:line="360" w:lineRule="auto"/>
        <w:jc w:val="both"/>
      </w:pPr>
    </w:p>
    <w:p w:rsidR="007E7F79" w:rsidRDefault="007E7F79" w:rsidP="00F00184">
      <w:pPr>
        <w:spacing w:line="360" w:lineRule="auto"/>
        <w:rPr>
          <w:b/>
        </w:rPr>
      </w:pPr>
    </w:p>
    <w:p w:rsidR="00F00184" w:rsidRPr="006E4A3E" w:rsidRDefault="00F00184" w:rsidP="00F00184">
      <w:pPr>
        <w:spacing w:line="360" w:lineRule="auto"/>
        <w:rPr>
          <w:b/>
        </w:rPr>
      </w:pPr>
      <w:r>
        <w:rPr>
          <w:b/>
        </w:rPr>
        <w:t>6</w:t>
      </w:r>
      <w:r w:rsidRPr="006E4A3E">
        <w:rPr>
          <w:b/>
        </w:rPr>
        <w:t xml:space="preserve">. ATIVIDADES ADMINISTRATIVAS E TÉCNICAS </w:t>
      </w:r>
    </w:p>
    <w:p w:rsidR="00F00184" w:rsidRPr="00651B38" w:rsidRDefault="00F00184" w:rsidP="00F00184">
      <w:pPr>
        <w:spacing w:line="360" w:lineRule="auto"/>
        <w:ind w:firstLine="708"/>
        <w:jc w:val="both"/>
      </w:pPr>
      <w:r w:rsidRPr="00651B38">
        <w:t>No plano administrativo e técnico foram desencadeadas diversas ações, objetivando fornecer suporte ao desenvolvimento dos programas e serviços que são oferecidos à comunidade alvo. Acontece</w:t>
      </w:r>
      <w:r>
        <w:t>ra</w:t>
      </w:r>
      <w:r w:rsidRPr="00651B38">
        <w:t>m reuniões semanais programadas da equipe de trabalho n</w:t>
      </w:r>
      <w:r>
        <w:t>as terças-feiras e sempre que houve</w:t>
      </w:r>
      <w:r w:rsidRPr="00651B38">
        <w:t xml:space="preserve"> necessidade de estudos de casos e assuntos </w:t>
      </w:r>
      <w:r>
        <w:t>de</w:t>
      </w:r>
      <w:r w:rsidRPr="00651B38">
        <w:t xml:space="preserve"> maior acompanhamento.</w:t>
      </w:r>
    </w:p>
    <w:p w:rsidR="00F00184" w:rsidRPr="00651B38" w:rsidRDefault="00F00184" w:rsidP="00F00184">
      <w:pPr>
        <w:spacing w:line="360" w:lineRule="auto"/>
        <w:ind w:firstLine="708"/>
        <w:jc w:val="both"/>
        <w:rPr>
          <w:b/>
        </w:rPr>
      </w:pPr>
    </w:p>
    <w:p w:rsidR="00F00184" w:rsidRDefault="00F00184" w:rsidP="00F00184">
      <w:pPr>
        <w:spacing w:line="360" w:lineRule="auto"/>
        <w:ind w:firstLine="708"/>
        <w:jc w:val="center"/>
        <w:rPr>
          <w:b/>
        </w:rPr>
      </w:pPr>
      <w:r>
        <w:rPr>
          <w:b/>
        </w:rPr>
        <w:t>Tabela 14</w:t>
      </w:r>
      <w:r w:rsidRPr="00651B38">
        <w:rPr>
          <w:b/>
        </w:rPr>
        <w:t>: ATIVIDADES ADMINISTRATIVAS</w:t>
      </w:r>
    </w:p>
    <w:p w:rsidR="007E7F79" w:rsidRPr="00651B38" w:rsidRDefault="007E7F79" w:rsidP="00F00184">
      <w:pPr>
        <w:spacing w:line="360" w:lineRule="auto"/>
        <w:ind w:firstLine="708"/>
        <w:jc w:val="center"/>
        <w:rPr>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872"/>
        <w:gridCol w:w="891"/>
        <w:gridCol w:w="1010"/>
        <w:gridCol w:w="926"/>
        <w:gridCol w:w="908"/>
        <w:gridCol w:w="873"/>
        <w:gridCol w:w="857"/>
        <w:gridCol w:w="977"/>
        <w:gridCol w:w="857"/>
        <w:gridCol w:w="943"/>
        <w:gridCol w:w="959"/>
        <w:gridCol w:w="913"/>
      </w:tblGrid>
      <w:tr w:rsidR="00E95578" w:rsidRPr="00651B38" w:rsidTr="00E95578">
        <w:trPr>
          <w:jc w:val="center"/>
        </w:trPr>
        <w:tc>
          <w:tcPr>
            <w:tcW w:w="909" w:type="pct"/>
          </w:tcPr>
          <w:p w:rsidR="00E95578" w:rsidRPr="00651B38" w:rsidRDefault="00E95578" w:rsidP="00E95578">
            <w:pPr>
              <w:spacing w:line="360" w:lineRule="auto"/>
              <w:ind w:hanging="70"/>
              <w:jc w:val="center"/>
              <w:rPr>
                <w:b/>
              </w:rPr>
            </w:pPr>
          </w:p>
        </w:tc>
        <w:tc>
          <w:tcPr>
            <w:tcW w:w="325" w:type="pct"/>
            <w:shd w:val="clear" w:color="auto" w:fill="auto"/>
          </w:tcPr>
          <w:p w:rsidR="00E95578" w:rsidRPr="00651B38" w:rsidRDefault="00E95578" w:rsidP="00E95578">
            <w:pPr>
              <w:spacing w:line="360" w:lineRule="auto"/>
              <w:jc w:val="center"/>
              <w:rPr>
                <w:b/>
              </w:rPr>
            </w:pPr>
            <w:r>
              <w:rPr>
                <w:b/>
              </w:rPr>
              <w:t>JAN</w:t>
            </w:r>
          </w:p>
        </w:tc>
        <w:tc>
          <w:tcPr>
            <w:tcW w:w="332" w:type="pct"/>
            <w:shd w:val="clear" w:color="auto" w:fill="auto"/>
          </w:tcPr>
          <w:p w:rsidR="00E95578" w:rsidRPr="00651B38" w:rsidRDefault="00E95578" w:rsidP="00E95578">
            <w:pPr>
              <w:spacing w:line="360" w:lineRule="auto"/>
              <w:jc w:val="center"/>
              <w:rPr>
                <w:b/>
              </w:rPr>
            </w:pPr>
            <w:r>
              <w:rPr>
                <w:b/>
              </w:rPr>
              <w:t>FEV</w:t>
            </w:r>
          </w:p>
        </w:tc>
        <w:tc>
          <w:tcPr>
            <w:tcW w:w="376" w:type="pct"/>
            <w:shd w:val="clear" w:color="auto" w:fill="auto"/>
          </w:tcPr>
          <w:p w:rsidR="00E95578" w:rsidRPr="00651B38" w:rsidRDefault="00E95578" w:rsidP="00E95578">
            <w:pPr>
              <w:spacing w:line="360" w:lineRule="auto"/>
              <w:jc w:val="center"/>
              <w:rPr>
                <w:b/>
              </w:rPr>
            </w:pPr>
            <w:r>
              <w:rPr>
                <w:b/>
              </w:rPr>
              <w:t>MAR</w:t>
            </w:r>
          </w:p>
        </w:tc>
        <w:tc>
          <w:tcPr>
            <w:tcW w:w="345" w:type="pct"/>
            <w:shd w:val="clear" w:color="auto" w:fill="auto"/>
          </w:tcPr>
          <w:p w:rsidR="00E95578" w:rsidRPr="00651B38" w:rsidRDefault="00E95578" w:rsidP="00E95578">
            <w:pPr>
              <w:spacing w:line="360" w:lineRule="auto"/>
              <w:jc w:val="center"/>
              <w:rPr>
                <w:b/>
              </w:rPr>
            </w:pPr>
            <w:r>
              <w:rPr>
                <w:b/>
              </w:rPr>
              <w:t>ABR</w:t>
            </w:r>
          </w:p>
        </w:tc>
        <w:tc>
          <w:tcPr>
            <w:tcW w:w="338" w:type="pct"/>
            <w:shd w:val="clear" w:color="auto" w:fill="auto"/>
          </w:tcPr>
          <w:p w:rsidR="00E95578" w:rsidRPr="00651B38" w:rsidRDefault="00E95578" w:rsidP="00E95578">
            <w:pPr>
              <w:spacing w:line="360" w:lineRule="auto"/>
              <w:jc w:val="center"/>
              <w:rPr>
                <w:b/>
              </w:rPr>
            </w:pPr>
            <w:r>
              <w:rPr>
                <w:b/>
              </w:rPr>
              <w:t>MAI</w:t>
            </w:r>
          </w:p>
        </w:tc>
        <w:tc>
          <w:tcPr>
            <w:tcW w:w="325" w:type="pct"/>
            <w:shd w:val="clear" w:color="auto" w:fill="auto"/>
          </w:tcPr>
          <w:p w:rsidR="00E95578" w:rsidRPr="00651B38" w:rsidRDefault="00E95578" w:rsidP="00E95578">
            <w:pPr>
              <w:spacing w:line="360" w:lineRule="auto"/>
              <w:jc w:val="center"/>
              <w:rPr>
                <w:b/>
              </w:rPr>
            </w:pPr>
            <w:r>
              <w:rPr>
                <w:b/>
              </w:rPr>
              <w:t>JUN</w:t>
            </w:r>
          </w:p>
        </w:tc>
        <w:tc>
          <w:tcPr>
            <w:tcW w:w="319" w:type="pct"/>
            <w:shd w:val="clear" w:color="auto" w:fill="auto"/>
          </w:tcPr>
          <w:p w:rsidR="00E95578" w:rsidRPr="00651B38" w:rsidRDefault="00E95578" w:rsidP="00E95578">
            <w:pPr>
              <w:spacing w:line="360" w:lineRule="auto"/>
              <w:jc w:val="center"/>
              <w:rPr>
                <w:b/>
              </w:rPr>
            </w:pPr>
            <w:r>
              <w:rPr>
                <w:b/>
              </w:rPr>
              <w:t>JUL</w:t>
            </w:r>
          </w:p>
        </w:tc>
        <w:tc>
          <w:tcPr>
            <w:tcW w:w="364" w:type="pct"/>
            <w:shd w:val="clear" w:color="auto" w:fill="auto"/>
          </w:tcPr>
          <w:p w:rsidR="00E95578" w:rsidRPr="00651B38" w:rsidRDefault="00E95578" w:rsidP="00E95578">
            <w:pPr>
              <w:spacing w:line="360" w:lineRule="auto"/>
              <w:jc w:val="center"/>
              <w:rPr>
                <w:b/>
              </w:rPr>
            </w:pPr>
            <w:r>
              <w:rPr>
                <w:b/>
              </w:rPr>
              <w:t>AGO</w:t>
            </w:r>
          </w:p>
        </w:tc>
        <w:tc>
          <w:tcPr>
            <w:tcW w:w="319" w:type="pct"/>
            <w:shd w:val="clear" w:color="auto" w:fill="auto"/>
          </w:tcPr>
          <w:p w:rsidR="00E95578" w:rsidRPr="00651B38" w:rsidRDefault="00E95578" w:rsidP="00E95578">
            <w:pPr>
              <w:spacing w:line="360" w:lineRule="auto"/>
              <w:jc w:val="center"/>
              <w:rPr>
                <w:b/>
              </w:rPr>
            </w:pPr>
            <w:r>
              <w:rPr>
                <w:b/>
              </w:rPr>
              <w:t>SET</w:t>
            </w:r>
          </w:p>
        </w:tc>
        <w:tc>
          <w:tcPr>
            <w:tcW w:w="351" w:type="pct"/>
            <w:shd w:val="clear" w:color="auto" w:fill="auto"/>
          </w:tcPr>
          <w:p w:rsidR="00E95578" w:rsidRPr="00651B38" w:rsidRDefault="00E95578" w:rsidP="00E95578">
            <w:pPr>
              <w:spacing w:line="360" w:lineRule="auto"/>
              <w:jc w:val="center"/>
              <w:rPr>
                <w:b/>
              </w:rPr>
            </w:pPr>
            <w:r>
              <w:rPr>
                <w:b/>
              </w:rPr>
              <w:t>OUT</w:t>
            </w:r>
          </w:p>
        </w:tc>
        <w:tc>
          <w:tcPr>
            <w:tcW w:w="357" w:type="pct"/>
            <w:shd w:val="clear" w:color="auto" w:fill="auto"/>
          </w:tcPr>
          <w:p w:rsidR="00E95578" w:rsidRPr="00651B38" w:rsidRDefault="00E95578" w:rsidP="00E95578">
            <w:pPr>
              <w:spacing w:line="360" w:lineRule="auto"/>
              <w:jc w:val="center"/>
              <w:rPr>
                <w:b/>
              </w:rPr>
            </w:pPr>
            <w:r>
              <w:rPr>
                <w:b/>
              </w:rPr>
              <w:t>NOV</w:t>
            </w:r>
          </w:p>
        </w:tc>
        <w:tc>
          <w:tcPr>
            <w:tcW w:w="338" w:type="pct"/>
            <w:shd w:val="clear" w:color="auto" w:fill="auto"/>
          </w:tcPr>
          <w:p w:rsidR="00E95578" w:rsidRPr="00651B38" w:rsidRDefault="00E95578" w:rsidP="00E95578">
            <w:pPr>
              <w:spacing w:line="360" w:lineRule="auto"/>
              <w:jc w:val="center"/>
              <w:rPr>
                <w:b/>
              </w:rPr>
            </w:pPr>
            <w:r>
              <w:rPr>
                <w:b/>
              </w:rPr>
              <w:t>DEZ</w:t>
            </w:r>
          </w:p>
        </w:tc>
      </w:tr>
      <w:tr w:rsidR="00E95578" w:rsidRPr="00651B38" w:rsidTr="00E95578">
        <w:trPr>
          <w:jc w:val="center"/>
        </w:trPr>
        <w:tc>
          <w:tcPr>
            <w:tcW w:w="909" w:type="pct"/>
          </w:tcPr>
          <w:p w:rsidR="00E95578" w:rsidRPr="00651B38" w:rsidRDefault="00E95578" w:rsidP="00E95578">
            <w:pPr>
              <w:spacing w:line="360" w:lineRule="auto"/>
              <w:ind w:hanging="70"/>
              <w:jc w:val="center"/>
              <w:rPr>
                <w:b/>
              </w:rPr>
            </w:pPr>
            <w:r>
              <w:rPr>
                <w:b/>
              </w:rPr>
              <w:t>QUANTIDADE</w:t>
            </w:r>
          </w:p>
        </w:tc>
        <w:tc>
          <w:tcPr>
            <w:tcW w:w="325" w:type="pct"/>
            <w:shd w:val="clear" w:color="auto" w:fill="auto"/>
          </w:tcPr>
          <w:p w:rsidR="00E95578" w:rsidRPr="00E95578" w:rsidRDefault="00653435" w:rsidP="00E95578">
            <w:pPr>
              <w:spacing w:line="360" w:lineRule="auto"/>
              <w:jc w:val="center"/>
            </w:pPr>
            <w:r>
              <w:t>144</w:t>
            </w:r>
          </w:p>
        </w:tc>
        <w:tc>
          <w:tcPr>
            <w:tcW w:w="332" w:type="pct"/>
            <w:shd w:val="clear" w:color="auto" w:fill="auto"/>
          </w:tcPr>
          <w:p w:rsidR="00E95578" w:rsidRPr="00E95578" w:rsidRDefault="00653435" w:rsidP="00E95578">
            <w:pPr>
              <w:spacing w:line="360" w:lineRule="auto"/>
              <w:jc w:val="center"/>
            </w:pPr>
            <w:r>
              <w:t>198</w:t>
            </w:r>
          </w:p>
        </w:tc>
        <w:tc>
          <w:tcPr>
            <w:tcW w:w="376" w:type="pct"/>
            <w:shd w:val="clear" w:color="auto" w:fill="auto"/>
          </w:tcPr>
          <w:p w:rsidR="00E95578" w:rsidRPr="00E95578" w:rsidRDefault="00653435" w:rsidP="00E95578">
            <w:pPr>
              <w:spacing w:line="360" w:lineRule="auto"/>
              <w:jc w:val="center"/>
            </w:pPr>
            <w:r>
              <w:t>202</w:t>
            </w:r>
          </w:p>
        </w:tc>
        <w:tc>
          <w:tcPr>
            <w:tcW w:w="345" w:type="pct"/>
            <w:shd w:val="clear" w:color="auto" w:fill="auto"/>
          </w:tcPr>
          <w:p w:rsidR="00E95578" w:rsidRPr="00E95578" w:rsidRDefault="00657430" w:rsidP="00E95578">
            <w:pPr>
              <w:spacing w:line="360" w:lineRule="auto"/>
              <w:jc w:val="center"/>
            </w:pPr>
            <w:r>
              <w:t>8</w:t>
            </w:r>
            <w:r w:rsidR="00653435">
              <w:t>3</w:t>
            </w:r>
          </w:p>
        </w:tc>
        <w:tc>
          <w:tcPr>
            <w:tcW w:w="338" w:type="pct"/>
            <w:shd w:val="clear" w:color="auto" w:fill="auto"/>
          </w:tcPr>
          <w:p w:rsidR="00E95578" w:rsidRPr="00E95578" w:rsidRDefault="00653435" w:rsidP="00E95578">
            <w:pPr>
              <w:spacing w:line="360" w:lineRule="auto"/>
              <w:jc w:val="center"/>
            </w:pPr>
            <w:r>
              <w:t>179</w:t>
            </w:r>
          </w:p>
        </w:tc>
        <w:tc>
          <w:tcPr>
            <w:tcW w:w="325" w:type="pct"/>
            <w:shd w:val="clear" w:color="auto" w:fill="auto"/>
          </w:tcPr>
          <w:p w:rsidR="00E95578" w:rsidRPr="00E95578" w:rsidRDefault="00B918D2" w:rsidP="00E95578">
            <w:pPr>
              <w:spacing w:line="360" w:lineRule="auto"/>
              <w:jc w:val="center"/>
            </w:pPr>
            <w:r>
              <w:t>15</w:t>
            </w:r>
            <w:r w:rsidR="00653435">
              <w:t>8</w:t>
            </w:r>
          </w:p>
        </w:tc>
        <w:tc>
          <w:tcPr>
            <w:tcW w:w="319" w:type="pct"/>
            <w:shd w:val="clear" w:color="auto" w:fill="auto"/>
          </w:tcPr>
          <w:p w:rsidR="00E95578" w:rsidRPr="00E95578" w:rsidRDefault="00653435" w:rsidP="00E95578">
            <w:pPr>
              <w:spacing w:line="360" w:lineRule="auto"/>
              <w:jc w:val="center"/>
            </w:pPr>
            <w:r>
              <w:t>185</w:t>
            </w:r>
          </w:p>
        </w:tc>
        <w:tc>
          <w:tcPr>
            <w:tcW w:w="364" w:type="pct"/>
            <w:shd w:val="clear" w:color="auto" w:fill="auto"/>
          </w:tcPr>
          <w:p w:rsidR="00E95578" w:rsidRPr="00E95578" w:rsidRDefault="007973DF" w:rsidP="00E95578">
            <w:pPr>
              <w:spacing w:line="360" w:lineRule="auto"/>
              <w:jc w:val="center"/>
            </w:pPr>
            <w:r>
              <w:t>154</w:t>
            </w:r>
          </w:p>
        </w:tc>
        <w:tc>
          <w:tcPr>
            <w:tcW w:w="319" w:type="pct"/>
            <w:shd w:val="clear" w:color="auto" w:fill="auto"/>
          </w:tcPr>
          <w:p w:rsidR="00E95578" w:rsidRPr="00E95578" w:rsidRDefault="007973DF" w:rsidP="00E95578">
            <w:pPr>
              <w:spacing w:line="360" w:lineRule="auto"/>
              <w:jc w:val="center"/>
            </w:pPr>
            <w:r>
              <w:t>168</w:t>
            </w:r>
          </w:p>
        </w:tc>
        <w:tc>
          <w:tcPr>
            <w:tcW w:w="351" w:type="pct"/>
            <w:shd w:val="clear" w:color="auto" w:fill="auto"/>
          </w:tcPr>
          <w:p w:rsidR="00E95578" w:rsidRPr="00E95578" w:rsidRDefault="007973DF" w:rsidP="00E95578">
            <w:pPr>
              <w:spacing w:line="360" w:lineRule="auto"/>
              <w:jc w:val="center"/>
            </w:pPr>
            <w:r>
              <w:t>237</w:t>
            </w:r>
          </w:p>
        </w:tc>
        <w:tc>
          <w:tcPr>
            <w:tcW w:w="357" w:type="pct"/>
            <w:shd w:val="clear" w:color="auto" w:fill="auto"/>
          </w:tcPr>
          <w:p w:rsidR="00E95578" w:rsidRPr="00E95578" w:rsidRDefault="00653435" w:rsidP="00E95578">
            <w:pPr>
              <w:spacing w:line="360" w:lineRule="auto"/>
              <w:jc w:val="center"/>
            </w:pPr>
            <w:r>
              <w:t>263</w:t>
            </w:r>
          </w:p>
        </w:tc>
        <w:tc>
          <w:tcPr>
            <w:tcW w:w="338" w:type="pct"/>
            <w:shd w:val="clear" w:color="auto" w:fill="auto"/>
          </w:tcPr>
          <w:p w:rsidR="00E95578" w:rsidRPr="00E95578" w:rsidRDefault="00653435" w:rsidP="00E95578">
            <w:pPr>
              <w:spacing w:line="360" w:lineRule="auto"/>
              <w:jc w:val="center"/>
            </w:pPr>
            <w:r>
              <w:t>286</w:t>
            </w:r>
          </w:p>
        </w:tc>
      </w:tr>
      <w:tr w:rsidR="00E95578" w:rsidRPr="00651B38" w:rsidTr="00E95578">
        <w:trPr>
          <w:trHeight w:val="415"/>
          <w:jc w:val="center"/>
        </w:trPr>
        <w:tc>
          <w:tcPr>
            <w:tcW w:w="909" w:type="pct"/>
          </w:tcPr>
          <w:p w:rsidR="00E95578" w:rsidRDefault="00E95578" w:rsidP="00E95578">
            <w:pPr>
              <w:spacing w:line="360" w:lineRule="auto"/>
              <w:jc w:val="center"/>
            </w:pPr>
            <w:r>
              <w:rPr>
                <w:b/>
              </w:rPr>
              <w:t>TOTAL</w:t>
            </w:r>
          </w:p>
        </w:tc>
        <w:tc>
          <w:tcPr>
            <w:tcW w:w="4091" w:type="pct"/>
            <w:gridSpan w:val="12"/>
            <w:shd w:val="clear" w:color="auto" w:fill="auto"/>
          </w:tcPr>
          <w:p w:rsidR="00E95578" w:rsidRPr="00AB5586" w:rsidRDefault="007973DF" w:rsidP="00E95578">
            <w:pPr>
              <w:spacing w:line="360" w:lineRule="auto"/>
              <w:jc w:val="both"/>
            </w:pPr>
            <w:r>
              <w:rPr>
                <w:b/>
              </w:rPr>
              <w:t>2257</w:t>
            </w:r>
          </w:p>
        </w:tc>
      </w:tr>
    </w:tbl>
    <w:p w:rsidR="00F00184" w:rsidRPr="00802523" w:rsidRDefault="00F00184" w:rsidP="00F00184">
      <w:pPr>
        <w:spacing w:line="360" w:lineRule="auto"/>
        <w:jc w:val="center"/>
        <w:rPr>
          <w:b/>
        </w:rPr>
      </w:pPr>
    </w:p>
    <w:p w:rsidR="004C5096" w:rsidRDefault="004C5096" w:rsidP="00F00184">
      <w:pPr>
        <w:spacing w:line="360" w:lineRule="auto"/>
        <w:jc w:val="center"/>
        <w:rPr>
          <w:b/>
        </w:rPr>
      </w:pPr>
    </w:p>
    <w:p w:rsidR="00F00184" w:rsidRDefault="00F00184" w:rsidP="00F00184">
      <w:pPr>
        <w:spacing w:line="360" w:lineRule="auto"/>
        <w:jc w:val="center"/>
        <w:rPr>
          <w:b/>
        </w:rPr>
      </w:pPr>
      <w:r>
        <w:rPr>
          <w:b/>
        </w:rPr>
        <w:t xml:space="preserve">Tabela 15: </w:t>
      </w:r>
      <w:r w:rsidRPr="00802523">
        <w:rPr>
          <w:b/>
        </w:rPr>
        <w:t>REUNIÕES</w:t>
      </w:r>
      <w:r>
        <w:rPr>
          <w:b/>
        </w:rPr>
        <w:t xml:space="preserve"> – DISTRIBUIÇÃO QUANTITATIVA</w:t>
      </w:r>
    </w:p>
    <w:p w:rsidR="00F00184" w:rsidRPr="00802523" w:rsidRDefault="00F00184" w:rsidP="00F00184">
      <w:pPr>
        <w:spacing w:line="360" w:lineRule="auto"/>
        <w:jc w:val="center"/>
        <w:rPr>
          <w:b/>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708"/>
        <w:gridCol w:w="709"/>
        <w:gridCol w:w="835"/>
        <w:gridCol w:w="723"/>
        <w:gridCol w:w="710"/>
        <w:gridCol w:w="693"/>
        <w:gridCol w:w="670"/>
        <w:gridCol w:w="763"/>
        <w:gridCol w:w="851"/>
        <w:gridCol w:w="809"/>
        <w:gridCol w:w="750"/>
        <w:gridCol w:w="851"/>
        <w:gridCol w:w="1134"/>
      </w:tblGrid>
      <w:tr w:rsidR="00F00184" w:rsidRPr="006509F3" w:rsidTr="00F561AF">
        <w:trPr>
          <w:jc w:val="center"/>
        </w:trPr>
        <w:tc>
          <w:tcPr>
            <w:tcW w:w="4537" w:type="dxa"/>
            <w:shd w:val="clear" w:color="auto" w:fill="auto"/>
          </w:tcPr>
          <w:p w:rsidR="00F00184" w:rsidRPr="006509F3" w:rsidRDefault="00F00184" w:rsidP="00F561AF">
            <w:pPr>
              <w:spacing w:line="360" w:lineRule="auto"/>
              <w:jc w:val="center"/>
              <w:rPr>
                <w:b/>
              </w:rPr>
            </w:pPr>
            <w:r w:rsidRPr="006509F3">
              <w:rPr>
                <w:b/>
              </w:rPr>
              <w:t>Mês</w:t>
            </w:r>
          </w:p>
        </w:tc>
        <w:tc>
          <w:tcPr>
            <w:tcW w:w="708" w:type="dxa"/>
            <w:shd w:val="clear" w:color="auto" w:fill="auto"/>
          </w:tcPr>
          <w:p w:rsidR="00F00184" w:rsidRPr="006509F3" w:rsidRDefault="00F00184" w:rsidP="00F561AF">
            <w:pPr>
              <w:spacing w:line="360" w:lineRule="auto"/>
              <w:jc w:val="center"/>
              <w:rPr>
                <w:b/>
              </w:rPr>
            </w:pPr>
            <w:r w:rsidRPr="006509F3">
              <w:rPr>
                <w:b/>
              </w:rPr>
              <w:t>JAN</w:t>
            </w:r>
          </w:p>
        </w:tc>
        <w:tc>
          <w:tcPr>
            <w:tcW w:w="709" w:type="dxa"/>
            <w:shd w:val="clear" w:color="auto" w:fill="auto"/>
          </w:tcPr>
          <w:p w:rsidR="00F00184" w:rsidRPr="006509F3" w:rsidRDefault="00F00184" w:rsidP="00F561AF">
            <w:pPr>
              <w:spacing w:line="360" w:lineRule="auto"/>
              <w:jc w:val="center"/>
              <w:rPr>
                <w:b/>
              </w:rPr>
            </w:pPr>
            <w:r w:rsidRPr="006509F3">
              <w:rPr>
                <w:b/>
              </w:rPr>
              <w:t>FEV</w:t>
            </w:r>
          </w:p>
        </w:tc>
        <w:tc>
          <w:tcPr>
            <w:tcW w:w="835" w:type="dxa"/>
            <w:shd w:val="clear" w:color="auto" w:fill="auto"/>
          </w:tcPr>
          <w:p w:rsidR="00F00184" w:rsidRPr="006509F3" w:rsidRDefault="00F00184" w:rsidP="00F561AF">
            <w:pPr>
              <w:spacing w:line="360" w:lineRule="auto"/>
              <w:jc w:val="center"/>
              <w:rPr>
                <w:b/>
              </w:rPr>
            </w:pPr>
            <w:r w:rsidRPr="006509F3">
              <w:rPr>
                <w:b/>
              </w:rPr>
              <w:t>MAR</w:t>
            </w:r>
          </w:p>
        </w:tc>
        <w:tc>
          <w:tcPr>
            <w:tcW w:w="723" w:type="dxa"/>
            <w:shd w:val="clear" w:color="auto" w:fill="auto"/>
          </w:tcPr>
          <w:p w:rsidR="00F00184" w:rsidRPr="006509F3" w:rsidRDefault="00F00184" w:rsidP="00F561AF">
            <w:pPr>
              <w:spacing w:line="360" w:lineRule="auto"/>
              <w:jc w:val="center"/>
              <w:rPr>
                <w:b/>
              </w:rPr>
            </w:pPr>
            <w:r w:rsidRPr="006509F3">
              <w:rPr>
                <w:b/>
              </w:rPr>
              <w:t>ABR</w:t>
            </w:r>
          </w:p>
        </w:tc>
        <w:tc>
          <w:tcPr>
            <w:tcW w:w="710" w:type="dxa"/>
            <w:shd w:val="clear" w:color="auto" w:fill="auto"/>
          </w:tcPr>
          <w:p w:rsidR="00F00184" w:rsidRPr="006509F3" w:rsidRDefault="00F00184" w:rsidP="00F561AF">
            <w:pPr>
              <w:spacing w:line="360" w:lineRule="auto"/>
              <w:jc w:val="center"/>
              <w:rPr>
                <w:b/>
              </w:rPr>
            </w:pPr>
            <w:r w:rsidRPr="006509F3">
              <w:rPr>
                <w:b/>
              </w:rPr>
              <w:t>MAI</w:t>
            </w:r>
          </w:p>
        </w:tc>
        <w:tc>
          <w:tcPr>
            <w:tcW w:w="693" w:type="dxa"/>
            <w:shd w:val="clear" w:color="auto" w:fill="auto"/>
          </w:tcPr>
          <w:p w:rsidR="00F00184" w:rsidRPr="006509F3" w:rsidRDefault="00F00184" w:rsidP="00F561AF">
            <w:pPr>
              <w:spacing w:line="360" w:lineRule="auto"/>
              <w:jc w:val="center"/>
              <w:rPr>
                <w:b/>
              </w:rPr>
            </w:pPr>
            <w:r w:rsidRPr="006509F3">
              <w:rPr>
                <w:b/>
              </w:rPr>
              <w:t>JUN</w:t>
            </w:r>
          </w:p>
        </w:tc>
        <w:tc>
          <w:tcPr>
            <w:tcW w:w="670" w:type="dxa"/>
            <w:shd w:val="clear" w:color="auto" w:fill="auto"/>
          </w:tcPr>
          <w:p w:rsidR="00F00184" w:rsidRPr="006509F3" w:rsidRDefault="00F00184" w:rsidP="00F561AF">
            <w:pPr>
              <w:spacing w:line="360" w:lineRule="auto"/>
              <w:jc w:val="center"/>
              <w:rPr>
                <w:b/>
              </w:rPr>
            </w:pPr>
            <w:r w:rsidRPr="006509F3">
              <w:rPr>
                <w:b/>
              </w:rPr>
              <w:t>JUL</w:t>
            </w:r>
          </w:p>
        </w:tc>
        <w:tc>
          <w:tcPr>
            <w:tcW w:w="763" w:type="dxa"/>
            <w:shd w:val="clear" w:color="auto" w:fill="auto"/>
          </w:tcPr>
          <w:p w:rsidR="00F00184" w:rsidRPr="006509F3" w:rsidRDefault="00F00184" w:rsidP="00F561AF">
            <w:pPr>
              <w:spacing w:line="360" w:lineRule="auto"/>
              <w:jc w:val="center"/>
              <w:rPr>
                <w:b/>
              </w:rPr>
            </w:pPr>
            <w:r w:rsidRPr="006509F3">
              <w:rPr>
                <w:b/>
              </w:rPr>
              <w:t>AGO</w:t>
            </w:r>
          </w:p>
        </w:tc>
        <w:tc>
          <w:tcPr>
            <w:tcW w:w="851" w:type="dxa"/>
            <w:shd w:val="clear" w:color="auto" w:fill="auto"/>
          </w:tcPr>
          <w:p w:rsidR="00F00184" w:rsidRPr="006509F3" w:rsidRDefault="00F00184" w:rsidP="00F561AF">
            <w:pPr>
              <w:spacing w:line="360" w:lineRule="auto"/>
              <w:jc w:val="center"/>
              <w:rPr>
                <w:b/>
              </w:rPr>
            </w:pPr>
            <w:r w:rsidRPr="006509F3">
              <w:rPr>
                <w:b/>
              </w:rPr>
              <w:t>SET</w:t>
            </w:r>
          </w:p>
        </w:tc>
        <w:tc>
          <w:tcPr>
            <w:tcW w:w="809" w:type="dxa"/>
            <w:shd w:val="clear" w:color="auto" w:fill="auto"/>
          </w:tcPr>
          <w:p w:rsidR="00F00184" w:rsidRPr="006509F3" w:rsidRDefault="00F00184" w:rsidP="00F561AF">
            <w:pPr>
              <w:spacing w:line="360" w:lineRule="auto"/>
              <w:jc w:val="center"/>
              <w:rPr>
                <w:b/>
              </w:rPr>
            </w:pPr>
            <w:r w:rsidRPr="006509F3">
              <w:rPr>
                <w:b/>
              </w:rPr>
              <w:t>OUT</w:t>
            </w:r>
          </w:p>
        </w:tc>
        <w:tc>
          <w:tcPr>
            <w:tcW w:w="750" w:type="dxa"/>
            <w:shd w:val="clear" w:color="auto" w:fill="auto"/>
          </w:tcPr>
          <w:p w:rsidR="00F00184" w:rsidRPr="006509F3" w:rsidRDefault="00F00184" w:rsidP="00F561AF">
            <w:pPr>
              <w:spacing w:line="360" w:lineRule="auto"/>
              <w:jc w:val="center"/>
              <w:rPr>
                <w:b/>
              </w:rPr>
            </w:pPr>
            <w:r w:rsidRPr="006509F3">
              <w:rPr>
                <w:b/>
              </w:rPr>
              <w:t>NOV</w:t>
            </w:r>
          </w:p>
        </w:tc>
        <w:tc>
          <w:tcPr>
            <w:tcW w:w="851" w:type="dxa"/>
            <w:shd w:val="clear" w:color="auto" w:fill="auto"/>
          </w:tcPr>
          <w:p w:rsidR="00F00184" w:rsidRPr="006509F3" w:rsidRDefault="00F00184" w:rsidP="00F561AF">
            <w:pPr>
              <w:spacing w:line="360" w:lineRule="auto"/>
              <w:jc w:val="center"/>
              <w:rPr>
                <w:b/>
              </w:rPr>
            </w:pPr>
            <w:r w:rsidRPr="006509F3">
              <w:rPr>
                <w:b/>
              </w:rPr>
              <w:t>DEZ</w:t>
            </w:r>
          </w:p>
        </w:tc>
        <w:tc>
          <w:tcPr>
            <w:tcW w:w="1134" w:type="dxa"/>
            <w:shd w:val="clear" w:color="auto" w:fill="auto"/>
          </w:tcPr>
          <w:p w:rsidR="00F00184" w:rsidRPr="002D4F69" w:rsidRDefault="00F00184" w:rsidP="00F561AF">
            <w:pPr>
              <w:spacing w:line="360" w:lineRule="auto"/>
              <w:jc w:val="center"/>
              <w:rPr>
                <w:b/>
              </w:rPr>
            </w:pPr>
            <w:r w:rsidRPr="002D4F69">
              <w:rPr>
                <w:b/>
              </w:rPr>
              <w:t>TOTAL</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Assembleias Gerais e editais</w:t>
            </w:r>
          </w:p>
        </w:tc>
        <w:tc>
          <w:tcPr>
            <w:tcW w:w="708" w:type="dxa"/>
            <w:shd w:val="clear" w:color="auto" w:fill="auto"/>
          </w:tcPr>
          <w:p w:rsidR="00D63F47" w:rsidRPr="00392986" w:rsidRDefault="00D63F47" w:rsidP="00D63F47">
            <w:pPr>
              <w:spacing w:line="360" w:lineRule="auto"/>
              <w:jc w:val="center"/>
            </w:pPr>
            <w:r>
              <w:t>-</w:t>
            </w:r>
          </w:p>
        </w:tc>
        <w:tc>
          <w:tcPr>
            <w:tcW w:w="709" w:type="dxa"/>
            <w:shd w:val="clear" w:color="auto" w:fill="auto"/>
          </w:tcPr>
          <w:p w:rsidR="00D63F47" w:rsidRPr="00392986" w:rsidRDefault="00D63F47" w:rsidP="00D63F47">
            <w:pPr>
              <w:spacing w:line="360" w:lineRule="auto"/>
              <w:jc w:val="center"/>
            </w:pPr>
            <w:r>
              <w:t>-</w:t>
            </w:r>
          </w:p>
        </w:tc>
        <w:tc>
          <w:tcPr>
            <w:tcW w:w="835" w:type="dxa"/>
            <w:shd w:val="clear" w:color="auto" w:fill="auto"/>
          </w:tcPr>
          <w:p w:rsidR="00D63F47" w:rsidRPr="00392986" w:rsidRDefault="00D63F47" w:rsidP="00D63F47">
            <w:pPr>
              <w:spacing w:line="360" w:lineRule="auto"/>
              <w:jc w:val="center"/>
            </w:pPr>
            <w:r>
              <w:t>01</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809" w:type="dxa"/>
            <w:shd w:val="clear" w:color="auto" w:fill="auto"/>
          </w:tcPr>
          <w:p w:rsidR="00D63F47" w:rsidRPr="00392986" w:rsidRDefault="00D63F47" w:rsidP="00D63F47">
            <w:pPr>
              <w:spacing w:line="360" w:lineRule="auto"/>
              <w:jc w:val="center"/>
            </w:pPr>
            <w:r>
              <w:t>-</w:t>
            </w:r>
          </w:p>
        </w:tc>
        <w:tc>
          <w:tcPr>
            <w:tcW w:w="750"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01</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Associados, funcionários e voluntários</w:t>
            </w:r>
          </w:p>
        </w:tc>
        <w:tc>
          <w:tcPr>
            <w:tcW w:w="708" w:type="dxa"/>
            <w:shd w:val="clear" w:color="auto" w:fill="auto"/>
          </w:tcPr>
          <w:p w:rsidR="00D63F47" w:rsidRPr="00392986" w:rsidRDefault="00D63F47" w:rsidP="00D63F47">
            <w:pPr>
              <w:spacing w:line="360" w:lineRule="auto"/>
              <w:jc w:val="center"/>
            </w:pPr>
            <w:r>
              <w:t>-</w:t>
            </w:r>
          </w:p>
        </w:tc>
        <w:tc>
          <w:tcPr>
            <w:tcW w:w="709" w:type="dxa"/>
            <w:shd w:val="clear" w:color="auto" w:fill="auto"/>
          </w:tcPr>
          <w:p w:rsidR="00D63F47" w:rsidRPr="00392986" w:rsidRDefault="00D63F47" w:rsidP="00D63F47">
            <w:pPr>
              <w:spacing w:line="360" w:lineRule="auto"/>
              <w:jc w:val="center"/>
            </w:pPr>
            <w:r>
              <w:t>01</w:t>
            </w:r>
          </w:p>
        </w:tc>
        <w:tc>
          <w:tcPr>
            <w:tcW w:w="835" w:type="dxa"/>
            <w:shd w:val="clear" w:color="auto" w:fill="auto"/>
          </w:tcPr>
          <w:p w:rsidR="00D63F47" w:rsidRPr="00392986" w:rsidRDefault="00D63F47" w:rsidP="00D63F47">
            <w:pPr>
              <w:spacing w:line="360" w:lineRule="auto"/>
              <w:jc w:val="center"/>
            </w:pPr>
            <w:r>
              <w:t>-</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01</w:t>
            </w:r>
          </w:p>
        </w:tc>
        <w:tc>
          <w:tcPr>
            <w:tcW w:w="809" w:type="dxa"/>
            <w:shd w:val="clear" w:color="auto" w:fill="auto"/>
          </w:tcPr>
          <w:p w:rsidR="00D63F47" w:rsidRPr="00392986" w:rsidRDefault="00D63F47" w:rsidP="00D63F47">
            <w:pPr>
              <w:spacing w:line="360" w:lineRule="auto"/>
              <w:jc w:val="center"/>
            </w:pPr>
            <w:r>
              <w:t>01</w:t>
            </w:r>
          </w:p>
        </w:tc>
        <w:tc>
          <w:tcPr>
            <w:tcW w:w="750"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03</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lastRenderedPageBreak/>
              <w:t>Assuntos Gerais da AFADEV com outros serviços</w:t>
            </w:r>
          </w:p>
        </w:tc>
        <w:tc>
          <w:tcPr>
            <w:tcW w:w="708" w:type="dxa"/>
            <w:shd w:val="clear" w:color="auto" w:fill="auto"/>
          </w:tcPr>
          <w:p w:rsidR="00D63F47" w:rsidRPr="00392986" w:rsidRDefault="00D63F47" w:rsidP="00D63F47">
            <w:pPr>
              <w:spacing w:line="360" w:lineRule="auto"/>
              <w:jc w:val="center"/>
            </w:pPr>
            <w:r>
              <w:t>02</w:t>
            </w:r>
          </w:p>
        </w:tc>
        <w:tc>
          <w:tcPr>
            <w:tcW w:w="709" w:type="dxa"/>
            <w:shd w:val="clear" w:color="auto" w:fill="auto"/>
          </w:tcPr>
          <w:p w:rsidR="00D63F47" w:rsidRPr="00392986" w:rsidRDefault="00D63F47" w:rsidP="00D63F47">
            <w:pPr>
              <w:spacing w:line="360" w:lineRule="auto"/>
              <w:jc w:val="center"/>
            </w:pPr>
            <w:r>
              <w:t>03</w:t>
            </w:r>
          </w:p>
        </w:tc>
        <w:tc>
          <w:tcPr>
            <w:tcW w:w="835" w:type="dxa"/>
            <w:shd w:val="clear" w:color="auto" w:fill="auto"/>
          </w:tcPr>
          <w:p w:rsidR="00D63F47" w:rsidRPr="00392986" w:rsidRDefault="00D63F47" w:rsidP="00D63F47">
            <w:pPr>
              <w:spacing w:line="360" w:lineRule="auto"/>
              <w:jc w:val="center"/>
            </w:pPr>
            <w:r>
              <w:t>-</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02</w:t>
            </w:r>
          </w:p>
        </w:tc>
        <w:tc>
          <w:tcPr>
            <w:tcW w:w="670" w:type="dxa"/>
            <w:shd w:val="clear" w:color="auto" w:fill="auto"/>
          </w:tcPr>
          <w:p w:rsidR="00D63F47" w:rsidRPr="00392986" w:rsidRDefault="00D63F47" w:rsidP="00D63F47">
            <w:pPr>
              <w:spacing w:line="360" w:lineRule="auto"/>
              <w:jc w:val="center"/>
            </w:pPr>
            <w:r>
              <w:t>03</w:t>
            </w:r>
          </w:p>
        </w:tc>
        <w:tc>
          <w:tcPr>
            <w:tcW w:w="763" w:type="dxa"/>
            <w:shd w:val="clear" w:color="auto" w:fill="auto"/>
          </w:tcPr>
          <w:p w:rsidR="00D63F47" w:rsidRPr="00392986" w:rsidRDefault="00D63F47" w:rsidP="00D63F47">
            <w:pPr>
              <w:spacing w:line="360" w:lineRule="auto"/>
              <w:jc w:val="center"/>
            </w:pPr>
            <w:r>
              <w:t>04</w:t>
            </w:r>
          </w:p>
        </w:tc>
        <w:tc>
          <w:tcPr>
            <w:tcW w:w="851" w:type="dxa"/>
            <w:shd w:val="clear" w:color="auto" w:fill="auto"/>
          </w:tcPr>
          <w:p w:rsidR="00D63F47" w:rsidRPr="00392986" w:rsidRDefault="00D63F47" w:rsidP="00D63F47">
            <w:pPr>
              <w:spacing w:line="360" w:lineRule="auto"/>
              <w:jc w:val="center"/>
            </w:pPr>
            <w:r>
              <w:t>04</w:t>
            </w:r>
          </w:p>
        </w:tc>
        <w:tc>
          <w:tcPr>
            <w:tcW w:w="809" w:type="dxa"/>
            <w:shd w:val="clear" w:color="auto" w:fill="auto"/>
          </w:tcPr>
          <w:p w:rsidR="00D63F47" w:rsidRPr="00392986" w:rsidRDefault="00D63F47" w:rsidP="00D63F47">
            <w:pPr>
              <w:spacing w:line="360" w:lineRule="auto"/>
              <w:jc w:val="center"/>
            </w:pPr>
            <w:r>
              <w:t>04</w:t>
            </w:r>
          </w:p>
        </w:tc>
        <w:tc>
          <w:tcPr>
            <w:tcW w:w="750" w:type="dxa"/>
            <w:shd w:val="clear" w:color="auto" w:fill="auto"/>
          </w:tcPr>
          <w:p w:rsidR="00D63F47" w:rsidRPr="00392986" w:rsidRDefault="00D63F47" w:rsidP="00D63F47">
            <w:pPr>
              <w:spacing w:line="360" w:lineRule="auto"/>
              <w:jc w:val="center"/>
            </w:pPr>
            <w:r>
              <w:t>05</w:t>
            </w:r>
          </w:p>
        </w:tc>
        <w:tc>
          <w:tcPr>
            <w:tcW w:w="851" w:type="dxa"/>
            <w:shd w:val="clear" w:color="auto" w:fill="auto"/>
          </w:tcPr>
          <w:p w:rsidR="00D63F47" w:rsidRPr="00392986" w:rsidRDefault="00D63F47" w:rsidP="00D63F47">
            <w:pPr>
              <w:spacing w:line="360" w:lineRule="auto"/>
              <w:jc w:val="center"/>
            </w:pPr>
            <w:r>
              <w:t>01</w:t>
            </w:r>
          </w:p>
        </w:tc>
        <w:tc>
          <w:tcPr>
            <w:tcW w:w="1134" w:type="dxa"/>
            <w:shd w:val="clear" w:color="auto" w:fill="auto"/>
          </w:tcPr>
          <w:p w:rsidR="00D63F47" w:rsidRPr="002D4F69" w:rsidRDefault="002B58D6" w:rsidP="00D63F47">
            <w:pPr>
              <w:spacing w:line="360" w:lineRule="auto"/>
              <w:jc w:val="center"/>
              <w:rPr>
                <w:b/>
              </w:rPr>
            </w:pPr>
            <w:r>
              <w:rPr>
                <w:b/>
              </w:rPr>
              <w:t>28</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 xml:space="preserve">Assuntos relacionados à Diretoria </w:t>
            </w:r>
            <w:r>
              <w:rPr>
                <w:b/>
              </w:rPr>
              <w:t xml:space="preserve">e Conselho Fiscal </w:t>
            </w:r>
            <w:r w:rsidRPr="006509F3">
              <w:rPr>
                <w:b/>
              </w:rPr>
              <w:t>da AFADEV</w:t>
            </w:r>
          </w:p>
        </w:tc>
        <w:tc>
          <w:tcPr>
            <w:tcW w:w="708" w:type="dxa"/>
            <w:shd w:val="clear" w:color="auto" w:fill="auto"/>
          </w:tcPr>
          <w:p w:rsidR="00D63F47" w:rsidRPr="00392986" w:rsidRDefault="00D63F47" w:rsidP="00D63F47">
            <w:pPr>
              <w:spacing w:line="360" w:lineRule="auto"/>
              <w:jc w:val="center"/>
            </w:pPr>
            <w:r>
              <w:t>-</w:t>
            </w:r>
          </w:p>
        </w:tc>
        <w:tc>
          <w:tcPr>
            <w:tcW w:w="709" w:type="dxa"/>
            <w:shd w:val="clear" w:color="auto" w:fill="auto"/>
          </w:tcPr>
          <w:p w:rsidR="00D63F47" w:rsidRPr="00392986" w:rsidRDefault="00D63F47" w:rsidP="00D63F47">
            <w:pPr>
              <w:spacing w:line="360" w:lineRule="auto"/>
              <w:jc w:val="center"/>
            </w:pPr>
            <w:r>
              <w:t>04</w:t>
            </w:r>
          </w:p>
        </w:tc>
        <w:tc>
          <w:tcPr>
            <w:tcW w:w="835" w:type="dxa"/>
            <w:shd w:val="clear" w:color="auto" w:fill="auto"/>
          </w:tcPr>
          <w:p w:rsidR="00D63F47" w:rsidRPr="00392986" w:rsidRDefault="00D63F47" w:rsidP="00D63F47">
            <w:pPr>
              <w:spacing w:line="360" w:lineRule="auto"/>
              <w:jc w:val="center"/>
            </w:pPr>
            <w:r>
              <w:t>02</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02</w:t>
            </w:r>
          </w:p>
        </w:tc>
        <w:tc>
          <w:tcPr>
            <w:tcW w:w="851" w:type="dxa"/>
            <w:shd w:val="clear" w:color="auto" w:fill="auto"/>
          </w:tcPr>
          <w:p w:rsidR="00D63F47" w:rsidRPr="00392986" w:rsidRDefault="00D63F47" w:rsidP="00D63F47">
            <w:pPr>
              <w:spacing w:line="360" w:lineRule="auto"/>
              <w:jc w:val="center"/>
            </w:pPr>
            <w:r>
              <w:t>02</w:t>
            </w:r>
          </w:p>
        </w:tc>
        <w:tc>
          <w:tcPr>
            <w:tcW w:w="809" w:type="dxa"/>
            <w:shd w:val="clear" w:color="auto" w:fill="auto"/>
          </w:tcPr>
          <w:p w:rsidR="00D63F47" w:rsidRPr="00392986" w:rsidRDefault="00D63F47" w:rsidP="00D63F47">
            <w:pPr>
              <w:spacing w:line="360" w:lineRule="auto"/>
              <w:jc w:val="center"/>
            </w:pPr>
            <w:r>
              <w:t>03</w:t>
            </w:r>
          </w:p>
        </w:tc>
        <w:tc>
          <w:tcPr>
            <w:tcW w:w="750" w:type="dxa"/>
            <w:shd w:val="clear" w:color="auto" w:fill="auto"/>
          </w:tcPr>
          <w:p w:rsidR="00D63F47" w:rsidRPr="00392986" w:rsidRDefault="00D63F47" w:rsidP="00D63F47">
            <w:pPr>
              <w:spacing w:line="360" w:lineRule="auto"/>
              <w:jc w:val="center"/>
            </w:pPr>
            <w:r>
              <w:t>02</w:t>
            </w:r>
          </w:p>
        </w:tc>
        <w:tc>
          <w:tcPr>
            <w:tcW w:w="851" w:type="dxa"/>
            <w:shd w:val="clear" w:color="auto" w:fill="auto"/>
          </w:tcPr>
          <w:p w:rsidR="00D63F47" w:rsidRPr="00392986" w:rsidRDefault="00D63F47" w:rsidP="00D63F47">
            <w:pPr>
              <w:spacing w:line="360" w:lineRule="auto"/>
              <w:jc w:val="center"/>
            </w:pPr>
            <w:r>
              <w:t>01</w:t>
            </w:r>
          </w:p>
        </w:tc>
        <w:tc>
          <w:tcPr>
            <w:tcW w:w="1134" w:type="dxa"/>
            <w:shd w:val="clear" w:color="auto" w:fill="auto"/>
          </w:tcPr>
          <w:p w:rsidR="00D63F47" w:rsidRPr="002D4F69" w:rsidRDefault="002B58D6" w:rsidP="00D63F47">
            <w:pPr>
              <w:spacing w:line="360" w:lineRule="auto"/>
              <w:jc w:val="center"/>
              <w:rPr>
                <w:b/>
              </w:rPr>
            </w:pPr>
            <w:r>
              <w:rPr>
                <w:b/>
              </w:rPr>
              <w:t>16</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Pr>
                <w:b/>
              </w:rPr>
              <w:t>Atividades acadêmicas</w:t>
            </w:r>
          </w:p>
        </w:tc>
        <w:tc>
          <w:tcPr>
            <w:tcW w:w="708" w:type="dxa"/>
            <w:shd w:val="clear" w:color="auto" w:fill="auto"/>
          </w:tcPr>
          <w:p w:rsidR="00D63F47" w:rsidRDefault="00D63F47" w:rsidP="00D63F47">
            <w:pPr>
              <w:spacing w:line="360" w:lineRule="auto"/>
              <w:jc w:val="center"/>
            </w:pPr>
            <w:r>
              <w:t>-</w:t>
            </w:r>
          </w:p>
        </w:tc>
        <w:tc>
          <w:tcPr>
            <w:tcW w:w="709" w:type="dxa"/>
            <w:shd w:val="clear" w:color="auto" w:fill="auto"/>
          </w:tcPr>
          <w:p w:rsidR="00D63F47" w:rsidRDefault="00D63F47" w:rsidP="00D63F47">
            <w:pPr>
              <w:spacing w:line="360" w:lineRule="auto"/>
              <w:jc w:val="center"/>
            </w:pPr>
            <w:r>
              <w:t>-</w:t>
            </w:r>
          </w:p>
        </w:tc>
        <w:tc>
          <w:tcPr>
            <w:tcW w:w="835" w:type="dxa"/>
            <w:shd w:val="clear" w:color="auto" w:fill="auto"/>
          </w:tcPr>
          <w:p w:rsidR="00D63F47" w:rsidRDefault="00D63F47" w:rsidP="00D63F47">
            <w:pPr>
              <w:spacing w:line="360" w:lineRule="auto"/>
              <w:jc w:val="center"/>
            </w:pPr>
            <w:r>
              <w:t>01</w:t>
            </w:r>
          </w:p>
        </w:tc>
        <w:tc>
          <w:tcPr>
            <w:tcW w:w="723" w:type="dxa"/>
            <w:shd w:val="clear" w:color="auto" w:fill="auto"/>
          </w:tcPr>
          <w:p w:rsidR="00D63F47" w:rsidRDefault="00D63F47" w:rsidP="00D63F47">
            <w:pPr>
              <w:spacing w:line="360" w:lineRule="auto"/>
              <w:jc w:val="center"/>
            </w:pPr>
            <w:r>
              <w:t>-</w:t>
            </w:r>
          </w:p>
        </w:tc>
        <w:tc>
          <w:tcPr>
            <w:tcW w:w="710" w:type="dxa"/>
            <w:shd w:val="clear" w:color="auto" w:fill="auto"/>
          </w:tcPr>
          <w:p w:rsidR="00D63F47" w:rsidRDefault="00D63F47" w:rsidP="00D63F47">
            <w:pPr>
              <w:spacing w:line="360" w:lineRule="auto"/>
              <w:jc w:val="center"/>
            </w:pPr>
            <w:r>
              <w:t>-</w:t>
            </w:r>
          </w:p>
        </w:tc>
        <w:tc>
          <w:tcPr>
            <w:tcW w:w="693" w:type="dxa"/>
            <w:shd w:val="clear" w:color="auto" w:fill="auto"/>
          </w:tcPr>
          <w:p w:rsidR="00D63F47" w:rsidRDefault="00D63F47" w:rsidP="00D63F47">
            <w:pPr>
              <w:spacing w:line="360" w:lineRule="auto"/>
              <w:jc w:val="center"/>
            </w:pPr>
            <w:r>
              <w:t>03</w:t>
            </w:r>
          </w:p>
        </w:tc>
        <w:tc>
          <w:tcPr>
            <w:tcW w:w="670" w:type="dxa"/>
            <w:shd w:val="clear" w:color="auto" w:fill="auto"/>
          </w:tcPr>
          <w:p w:rsidR="00D63F47" w:rsidRDefault="00D63F47" w:rsidP="00D63F47">
            <w:pPr>
              <w:spacing w:line="360" w:lineRule="auto"/>
              <w:jc w:val="center"/>
            </w:pPr>
            <w:r>
              <w:t>-</w:t>
            </w:r>
          </w:p>
        </w:tc>
        <w:tc>
          <w:tcPr>
            <w:tcW w:w="763" w:type="dxa"/>
            <w:shd w:val="clear" w:color="auto" w:fill="auto"/>
          </w:tcPr>
          <w:p w:rsidR="00D63F47" w:rsidRDefault="00D63F47" w:rsidP="00D63F47">
            <w:pPr>
              <w:spacing w:line="360" w:lineRule="auto"/>
              <w:jc w:val="center"/>
            </w:pPr>
            <w:r>
              <w:t>05</w:t>
            </w:r>
          </w:p>
        </w:tc>
        <w:tc>
          <w:tcPr>
            <w:tcW w:w="851" w:type="dxa"/>
            <w:shd w:val="clear" w:color="auto" w:fill="auto"/>
          </w:tcPr>
          <w:p w:rsidR="00D63F47" w:rsidRDefault="00D63F47" w:rsidP="00D63F47">
            <w:pPr>
              <w:spacing w:line="360" w:lineRule="auto"/>
              <w:jc w:val="center"/>
            </w:pPr>
            <w:r>
              <w:t>01</w:t>
            </w:r>
          </w:p>
        </w:tc>
        <w:tc>
          <w:tcPr>
            <w:tcW w:w="809" w:type="dxa"/>
            <w:shd w:val="clear" w:color="auto" w:fill="auto"/>
          </w:tcPr>
          <w:p w:rsidR="00D63F47" w:rsidRDefault="00D63F47" w:rsidP="00D63F47">
            <w:pPr>
              <w:spacing w:line="360" w:lineRule="auto"/>
              <w:jc w:val="center"/>
            </w:pPr>
            <w:r>
              <w:t>-</w:t>
            </w:r>
          </w:p>
        </w:tc>
        <w:tc>
          <w:tcPr>
            <w:tcW w:w="750" w:type="dxa"/>
            <w:shd w:val="clear" w:color="auto" w:fill="auto"/>
          </w:tcPr>
          <w:p w:rsidR="00D63F47" w:rsidRDefault="00D63F47" w:rsidP="00D63F47">
            <w:pPr>
              <w:spacing w:line="360" w:lineRule="auto"/>
              <w:jc w:val="center"/>
            </w:pPr>
            <w:r>
              <w:t>01</w:t>
            </w:r>
          </w:p>
        </w:tc>
        <w:tc>
          <w:tcPr>
            <w:tcW w:w="851" w:type="dxa"/>
            <w:shd w:val="clear" w:color="auto" w:fill="auto"/>
          </w:tcPr>
          <w:p w:rsidR="00D63F47"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11</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Com associados e familiares</w:t>
            </w:r>
          </w:p>
        </w:tc>
        <w:tc>
          <w:tcPr>
            <w:tcW w:w="708" w:type="dxa"/>
            <w:shd w:val="clear" w:color="auto" w:fill="auto"/>
          </w:tcPr>
          <w:p w:rsidR="00D63F47" w:rsidRPr="00392986" w:rsidRDefault="00D63F47" w:rsidP="00D63F47">
            <w:pPr>
              <w:spacing w:line="360" w:lineRule="auto"/>
              <w:jc w:val="center"/>
            </w:pPr>
            <w:r>
              <w:t>02</w:t>
            </w:r>
          </w:p>
        </w:tc>
        <w:tc>
          <w:tcPr>
            <w:tcW w:w="709" w:type="dxa"/>
            <w:shd w:val="clear" w:color="auto" w:fill="auto"/>
          </w:tcPr>
          <w:p w:rsidR="00D63F47" w:rsidRPr="00392986" w:rsidRDefault="00D63F47" w:rsidP="00D63F47">
            <w:pPr>
              <w:spacing w:line="360" w:lineRule="auto"/>
              <w:jc w:val="center"/>
            </w:pPr>
            <w:r>
              <w:t>03</w:t>
            </w:r>
          </w:p>
        </w:tc>
        <w:tc>
          <w:tcPr>
            <w:tcW w:w="835" w:type="dxa"/>
            <w:shd w:val="clear" w:color="auto" w:fill="auto"/>
          </w:tcPr>
          <w:p w:rsidR="00D63F47" w:rsidRPr="00392986" w:rsidRDefault="00D63F47" w:rsidP="00D63F47">
            <w:pPr>
              <w:spacing w:line="360" w:lineRule="auto"/>
              <w:jc w:val="center"/>
            </w:pPr>
            <w:r>
              <w:t>01</w:t>
            </w:r>
          </w:p>
        </w:tc>
        <w:tc>
          <w:tcPr>
            <w:tcW w:w="723" w:type="dxa"/>
            <w:shd w:val="clear" w:color="auto" w:fill="auto"/>
          </w:tcPr>
          <w:p w:rsidR="00D63F47" w:rsidRPr="00392986" w:rsidRDefault="00D63F47" w:rsidP="00D63F47">
            <w:pPr>
              <w:spacing w:line="360" w:lineRule="auto"/>
              <w:jc w:val="center"/>
            </w:pPr>
            <w:r>
              <w:t>01</w:t>
            </w:r>
          </w:p>
        </w:tc>
        <w:tc>
          <w:tcPr>
            <w:tcW w:w="710" w:type="dxa"/>
            <w:shd w:val="clear" w:color="auto" w:fill="auto"/>
          </w:tcPr>
          <w:p w:rsidR="00D63F47" w:rsidRPr="00392986" w:rsidRDefault="00D63F47" w:rsidP="00D63F47">
            <w:pPr>
              <w:spacing w:line="360" w:lineRule="auto"/>
              <w:jc w:val="center"/>
            </w:pPr>
            <w:r>
              <w:t>01</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01</w:t>
            </w:r>
          </w:p>
        </w:tc>
        <w:tc>
          <w:tcPr>
            <w:tcW w:w="763" w:type="dxa"/>
            <w:shd w:val="clear" w:color="auto" w:fill="auto"/>
          </w:tcPr>
          <w:p w:rsidR="00D63F47" w:rsidRPr="00392986" w:rsidRDefault="00D63F47" w:rsidP="00D63F47">
            <w:pPr>
              <w:spacing w:line="360" w:lineRule="auto"/>
              <w:jc w:val="center"/>
            </w:pPr>
            <w:r>
              <w:t>01</w:t>
            </w:r>
          </w:p>
        </w:tc>
        <w:tc>
          <w:tcPr>
            <w:tcW w:w="851" w:type="dxa"/>
            <w:shd w:val="clear" w:color="auto" w:fill="auto"/>
          </w:tcPr>
          <w:p w:rsidR="00D63F47" w:rsidRPr="00392986" w:rsidRDefault="00D63F47" w:rsidP="00D63F47">
            <w:pPr>
              <w:spacing w:line="360" w:lineRule="auto"/>
              <w:jc w:val="center"/>
            </w:pPr>
            <w:r>
              <w:t>02</w:t>
            </w:r>
          </w:p>
        </w:tc>
        <w:tc>
          <w:tcPr>
            <w:tcW w:w="809" w:type="dxa"/>
            <w:shd w:val="clear" w:color="auto" w:fill="auto"/>
          </w:tcPr>
          <w:p w:rsidR="00D63F47" w:rsidRPr="00392986" w:rsidRDefault="00D63F47" w:rsidP="00D63F47">
            <w:pPr>
              <w:spacing w:line="360" w:lineRule="auto"/>
              <w:jc w:val="center"/>
            </w:pPr>
            <w:r>
              <w:t>03</w:t>
            </w:r>
          </w:p>
        </w:tc>
        <w:tc>
          <w:tcPr>
            <w:tcW w:w="750"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03</w:t>
            </w:r>
          </w:p>
        </w:tc>
        <w:tc>
          <w:tcPr>
            <w:tcW w:w="1134" w:type="dxa"/>
            <w:shd w:val="clear" w:color="auto" w:fill="auto"/>
          </w:tcPr>
          <w:p w:rsidR="00D63F47" w:rsidRPr="002D4F69" w:rsidRDefault="002B58D6" w:rsidP="00D63F47">
            <w:pPr>
              <w:spacing w:line="360" w:lineRule="auto"/>
              <w:jc w:val="center"/>
              <w:rPr>
                <w:b/>
              </w:rPr>
            </w:pPr>
            <w:r>
              <w:rPr>
                <w:b/>
              </w:rPr>
              <w:t>18</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Pr>
                <w:b/>
              </w:rPr>
              <w:t>Com outras entidades</w:t>
            </w:r>
          </w:p>
        </w:tc>
        <w:tc>
          <w:tcPr>
            <w:tcW w:w="708" w:type="dxa"/>
            <w:shd w:val="clear" w:color="auto" w:fill="auto"/>
          </w:tcPr>
          <w:p w:rsidR="00D63F47" w:rsidRDefault="00D63F47" w:rsidP="00D63F47">
            <w:pPr>
              <w:spacing w:line="360" w:lineRule="auto"/>
              <w:jc w:val="center"/>
            </w:pPr>
            <w:r>
              <w:t>-</w:t>
            </w:r>
          </w:p>
        </w:tc>
        <w:tc>
          <w:tcPr>
            <w:tcW w:w="709" w:type="dxa"/>
            <w:shd w:val="clear" w:color="auto" w:fill="auto"/>
          </w:tcPr>
          <w:p w:rsidR="00D63F47" w:rsidRDefault="00D63F47" w:rsidP="00D63F47">
            <w:pPr>
              <w:spacing w:line="360" w:lineRule="auto"/>
              <w:jc w:val="center"/>
            </w:pPr>
            <w:r>
              <w:t>-</w:t>
            </w:r>
          </w:p>
        </w:tc>
        <w:tc>
          <w:tcPr>
            <w:tcW w:w="835" w:type="dxa"/>
            <w:shd w:val="clear" w:color="auto" w:fill="auto"/>
          </w:tcPr>
          <w:p w:rsidR="00D63F47" w:rsidRDefault="00D63F47" w:rsidP="00D63F47">
            <w:pPr>
              <w:spacing w:line="360" w:lineRule="auto"/>
              <w:jc w:val="center"/>
            </w:pPr>
            <w:r>
              <w:t>-</w:t>
            </w:r>
          </w:p>
        </w:tc>
        <w:tc>
          <w:tcPr>
            <w:tcW w:w="723" w:type="dxa"/>
            <w:shd w:val="clear" w:color="auto" w:fill="auto"/>
          </w:tcPr>
          <w:p w:rsidR="00D63F47" w:rsidRDefault="00D63F47" w:rsidP="00D63F47">
            <w:pPr>
              <w:spacing w:line="360" w:lineRule="auto"/>
              <w:jc w:val="center"/>
            </w:pPr>
            <w:r>
              <w:t>-</w:t>
            </w:r>
          </w:p>
        </w:tc>
        <w:tc>
          <w:tcPr>
            <w:tcW w:w="710" w:type="dxa"/>
            <w:shd w:val="clear" w:color="auto" w:fill="auto"/>
          </w:tcPr>
          <w:p w:rsidR="00D63F47" w:rsidRDefault="00D63F47" w:rsidP="00D63F47">
            <w:pPr>
              <w:spacing w:line="360" w:lineRule="auto"/>
              <w:jc w:val="center"/>
            </w:pPr>
            <w:r>
              <w:t>-</w:t>
            </w:r>
          </w:p>
        </w:tc>
        <w:tc>
          <w:tcPr>
            <w:tcW w:w="693" w:type="dxa"/>
            <w:shd w:val="clear" w:color="auto" w:fill="auto"/>
          </w:tcPr>
          <w:p w:rsidR="00D63F47" w:rsidRDefault="00D63F47" w:rsidP="00D63F47">
            <w:pPr>
              <w:spacing w:line="360" w:lineRule="auto"/>
              <w:jc w:val="center"/>
            </w:pPr>
            <w:r>
              <w:t>-</w:t>
            </w:r>
          </w:p>
        </w:tc>
        <w:tc>
          <w:tcPr>
            <w:tcW w:w="670" w:type="dxa"/>
            <w:shd w:val="clear" w:color="auto" w:fill="auto"/>
          </w:tcPr>
          <w:p w:rsidR="00D63F47" w:rsidRDefault="00D63F47" w:rsidP="00D63F47">
            <w:pPr>
              <w:spacing w:line="360" w:lineRule="auto"/>
              <w:jc w:val="center"/>
            </w:pPr>
            <w:r>
              <w:t>03</w:t>
            </w:r>
          </w:p>
        </w:tc>
        <w:tc>
          <w:tcPr>
            <w:tcW w:w="763" w:type="dxa"/>
            <w:shd w:val="clear" w:color="auto" w:fill="auto"/>
          </w:tcPr>
          <w:p w:rsidR="00D63F47" w:rsidRDefault="00D63F47" w:rsidP="00D63F47">
            <w:pPr>
              <w:spacing w:line="360" w:lineRule="auto"/>
              <w:jc w:val="center"/>
            </w:pPr>
            <w:r>
              <w:t>-</w:t>
            </w:r>
          </w:p>
        </w:tc>
        <w:tc>
          <w:tcPr>
            <w:tcW w:w="851" w:type="dxa"/>
            <w:shd w:val="clear" w:color="auto" w:fill="auto"/>
          </w:tcPr>
          <w:p w:rsidR="00D63F47" w:rsidRDefault="00D63F47" w:rsidP="00D63F47">
            <w:pPr>
              <w:spacing w:line="360" w:lineRule="auto"/>
              <w:jc w:val="center"/>
            </w:pPr>
            <w:r>
              <w:t>01</w:t>
            </w:r>
          </w:p>
        </w:tc>
        <w:tc>
          <w:tcPr>
            <w:tcW w:w="809" w:type="dxa"/>
            <w:shd w:val="clear" w:color="auto" w:fill="auto"/>
          </w:tcPr>
          <w:p w:rsidR="00D63F47" w:rsidRDefault="00D63F47" w:rsidP="00D63F47">
            <w:pPr>
              <w:spacing w:line="360" w:lineRule="auto"/>
              <w:jc w:val="center"/>
            </w:pPr>
            <w:r>
              <w:t>-</w:t>
            </w:r>
          </w:p>
        </w:tc>
        <w:tc>
          <w:tcPr>
            <w:tcW w:w="750" w:type="dxa"/>
            <w:shd w:val="clear" w:color="auto" w:fill="auto"/>
          </w:tcPr>
          <w:p w:rsidR="00D63F47" w:rsidRDefault="00D63F47" w:rsidP="00D63F47">
            <w:pPr>
              <w:spacing w:line="360" w:lineRule="auto"/>
              <w:jc w:val="center"/>
            </w:pPr>
            <w:r>
              <w:t>01</w:t>
            </w:r>
          </w:p>
        </w:tc>
        <w:tc>
          <w:tcPr>
            <w:tcW w:w="851" w:type="dxa"/>
            <w:shd w:val="clear" w:color="auto" w:fill="auto"/>
          </w:tcPr>
          <w:p w:rsidR="00D63F47" w:rsidRDefault="00D63F47" w:rsidP="00D63F47">
            <w:pPr>
              <w:spacing w:line="360" w:lineRule="auto"/>
              <w:jc w:val="center"/>
            </w:pPr>
            <w:r>
              <w:t>01</w:t>
            </w:r>
          </w:p>
        </w:tc>
        <w:tc>
          <w:tcPr>
            <w:tcW w:w="1134" w:type="dxa"/>
            <w:shd w:val="clear" w:color="auto" w:fill="auto"/>
          </w:tcPr>
          <w:p w:rsidR="00D63F47" w:rsidRPr="002D4F69" w:rsidRDefault="002B58D6" w:rsidP="00D63F47">
            <w:pPr>
              <w:spacing w:line="360" w:lineRule="auto"/>
              <w:jc w:val="center"/>
              <w:rPr>
                <w:b/>
              </w:rPr>
            </w:pPr>
            <w:r>
              <w:rPr>
                <w:b/>
              </w:rPr>
              <w:t>06</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 xml:space="preserve">Com </w:t>
            </w:r>
            <w:r>
              <w:rPr>
                <w:b/>
              </w:rPr>
              <w:t xml:space="preserve">Prefeito, </w:t>
            </w:r>
            <w:r w:rsidRPr="006509F3">
              <w:rPr>
                <w:b/>
              </w:rPr>
              <w:t>Secretários</w:t>
            </w:r>
            <w:r>
              <w:rPr>
                <w:b/>
              </w:rPr>
              <w:t xml:space="preserve"> Municipais, Diretores e Coordenadores </w:t>
            </w:r>
          </w:p>
        </w:tc>
        <w:tc>
          <w:tcPr>
            <w:tcW w:w="708" w:type="dxa"/>
            <w:shd w:val="clear" w:color="auto" w:fill="auto"/>
          </w:tcPr>
          <w:p w:rsidR="00D63F47" w:rsidRPr="00392986" w:rsidRDefault="00D63F47" w:rsidP="00D63F47">
            <w:pPr>
              <w:spacing w:line="360" w:lineRule="auto"/>
              <w:jc w:val="center"/>
            </w:pPr>
            <w:r>
              <w:t>01</w:t>
            </w:r>
          </w:p>
        </w:tc>
        <w:tc>
          <w:tcPr>
            <w:tcW w:w="709" w:type="dxa"/>
            <w:shd w:val="clear" w:color="auto" w:fill="auto"/>
          </w:tcPr>
          <w:p w:rsidR="00D63F47" w:rsidRPr="00392986" w:rsidRDefault="00D63F47" w:rsidP="00D63F47">
            <w:pPr>
              <w:spacing w:line="360" w:lineRule="auto"/>
              <w:jc w:val="center"/>
            </w:pPr>
            <w:r>
              <w:t>03</w:t>
            </w:r>
          </w:p>
        </w:tc>
        <w:tc>
          <w:tcPr>
            <w:tcW w:w="835" w:type="dxa"/>
            <w:shd w:val="clear" w:color="auto" w:fill="auto"/>
          </w:tcPr>
          <w:p w:rsidR="00D63F47" w:rsidRPr="00392986" w:rsidRDefault="00D63F47" w:rsidP="00D63F47">
            <w:pPr>
              <w:spacing w:line="360" w:lineRule="auto"/>
              <w:jc w:val="center"/>
            </w:pPr>
            <w:r>
              <w:t>03</w:t>
            </w:r>
          </w:p>
        </w:tc>
        <w:tc>
          <w:tcPr>
            <w:tcW w:w="723" w:type="dxa"/>
            <w:shd w:val="clear" w:color="auto" w:fill="auto"/>
          </w:tcPr>
          <w:p w:rsidR="00D63F47" w:rsidRPr="00392986" w:rsidRDefault="00D63F47" w:rsidP="00D63F47">
            <w:pPr>
              <w:spacing w:line="360" w:lineRule="auto"/>
              <w:jc w:val="center"/>
            </w:pPr>
            <w:r>
              <w:t>02</w:t>
            </w:r>
          </w:p>
        </w:tc>
        <w:tc>
          <w:tcPr>
            <w:tcW w:w="710" w:type="dxa"/>
            <w:shd w:val="clear" w:color="auto" w:fill="auto"/>
          </w:tcPr>
          <w:p w:rsidR="00D63F47" w:rsidRPr="00392986" w:rsidRDefault="00D63F47" w:rsidP="00D63F47">
            <w:pPr>
              <w:spacing w:line="360" w:lineRule="auto"/>
              <w:jc w:val="center"/>
            </w:pPr>
            <w:r>
              <w:t>03</w:t>
            </w:r>
          </w:p>
        </w:tc>
        <w:tc>
          <w:tcPr>
            <w:tcW w:w="693" w:type="dxa"/>
            <w:shd w:val="clear" w:color="auto" w:fill="auto"/>
          </w:tcPr>
          <w:p w:rsidR="00D63F47" w:rsidRPr="00392986" w:rsidRDefault="00D63F47" w:rsidP="00D63F47">
            <w:pPr>
              <w:spacing w:line="360" w:lineRule="auto"/>
              <w:jc w:val="center"/>
            </w:pPr>
            <w:r>
              <w:t>08</w:t>
            </w:r>
          </w:p>
        </w:tc>
        <w:tc>
          <w:tcPr>
            <w:tcW w:w="670" w:type="dxa"/>
            <w:shd w:val="clear" w:color="auto" w:fill="auto"/>
          </w:tcPr>
          <w:p w:rsidR="00D63F47" w:rsidRPr="00392986" w:rsidRDefault="00D63F47" w:rsidP="00D63F47">
            <w:pPr>
              <w:spacing w:line="360" w:lineRule="auto"/>
              <w:jc w:val="center"/>
            </w:pPr>
            <w:r>
              <w:t>01</w:t>
            </w:r>
          </w:p>
        </w:tc>
        <w:tc>
          <w:tcPr>
            <w:tcW w:w="763" w:type="dxa"/>
            <w:shd w:val="clear" w:color="auto" w:fill="auto"/>
          </w:tcPr>
          <w:p w:rsidR="00D63F47" w:rsidRPr="00392986" w:rsidRDefault="00D63F47" w:rsidP="00D63F47">
            <w:pPr>
              <w:spacing w:line="360" w:lineRule="auto"/>
              <w:jc w:val="center"/>
            </w:pPr>
            <w:r>
              <w:t>02</w:t>
            </w:r>
          </w:p>
        </w:tc>
        <w:tc>
          <w:tcPr>
            <w:tcW w:w="851" w:type="dxa"/>
            <w:shd w:val="clear" w:color="auto" w:fill="auto"/>
          </w:tcPr>
          <w:p w:rsidR="00D63F47" w:rsidRPr="00392986" w:rsidRDefault="00D63F47" w:rsidP="00D63F47">
            <w:pPr>
              <w:spacing w:line="360" w:lineRule="auto"/>
              <w:jc w:val="center"/>
            </w:pPr>
            <w:r>
              <w:t>01</w:t>
            </w:r>
          </w:p>
        </w:tc>
        <w:tc>
          <w:tcPr>
            <w:tcW w:w="809" w:type="dxa"/>
            <w:shd w:val="clear" w:color="auto" w:fill="auto"/>
          </w:tcPr>
          <w:p w:rsidR="00D63F47" w:rsidRPr="00392986" w:rsidRDefault="00D63F47" w:rsidP="00D63F47">
            <w:pPr>
              <w:spacing w:line="360" w:lineRule="auto"/>
              <w:jc w:val="center"/>
            </w:pPr>
            <w:r>
              <w:t>-</w:t>
            </w:r>
          </w:p>
        </w:tc>
        <w:tc>
          <w:tcPr>
            <w:tcW w:w="750" w:type="dxa"/>
            <w:shd w:val="clear" w:color="auto" w:fill="auto"/>
          </w:tcPr>
          <w:p w:rsidR="00D63F47" w:rsidRPr="00392986" w:rsidRDefault="00D63F47" w:rsidP="00D63F47">
            <w:pPr>
              <w:spacing w:line="360" w:lineRule="auto"/>
              <w:jc w:val="center"/>
            </w:pPr>
            <w:r>
              <w:t>02</w:t>
            </w:r>
          </w:p>
        </w:tc>
        <w:tc>
          <w:tcPr>
            <w:tcW w:w="851" w:type="dxa"/>
            <w:shd w:val="clear" w:color="auto" w:fill="auto"/>
          </w:tcPr>
          <w:p w:rsidR="00D63F47" w:rsidRPr="00392986"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26</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Pr>
                <w:b/>
              </w:rPr>
              <w:t>Conselhos Municipais</w:t>
            </w:r>
          </w:p>
        </w:tc>
        <w:tc>
          <w:tcPr>
            <w:tcW w:w="708" w:type="dxa"/>
            <w:shd w:val="clear" w:color="auto" w:fill="auto"/>
          </w:tcPr>
          <w:p w:rsidR="00D63F47" w:rsidRPr="00392986" w:rsidRDefault="00D63F47" w:rsidP="00D63F47">
            <w:pPr>
              <w:spacing w:line="360" w:lineRule="auto"/>
              <w:jc w:val="center"/>
            </w:pPr>
            <w:r>
              <w:t>-</w:t>
            </w:r>
          </w:p>
        </w:tc>
        <w:tc>
          <w:tcPr>
            <w:tcW w:w="709" w:type="dxa"/>
            <w:shd w:val="clear" w:color="auto" w:fill="auto"/>
          </w:tcPr>
          <w:p w:rsidR="00D63F47" w:rsidRPr="00392986" w:rsidRDefault="00D63F47" w:rsidP="00D63F47">
            <w:pPr>
              <w:spacing w:line="360" w:lineRule="auto"/>
              <w:jc w:val="center"/>
            </w:pPr>
            <w:r>
              <w:t>01</w:t>
            </w:r>
          </w:p>
        </w:tc>
        <w:tc>
          <w:tcPr>
            <w:tcW w:w="835" w:type="dxa"/>
            <w:shd w:val="clear" w:color="auto" w:fill="auto"/>
          </w:tcPr>
          <w:p w:rsidR="00D63F47" w:rsidRPr="00392986" w:rsidRDefault="00D63F47" w:rsidP="00D63F47">
            <w:pPr>
              <w:spacing w:line="360" w:lineRule="auto"/>
              <w:jc w:val="center"/>
            </w:pPr>
            <w:r>
              <w:t>-</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809" w:type="dxa"/>
            <w:shd w:val="clear" w:color="auto" w:fill="auto"/>
          </w:tcPr>
          <w:p w:rsidR="00D63F47" w:rsidRPr="00392986" w:rsidRDefault="00D63F47" w:rsidP="00D63F47">
            <w:pPr>
              <w:spacing w:line="360" w:lineRule="auto"/>
              <w:jc w:val="center"/>
            </w:pPr>
            <w:r>
              <w:t>01</w:t>
            </w:r>
          </w:p>
        </w:tc>
        <w:tc>
          <w:tcPr>
            <w:tcW w:w="750" w:type="dxa"/>
            <w:shd w:val="clear" w:color="auto" w:fill="auto"/>
          </w:tcPr>
          <w:p w:rsidR="00D63F47" w:rsidRPr="00392986" w:rsidRDefault="00D63F47" w:rsidP="00D63F47">
            <w:pPr>
              <w:spacing w:line="360" w:lineRule="auto"/>
              <w:jc w:val="center"/>
            </w:pPr>
            <w:r>
              <w:t>01</w:t>
            </w:r>
          </w:p>
        </w:tc>
        <w:tc>
          <w:tcPr>
            <w:tcW w:w="851" w:type="dxa"/>
            <w:shd w:val="clear" w:color="auto" w:fill="auto"/>
          </w:tcPr>
          <w:p w:rsidR="00D63F47" w:rsidRPr="00392986"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03</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Pr>
                <w:b/>
              </w:rPr>
              <w:t>Convites</w:t>
            </w:r>
          </w:p>
        </w:tc>
        <w:tc>
          <w:tcPr>
            <w:tcW w:w="708" w:type="dxa"/>
            <w:shd w:val="clear" w:color="auto" w:fill="auto"/>
          </w:tcPr>
          <w:p w:rsidR="00D63F47" w:rsidRDefault="00D63F47" w:rsidP="00D63F47">
            <w:pPr>
              <w:spacing w:line="360" w:lineRule="auto"/>
              <w:jc w:val="center"/>
            </w:pPr>
            <w:r>
              <w:t>02</w:t>
            </w:r>
          </w:p>
        </w:tc>
        <w:tc>
          <w:tcPr>
            <w:tcW w:w="709" w:type="dxa"/>
            <w:shd w:val="clear" w:color="auto" w:fill="auto"/>
          </w:tcPr>
          <w:p w:rsidR="00D63F47" w:rsidRDefault="00D63F47" w:rsidP="00D63F47">
            <w:pPr>
              <w:spacing w:line="360" w:lineRule="auto"/>
              <w:jc w:val="center"/>
            </w:pPr>
            <w:r>
              <w:t>07</w:t>
            </w:r>
          </w:p>
        </w:tc>
        <w:tc>
          <w:tcPr>
            <w:tcW w:w="835" w:type="dxa"/>
            <w:shd w:val="clear" w:color="auto" w:fill="auto"/>
          </w:tcPr>
          <w:p w:rsidR="00D63F47" w:rsidRDefault="00D63F47" w:rsidP="00D63F47">
            <w:pPr>
              <w:spacing w:line="360" w:lineRule="auto"/>
              <w:jc w:val="center"/>
            </w:pPr>
            <w:r>
              <w:t>04</w:t>
            </w:r>
          </w:p>
        </w:tc>
        <w:tc>
          <w:tcPr>
            <w:tcW w:w="723" w:type="dxa"/>
            <w:shd w:val="clear" w:color="auto" w:fill="auto"/>
          </w:tcPr>
          <w:p w:rsidR="00D63F47" w:rsidRDefault="00D63F47" w:rsidP="00D63F47">
            <w:pPr>
              <w:spacing w:line="360" w:lineRule="auto"/>
              <w:jc w:val="center"/>
            </w:pPr>
            <w:r>
              <w:t>01</w:t>
            </w:r>
          </w:p>
        </w:tc>
        <w:tc>
          <w:tcPr>
            <w:tcW w:w="710" w:type="dxa"/>
            <w:shd w:val="clear" w:color="auto" w:fill="auto"/>
          </w:tcPr>
          <w:p w:rsidR="00D63F47" w:rsidRDefault="00D63F47" w:rsidP="00D63F47">
            <w:pPr>
              <w:spacing w:line="360" w:lineRule="auto"/>
              <w:jc w:val="center"/>
            </w:pPr>
            <w:r>
              <w:t>04</w:t>
            </w:r>
          </w:p>
        </w:tc>
        <w:tc>
          <w:tcPr>
            <w:tcW w:w="693" w:type="dxa"/>
            <w:shd w:val="clear" w:color="auto" w:fill="auto"/>
          </w:tcPr>
          <w:p w:rsidR="00D63F47" w:rsidRDefault="00D63F47" w:rsidP="00D63F47">
            <w:pPr>
              <w:spacing w:line="360" w:lineRule="auto"/>
              <w:jc w:val="center"/>
            </w:pPr>
            <w:r>
              <w:t>03</w:t>
            </w:r>
          </w:p>
        </w:tc>
        <w:tc>
          <w:tcPr>
            <w:tcW w:w="670" w:type="dxa"/>
            <w:shd w:val="clear" w:color="auto" w:fill="auto"/>
          </w:tcPr>
          <w:p w:rsidR="00D63F47" w:rsidRDefault="00D63F47" w:rsidP="00D63F47">
            <w:pPr>
              <w:spacing w:line="360" w:lineRule="auto"/>
              <w:jc w:val="center"/>
            </w:pPr>
            <w:r>
              <w:t>01</w:t>
            </w:r>
          </w:p>
        </w:tc>
        <w:tc>
          <w:tcPr>
            <w:tcW w:w="763" w:type="dxa"/>
            <w:shd w:val="clear" w:color="auto" w:fill="auto"/>
          </w:tcPr>
          <w:p w:rsidR="00D63F47" w:rsidRDefault="00D63F47" w:rsidP="00D63F47">
            <w:pPr>
              <w:spacing w:line="360" w:lineRule="auto"/>
              <w:jc w:val="center"/>
            </w:pPr>
            <w:r>
              <w:t>02</w:t>
            </w:r>
          </w:p>
        </w:tc>
        <w:tc>
          <w:tcPr>
            <w:tcW w:w="851" w:type="dxa"/>
            <w:shd w:val="clear" w:color="auto" w:fill="auto"/>
          </w:tcPr>
          <w:p w:rsidR="00D63F47" w:rsidRDefault="00D63F47" w:rsidP="00D63F47">
            <w:pPr>
              <w:spacing w:line="360" w:lineRule="auto"/>
              <w:jc w:val="center"/>
            </w:pPr>
            <w:r>
              <w:t>-</w:t>
            </w:r>
          </w:p>
        </w:tc>
        <w:tc>
          <w:tcPr>
            <w:tcW w:w="809" w:type="dxa"/>
            <w:shd w:val="clear" w:color="auto" w:fill="auto"/>
          </w:tcPr>
          <w:p w:rsidR="00D63F47" w:rsidRDefault="00D63F47" w:rsidP="00D63F47">
            <w:pPr>
              <w:spacing w:line="360" w:lineRule="auto"/>
              <w:jc w:val="center"/>
            </w:pPr>
            <w:r>
              <w:t>02</w:t>
            </w:r>
          </w:p>
        </w:tc>
        <w:tc>
          <w:tcPr>
            <w:tcW w:w="750" w:type="dxa"/>
            <w:shd w:val="clear" w:color="auto" w:fill="auto"/>
          </w:tcPr>
          <w:p w:rsidR="00D63F47" w:rsidRDefault="00D63F47" w:rsidP="00D63F47">
            <w:pPr>
              <w:spacing w:line="360" w:lineRule="auto"/>
              <w:jc w:val="center"/>
            </w:pPr>
            <w:r>
              <w:t>-</w:t>
            </w:r>
          </w:p>
        </w:tc>
        <w:tc>
          <w:tcPr>
            <w:tcW w:w="851" w:type="dxa"/>
            <w:shd w:val="clear" w:color="auto" w:fill="auto"/>
          </w:tcPr>
          <w:p w:rsidR="00D63F47" w:rsidRDefault="00D63F47" w:rsidP="00D63F47">
            <w:pPr>
              <w:spacing w:line="360" w:lineRule="auto"/>
              <w:jc w:val="center"/>
            </w:pPr>
            <w:r>
              <w:t>06</w:t>
            </w:r>
          </w:p>
        </w:tc>
        <w:tc>
          <w:tcPr>
            <w:tcW w:w="1134" w:type="dxa"/>
            <w:shd w:val="clear" w:color="auto" w:fill="auto"/>
          </w:tcPr>
          <w:p w:rsidR="00D63F47" w:rsidRDefault="002B58D6" w:rsidP="00D63F47">
            <w:pPr>
              <w:spacing w:line="360" w:lineRule="auto"/>
              <w:jc w:val="center"/>
              <w:rPr>
                <w:b/>
              </w:rPr>
            </w:pPr>
            <w:r>
              <w:rPr>
                <w:b/>
              </w:rPr>
              <w:t>32</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Equipe de trabalho</w:t>
            </w:r>
          </w:p>
        </w:tc>
        <w:tc>
          <w:tcPr>
            <w:tcW w:w="708" w:type="dxa"/>
            <w:shd w:val="clear" w:color="auto" w:fill="auto"/>
          </w:tcPr>
          <w:p w:rsidR="00D63F47" w:rsidRPr="00392986" w:rsidRDefault="00D63F47" w:rsidP="00D63F47">
            <w:pPr>
              <w:spacing w:line="360" w:lineRule="auto"/>
              <w:jc w:val="center"/>
            </w:pPr>
            <w:r>
              <w:t>01</w:t>
            </w:r>
          </w:p>
        </w:tc>
        <w:tc>
          <w:tcPr>
            <w:tcW w:w="709" w:type="dxa"/>
            <w:shd w:val="clear" w:color="auto" w:fill="auto"/>
          </w:tcPr>
          <w:p w:rsidR="00D63F47" w:rsidRPr="00392986" w:rsidRDefault="00D63F47" w:rsidP="00D63F47">
            <w:pPr>
              <w:spacing w:line="360" w:lineRule="auto"/>
              <w:jc w:val="center"/>
            </w:pPr>
            <w:r>
              <w:t>01</w:t>
            </w:r>
          </w:p>
        </w:tc>
        <w:tc>
          <w:tcPr>
            <w:tcW w:w="835" w:type="dxa"/>
            <w:shd w:val="clear" w:color="auto" w:fill="auto"/>
          </w:tcPr>
          <w:p w:rsidR="00D63F47" w:rsidRPr="00392986" w:rsidRDefault="00D63F47" w:rsidP="00D63F47">
            <w:pPr>
              <w:spacing w:line="360" w:lineRule="auto"/>
              <w:jc w:val="center"/>
            </w:pPr>
            <w:r>
              <w:t>01</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809" w:type="dxa"/>
            <w:shd w:val="clear" w:color="auto" w:fill="auto"/>
          </w:tcPr>
          <w:p w:rsidR="00D63F47" w:rsidRPr="00392986" w:rsidRDefault="00D63F47" w:rsidP="00D63F47">
            <w:pPr>
              <w:spacing w:line="360" w:lineRule="auto"/>
              <w:jc w:val="center"/>
            </w:pPr>
            <w:r>
              <w:t>02</w:t>
            </w:r>
          </w:p>
        </w:tc>
        <w:tc>
          <w:tcPr>
            <w:tcW w:w="750" w:type="dxa"/>
            <w:shd w:val="clear" w:color="auto" w:fill="auto"/>
          </w:tcPr>
          <w:p w:rsidR="00D63F47" w:rsidRPr="00392986" w:rsidRDefault="00D63F47" w:rsidP="00D63F47">
            <w:pPr>
              <w:spacing w:line="360" w:lineRule="auto"/>
              <w:jc w:val="center"/>
            </w:pPr>
            <w:r>
              <w:t>05</w:t>
            </w:r>
          </w:p>
        </w:tc>
        <w:tc>
          <w:tcPr>
            <w:tcW w:w="851" w:type="dxa"/>
            <w:shd w:val="clear" w:color="auto" w:fill="auto"/>
          </w:tcPr>
          <w:p w:rsidR="00D63F47" w:rsidRPr="00392986" w:rsidRDefault="00D63F47" w:rsidP="00D63F47">
            <w:pPr>
              <w:spacing w:line="360" w:lineRule="auto"/>
              <w:jc w:val="center"/>
            </w:pPr>
            <w:r>
              <w:t>03</w:t>
            </w:r>
          </w:p>
        </w:tc>
        <w:tc>
          <w:tcPr>
            <w:tcW w:w="1134" w:type="dxa"/>
            <w:shd w:val="clear" w:color="auto" w:fill="auto"/>
          </w:tcPr>
          <w:p w:rsidR="00D63F47" w:rsidRPr="002D4F69" w:rsidRDefault="002B58D6" w:rsidP="00D63F47">
            <w:pPr>
              <w:spacing w:line="360" w:lineRule="auto"/>
              <w:jc w:val="center"/>
              <w:rPr>
                <w:b/>
              </w:rPr>
            </w:pPr>
            <w:r>
              <w:rPr>
                <w:b/>
              </w:rPr>
              <w:t>13</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sidRPr="006509F3">
              <w:rPr>
                <w:b/>
              </w:rPr>
              <w:t>Estudos de caso</w:t>
            </w:r>
            <w:r>
              <w:rPr>
                <w:b/>
              </w:rPr>
              <w:t>s</w:t>
            </w:r>
            <w:r w:rsidRPr="006509F3">
              <w:rPr>
                <w:b/>
              </w:rPr>
              <w:t xml:space="preserve"> </w:t>
            </w:r>
            <w:proofErr w:type="spellStart"/>
            <w:r w:rsidRPr="006509F3">
              <w:rPr>
                <w:b/>
              </w:rPr>
              <w:t>intersetoriais</w:t>
            </w:r>
            <w:proofErr w:type="spellEnd"/>
          </w:p>
        </w:tc>
        <w:tc>
          <w:tcPr>
            <w:tcW w:w="708" w:type="dxa"/>
            <w:shd w:val="clear" w:color="auto" w:fill="auto"/>
          </w:tcPr>
          <w:p w:rsidR="00D63F47" w:rsidRPr="00392986" w:rsidRDefault="00D63F47" w:rsidP="00D63F47">
            <w:pPr>
              <w:spacing w:line="360" w:lineRule="auto"/>
              <w:jc w:val="center"/>
            </w:pPr>
            <w:r>
              <w:t>01</w:t>
            </w:r>
          </w:p>
        </w:tc>
        <w:tc>
          <w:tcPr>
            <w:tcW w:w="709" w:type="dxa"/>
            <w:shd w:val="clear" w:color="auto" w:fill="auto"/>
          </w:tcPr>
          <w:p w:rsidR="00D63F47" w:rsidRPr="00392986" w:rsidRDefault="00D63F47" w:rsidP="00D63F47">
            <w:pPr>
              <w:spacing w:line="360" w:lineRule="auto"/>
              <w:jc w:val="center"/>
            </w:pPr>
            <w:r>
              <w:t>-</w:t>
            </w:r>
          </w:p>
        </w:tc>
        <w:tc>
          <w:tcPr>
            <w:tcW w:w="835" w:type="dxa"/>
            <w:shd w:val="clear" w:color="auto" w:fill="auto"/>
          </w:tcPr>
          <w:p w:rsidR="00D63F47" w:rsidRPr="00392986" w:rsidRDefault="00D63F47" w:rsidP="00D63F47">
            <w:pPr>
              <w:spacing w:line="360" w:lineRule="auto"/>
              <w:jc w:val="center"/>
            </w:pPr>
            <w:r>
              <w:t>-</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w:t>
            </w:r>
          </w:p>
        </w:tc>
        <w:tc>
          <w:tcPr>
            <w:tcW w:w="693" w:type="dxa"/>
            <w:shd w:val="clear" w:color="auto" w:fill="auto"/>
          </w:tcPr>
          <w:p w:rsidR="00D63F47" w:rsidRPr="00392986" w:rsidRDefault="00D63F47" w:rsidP="00D63F47">
            <w:pPr>
              <w:spacing w:line="360" w:lineRule="auto"/>
              <w:jc w:val="center"/>
            </w:pPr>
            <w:r>
              <w:t>-</w:t>
            </w:r>
          </w:p>
        </w:tc>
        <w:tc>
          <w:tcPr>
            <w:tcW w:w="670" w:type="dxa"/>
            <w:shd w:val="clear" w:color="auto" w:fill="auto"/>
          </w:tcPr>
          <w:p w:rsidR="00D63F47" w:rsidRPr="00392986" w:rsidRDefault="00D63F47" w:rsidP="00D63F47">
            <w:pPr>
              <w:spacing w:line="360" w:lineRule="auto"/>
              <w:jc w:val="center"/>
            </w:pPr>
            <w:r>
              <w:t>-</w:t>
            </w:r>
          </w:p>
        </w:tc>
        <w:tc>
          <w:tcPr>
            <w:tcW w:w="763"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809" w:type="dxa"/>
            <w:shd w:val="clear" w:color="auto" w:fill="auto"/>
          </w:tcPr>
          <w:p w:rsidR="00D63F47" w:rsidRPr="00392986" w:rsidRDefault="00D63F47" w:rsidP="00D63F47">
            <w:pPr>
              <w:spacing w:line="360" w:lineRule="auto"/>
              <w:jc w:val="center"/>
            </w:pPr>
            <w:r>
              <w:t>-</w:t>
            </w:r>
          </w:p>
        </w:tc>
        <w:tc>
          <w:tcPr>
            <w:tcW w:w="750" w:type="dxa"/>
            <w:shd w:val="clear" w:color="auto" w:fill="auto"/>
          </w:tcPr>
          <w:p w:rsidR="00D63F47" w:rsidRPr="00392986" w:rsidRDefault="00D63F47" w:rsidP="00D63F47">
            <w:pPr>
              <w:spacing w:line="360" w:lineRule="auto"/>
              <w:jc w:val="center"/>
            </w:pPr>
            <w:r>
              <w:t>-</w:t>
            </w:r>
          </w:p>
        </w:tc>
        <w:tc>
          <w:tcPr>
            <w:tcW w:w="851" w:type="dxa"/>
            <w:shd w:val="clear" w:color="auto" w:fill="auto"/>
          </w:tcPr>
          <w:p w:rsidR="00D63F47" w:rsidRPr="00392986" w:rsidRDefault="00D63F47" w:rsidP="00D63F47">
            <w:pPr>
              <w:spacing w:line="360" w:lineRule="auto"/>
              <w:jc w:val="center"/>
            </w:pPr>
            <w:r>
              <w:t>-</w:t>
            </w:r>
          </w:p>
        </w:tc>
        <w:tc>
          <w:tcPr>
            <w:tcW w:w="1134" w:type="dxa"/>
            <w:shd w:val="clear" w:color="auto" w:fill="auto"/>
          </w:tcPr>
          <w:p w:rsidR="00D63F47" w:rsidRPr="002D4F69" w:rsidRDefault="002B58D6" w:rsidP="00D63F47">
            <w:pPr>
              <w:spacing w:line="360" w:lineRule="auto"/>
              <w:jc w:val="center"/>
              <w:rPr>
                <w:b/>
              </w:rPr>
            </w:pPr>
            <w:r>
              <w:rPr>
                <w:b/>
              </w:rPr>
              <w:t>01</w:t>
            </w:r>
          </w:p>
        </w:tc>
      </w:tr>
      <w:tr w:rsidR="00D63F47" w:rsidRPr="006509F3" w:rsidTr="00F561AF">
        <w:trPr>
          <w:jc w:val="center"/>
        </w:trPr>
        <w:tc>
          <w:tcPr>
            <w:tcW w:w="4537" w:type="dxa"/>
            <w:shd w:val="clear" w:color="auto" w:fill="auto"/>
          </w:tcPr>
          <w:p w:rsidR="00D63F47" w:rsidRDefault="00D63F47" w:rsidP="00D63F47">
            <w:pPr>
              <w:spacing w:line="360" w:lineRule="auto"/>
              <w:rPr>
                <w:b/>
              </w:rPr>
            </w:pPr>
            <w:r>
              <w:rPr>
                <w:b/>
              </w:rPr>
              <w:t>Informações</w:t>
            </w:r>
          </w:p>
        </w:tc>
        <w:tc>
          <w:tcPr>
            <w:tcW w:w="708" w:type="dxa"/>
            <w:shd w:val="clear" w:color="auto" w:fill="auto"/>
          </w:tcPr>
          <w:p w:rsidR="00D63F47" w:rsidRPr="00392986" w:rsidRDefault="00D63F47" w:rsidP="00D63F47">
            <w:pPr>
              <w:spacing w:line="360" w:lineRule="auto"/>
              <w:jc w:val="center"/>
            </w:pPr>
            <w:r>
              <w:t>05</w:t>
            </w:r>
          </w:p>
        </w:tc>
        <w:tc>
          <w:tcPr>
            <w:tcW w:w="709" w:type="dxa"/>
            <w:shd w:val="clear" w:color="auto" w:fill="auto"/>
          </w:tcPr>
          <w:p w:rsidR="00D63F47" w:rsidRPr="00392986" w:rsidRDefault="00D63F47" w:rsidP="00D63F47">
            <w:pPr>
              <w:spacing w:line="360" w:lineRule="auto"/>
              <w:jc w:val="center"/>
            </w:pPr>
            <w:r>
              <w:t>09</w:t>
            </w:r>
          </w:p>
        </w:tc>
        <w:tc>
          <w:tcPr>
            <w:tcW w:w="835" w:type="dxa"/>
            <w:shd w:val="clear" w:color="auto" w:fill="auto"/>
          </w:tcPr>
          <w:p w:rsidR="00D63F47" w:rsidRPr="00392986" w:rsidRDefault="00D63F47" w:rsidP="00D63F47">
            <w:pPr>
              <w:spacing w:line="360" w:lineRule="auto"/>
              <w:jc w:val="center"/>
            </w:pPr>
            <w:r>
              <w:t>07</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02</w:t>
            </w:r>
          </w:p>
        </w:tc>
        <w:tc>
          <w:tcPr>
            <w:tcW w:w="693" w:type="dxa"/>
            <w:shd w:val="clear" w:color="auto" w:fill="auto"/>
          </w:tcPr>
          <w:p w:rsidR="00D63F47" w:rsidRPr="00392986" w:rsidRDefault="00D63F47" w:rsidP="00D63F47">
            <w:pPr>
              <w:spacing w:line="360" w:lineRule="auto"/>
              <w:jc w:val="center"/>
            </w:pPr>
            <w:r>
              <w:t>02</w:t>
            </w:r>
          </w:p>
        </w:tc>
        <w:tc>
          <w:tcPr>
            <w:tcW w:w="670" w:type="dxa"/>
            <w:shd w:val="clear" w:color="auto" w:fill="auto"/>
          </w:tcPr>
          <w:p w:rsidR="00D63F47" w:rsidRPr="00392986" w:rsidRDefault="00D63F47" w:rsidP="00D63F47">
            <w:pPr>
              <w:spacing w:line="360" w:lineRule="auto"/>
              <w:jc w:val="center"/>
            </w:pPr>
            <w:r>
              <w:t>04</w:t>
            </w:r>
          </w:p>
        </w:tc>
        <w:tc>
          <w:tcPr>
            <w:tcW w:w="763" w:type="dxa"/>
            <w:shd w:val="clear" w:color="auto" w:fill="auto"/>
          </w:tcPr>
          <w:p w:rsidR="00D63F47" w:rsidRPr="00392986" w:rsidRDefault="00D63F47" w:rsidP="00D63F47">
            <w:pPr>
              <w:spacing w:line="360" w:lineRule="auto"/>
              <w:jc w:val="center"/>
            </w:pPr>
            <w:r>
              <w:t>03</w:t>
            </w:r>
          </w:p>
        </w:tc>
        <w:tc>
          <w:tcPr>
            <w:tcW w:w="851" w:type="dxa"/>
            <w:shd w:val="clear" w:color="auto" w:fill="auto"/>
          </w:tcPr>
          <w:p w:rsidR="00D63F47" w:rsidRPr="00392986" w:rsidRDefault="00D63F47" w:rsidP="00D63F47">
            <w:pPr>
              <w:spacing w:line="360" w:lineRule="auto"/>
              <w:jc w:val="center"/>
            </w:pPr>
            <w:r>
              <w:t>01</w:t>
            </w:r>
          </w:p>
        </w:tc>
        <w:tc>
          <w:tcPr>
            <w:tcW w:w="809" w:type="dxa"/>
            <w:shd w:val="clear" w:color="auto" w:fill="auto"/>
          </w:tcPr>
          <w:p w:rsidR="00D63F47" w:rsidRPr="00392986" w:rsidRDefault="00D63F47" w:rsidP="00D63F47">
            <w:pPr>
              <w:spacing w:line="360" w:lineRule="auto"/>
              <w:jc w:val="center"/>
            </w:pPr>
            <w:r>
              <w:t>08</w:t>
            </w:r>
          </w:p>
        </w:tc>
        <w:tc>
          <w:tcPr>
            <w:tcW w:w="750" w:type="dxa"/>
            <w:shd w:val="clear" w:color="auto" w:fill="auto"/>
          </w:tcPr>
          <w:p w:rsidR="00D63F47" w:rsidRPr="00392986" w:rsidRDefault="00D63F47" w:rsidP="00D63F47">
            <w:pPr>
              <w:spacing w:line="360" w:lineRule="auto"/>
              <w:jc w:val="center"/>
            </w:pPr>
            <w:r>
              <w:t>03</w:t>
            </w:r>
          </w:p>
        </w:tc>
        <w:tc>
          <w:tcPr>
            <w:tcW w:w="851" w:type="dxa"/>
            <w:shd w:val="clear" w:color="auto" w:fill="auto"/>
          </w:tcPr>
          <w:p w:rsidR="00D63F47" w:rsidRPr="00392986" w:rsidRDefault="00D63F47" w:rsidP="00D63F47">
            <w:pPr>
              <w:spacing w:line="360" w:lineRule="auto"/>
              <w:jc w:val="center"/>
            </w:pPr>
            <w:r>
              <w:t>01</w:t>
            </w:r>
          </w:p>
        </w:tc>
        <w:tc>
          <w:tcPr>
            <w:tcW w:w="1134" w:type="dxa"/>
            <w:shd w:val="clear" w:color="auto" w:fill="auto"/>
          </w:tcPr>
          <w:p w:rsidR="00D63F47" w:rsidRDefault="002B58D6" w:rsidP="00D63F47">
            <w:pPr>
              <w:spacing w:line="360" w:lineRule="auto"/>
              <w:jc w:val="center"/>
              <w:rPr>
                <w:b/>
              </w:rPr>
            </w:pPr>
            <w:r>
              <w:rPr>
                <w:b/>
              </w:rPr>
              <w:t>45</w:t>
            </w:r>
          </w:p>
        </w:tc>
      </w:tr>
      <w:tr w:rsidR="00D63F47" w:rsidRPr="006509F3" w:rsidTr="00F561AF">
        <w:trPr>
          <w:jc w:val="center"/>
        </w:trPr>
        <w:tc>
          <w:tcPr>
            <w:tcW w:w="4537" w:type="dxa"/>
            <w:shd w:val="clear" w:color="auto" w:fill="auto"/>
          </w:tcPr>
          <w:p w:rsidR="00D63F47" w:rsidRPr="006509F3" w:rsidRDefault="00D63F47" w:rsidP="00D63F47">
            <w:pPr>
              <w:spacing w:line="360" w:lineRule="auto"/>
              <w:rPr>
                <w:b/>
              </w:rPr>
            </w:pPr>
            <w:r>
              <w:rPr>
                <w:b/>
              </w:rPr>
              <w:t>Tesouraria</w:t>
            </w:r>
          </w:p>
        </w:tc>
        <w:tc>
          <w:tcPr>
            <w:tcW w:w="708" w:type="dxa"/>
            <w:shd w:val="clear" w:color="auto" w:fill="auto"/>
          </w:tcPr>
          <w:p w:rsidR="00D63F47" w:rsidRPr="00392986" w:rsidRDefault="00D63F47" w:rsidP="00D63F47">
            <w:pPr>
              <w:spacing w:line="360" w:lineRule="auto"/>
              <w:jc w:val="center"/>
            </w:pPr>
            <w:r>
              <w:t>02</w:t>
            </w:r>
          </w:p>
        </w:tc>
        <w:tc>
          <w:tcPr>
            <w:tcW w:w="709" w:type="dxa"/>
            <w:shd w:val="clear" w:color="auto" w:fill="auto"/>
          </w:tcPr>
          <w:p w:rsidR="00D63F47" w:rsidRPr="00392986" w:rsidRDefault="00D63F47" w:rsidP="00D63F47">
            <w:pPr>
              <w:spacing w:line="360" w:lineRule="auto"/>
              <w:jc w:val="center"/>
            </w:pPr>
            <w:r>
              <w:t>02</w:t>
            </w:r>
          </w:p>
        </w:tc>
        <w:tc>
          <w:tcPr>
            <w:tcW w:w="835" w:type="dxa"/>
            <w:shd w:val="clear" w:color="auto" w:fill="auto"/>
          </w:tcPr>
          <w:p w:rsidR="00D63F47" w:rsidRPr="00392986" w:rsidRDefault="00D63F47" w:rsidP="00D63F47">
            <w:pPr>
              <w:spacing w:line="360" w:lineRule="auto"/>
              <w:jc w:val="center"/>
            </w:pPr>
            <w:r>
              <w:t>-</w:t>
            </w:r>
          </w:p>
        </w:tc>
        <w:tc>
          <w:tcPr>
            <w:tcW w:w="723" w:type="dxa"/>
            <w:shd w:val="clear" w:color="auto" w:fill="auto"/>
          </w:tcPr>
          <w:p w:rsidR="00D63F47" w:rsidRPr="00392986" w:rsidRDefault="00D63F47" w:rsidP="00D63F47">
            <w:pPr>
              <w:spacing w:line="360" w:lineRule="auto"/>
              <w:jc w:val="center"/>
            </w:pPr>
            <w:r>
              <w:t>-</w:t>
            </w:r>
          </w:p>
        </w:tc>
        <w:tc>
          <w:tcPr>
            <w:tcW w:w="710" w:type="dxa"/>
            <w:shd w:val="clear" w:color="auto" w:fill="auto"/>
          </w:tcPr>
          <w:p w:rsidR="00D63F47" w:rsidRPr="00392986" w:rsidRDefault="00D63F47" w:rsidP="00D63F47">
            <w:pPr>
              <w:spacing w:line="360" w:lineRule="auto"/>
              <w:jc w:val="center"/>
            </w:pPr>
            <w:r>
              <w:t>02</w:t>
            </w:r>
          </w:p>
        </w:tc>
        <w:tc>
          <w:tcPr>
            <w:tcW w:w="693" w:type="dxa"/>
            <w:shd w:val="clear" w:color="auto" w:fill="auto"/>
          </w:tcPr>
          <w:p w:rsidR="00D63F47" w:rsidRPr="00392986" w:rsidRDefault="00D63F47" w:rsidP="00D63F47">
            <w:pPr>
              <w:spacing w:line="360" w:lineRule="auto"/>
              <w:jc w:val="center"/>
            </w:pPr>
            <w:r>
              <w:t>02</w:t>
            </w:r>
          </w:p>
        </w:tc>
        <w:tc>
          <w:tcPr>
            <w:tcW w:w="670" w:type="dxa"/>
            <w:shd w:val="clear" w:color="auto" w:fill="auto"/>
          </w:tcPr>
          <w:p w:rsidR="00D63F47" w:rsidRPr="00392986" w:rsidRDefault="00D63F47" w:rsidP="00D63F47">
            <w:pPr>
              <w:spacing w:line="360" w:lineRule="auto"/>
              <w:jc w:val="center"/>
            </w:pPr>
            <w:r>
              <w:t>01</w:t>
            </w:r>
          </w:p>
        </w:tc>
        <w:tc>
          <w:tcPr>
            <w:tcW w:w="763" w:type="dxa"/>
            <w:shd w:val="clear" w:color="auto" w:fill="auto"/>
          </w:tcPr>
          <w:p w:rsidR="00D63F47" w:rsidRPr="00392986" w:rsidRDefault="00D63F47" w:rsidP="00D63F47">
            <w:pPr>
              <w:spacing w:line="360" w:lineRule="auto"/>
              <w:jc w:val="center"/>
            </w:pPr>
            <w:r>
              <w:t>01</w:t>
            </w:r>
          </w:p>
        </w:tc>
        <w:tc>
          <w:tcPr>
            <w:tcW w:w="851" w:type="dxa"/>
            <w:shd w:val="clear" w:color="auto" w:fill="auto"/>
          </w:tcPr>
          <w:p w:rsidR="00D63F47" w:rsidRPr="00392986" w:rsidRDefault="00D63F47" w:rsidP="00D63F47">
            <w:pPr>
              <w:spacing w:line="360" w:lineRule="auto"/>
              <w:jc w:val="center"/>
            </w:pPr>
            <w:r>
              <w:t>02</w:t>
            </w:r>
          </w:p>
        </w:tc>
        <w:tc>
          <w:tcPr>
            <w:tcW w:w="809" w:type="dxa"/>
            <w:shd w:val="clear" w:color="auto" w:fill="auto"/>
          </w:tcPr>
          <w:p w:rsidR="00D63F47" w:rsidRPr="00392986" w:rsidRDefault="00D63F47" w:rsidP="00D63F47">
            <w:pPr>
              <w:spacing w:line="360" w:lineRule="auto"/>
              <w:jc w:val="center"/>
            </w:pPr>
            <w:r>
              <w:t>03</w:t>
            </w:r>
          </w:p>
        </w:tc>
        <w:tc>
          <w:tcPr>
            <w:tcW w:w="750" w:type="dxa"/>
            <w:shd w:val="clear" w:color="auto" w:fill="auto"/>
          </w:tcPr>
          <w:p w:rsidR="00D63F47" w:rsidRPr="00392986" w:rsidRDefault="00D63F47" w:rsidP="00D63F47">
            <w:pPr>
              <w:spacing w:line="360" w:lineRule="auto"/>
              <w:jc w:val="center"/>
            </w:pPr>
            <w:r>
              <w:t>02</w:t>
            </w:r>
          </w:p>
        </w:tc>
        <w:tc>
          <w:tcPr>
            <w:tcW w:w="851" w:type="dxa"/>
            <w:shd w:val="clear" w:color="auto" w:fill="auto"/>
          </w:tcPr>
          <w:p w:rsidR="00D63F47" w:rsidRPr="00392986" w:rsidRDefault="00D63F47" w:rsidP="00D63F47">
            <w:pPr>
              <w:spacing w:line="360" w:lineRule="auto"/>
              <w:jc w:val="center"/>
            </w:pPr>
            <w:r>
              <w:t>03</w:t>
            </w:r>
          </w:p>
        </w:tc>
        <w:tc>
          <w:tcPr>
            <w:tcW w:w="1134" w:type="dxa"/>
            <w:shd w:val="clear" w:color="auto" w:fill="auto"/>
          </w:tcPr>
          <w:p w:rsidR="00D63F47" w:rsidRPr="002D4F69" w:rsidRDefault="002B58D6" w:rsidP="00D63F47">
            <w:pPr>
              <w:spacing w:line="360" w:lineRule="auto"/>
              <w:jc w:val="center"/>
              <w:rPr>
                <w:b/>
              </w:rPr>
            </w:pPr>
            <w:r>
              <w:rPr>
                <w:b/>
              </w:rPr>
              <w:t>20</w:t>
            </w:r>
          </w:p>
        </w:tc>
      </w:tr>
      <w:tr w:rsidR="00D63F47" w:rsidRPr="006509F3" w:rsidTr="00F561AF">
        <w:trPr>
          <w:jc w:val="center"/>
        </w:trPr>
        <w:tc>
          <w:tcPr>
            <w:tcW w:w="4537" w:type="dxa"/>
            <w:shd w:val="clear" w:color="auto" w:fill="auto"/>
          </w:tcPr>
          <w:p w:rsidR="00D63F47" w:rsidRPr="006509F3" w:rsidRDefault="00D63F47" w:rsidP="00D63F47">
            <w:pPr>
              <w:spacing w:line="360" w:lineRule="auto"/>
              <w:jc w:val="center"/>
              <w:rPr>
                <w:b/>
              </w:rPr>
            </w:pPr>
            <w:r>
              <w:rPr>
                <w:b/>
              </w:rPr>
              <w:t>TOTAL</w:t>
            </w:r>
          </w:p>
        </w:tc>
        <w:tc>
          <w:tcPr>
            <w:tcW w:w="708" w:type="dxa"/>
            <w:shd w:val="clear" w:color="auto" w:fill="auto"/>
          </w:tcPr>
          <w:p w:rsidR="00D63F47" w:rsidRPr="003474FC" w:rsidRDefault="00D63F47" w:rsidP="00D63F47">
            <w:pPr>
              <w:spacing w:line="360" w:lineRule="auto"/>
              <w:jc w:val="center"/>
              <w:rPr>
                <w:b/>
              </w:rPr>
            </w:pPr>
            <w:r w:rsidRPr="003474FC">
              <w:rPr>
                <w:b/>
              </w:rPr>
              <w:t>16</w:t>
            </w:r>
          </w:p>
        </w:tc>
        <w:tc>
          <w:tcPr>
            <w:tcW w:w="709" w:type="dxa"/>
            <w:shd w:val="clear" w:color="auto" w:fill="auto"/>
          </w:tcPr>
          <w:p w:rsidR="00D63F47" w:rsidRPr="00657430" w:rsidRDefault="00D63F47" w:rsidP="00D63F47">
            <w:pPr>
              <w:spacing w:line="360" w:lineRule="auto"/>
              <w:jc w:val="center"/>
              <w:rPr>
                <w:b/>
              </w:rPr>
            </w:pPr>
            <w:r w:rsidRPr="00657430">
              <w:rPr>
                <w:b/>
              </w:rPr>
              <w:t>34</w:t>
            </w:r>
          </w:p>
        </w:tc>
        <w:tc>
          <w:tcPr>
            <w:tcW w:w="835" w:type="dxa"/>
            <w:shd w:val="clear" w:color="auto" w:fill="auto"/>
          </w:tcPr>
          <w:p w:rsidR="00D63F47" w:rsidRPr="00657430" w:rsidRDefault="00D63F47" w:rsidP="00D63F47">
            <w:pPr>
              <w:spacing w:line="360" w:lineRule="auto"/>
              <w:jc w:val="center"/>
              <w:rPr>
                <w:b/>
              </w:rPr>
            </w:pPr>
            <w:r w:rsidRPr="00657430">
              <w:rPr>
                <w:b/>
              </w:rPr>
              <w:t>20</w:t>
            </w:r>
          </w:p>
        </w:tc>
        <w:tc>
          <w:tcPr>
            <w:tcW w:w="723" w:type="dxa"/>
            <w:shd w:val="clear" w:color="auto" w:fill="auto"/>
          </w:tcPr>
          <w:p w:rsidR="00D63F47" w:rsidRPr="00657430" w:rsidRDefault="00D63F47" w:rsidP="00D63F47">
            <w:pPr>
              <w:spacing w:line="360" w:lineRule="auto"/>
              <w:jc w:val="center"/>
              <w:rPr>
                <w:b/>
              </w:rPr>
            </w:pPr>
            <w:r w:rsidRPr="00657430">
              <w:rPr>
                <w:b/>
              </w:rPr>
              <w:t>04</w:t>
            </w:r>
          </w:p>
        </w:tc>
        <w:tc>
          <w:tcPr>
            <w:tcW w:w="710" w:type="dxa"/>
            <w:shd w:val="clear" w:color="auto" w:fill="auto"/>
          </w:tcPr>
          <w:p w:rsidR="00D63F47" w:rsidRPr="00325A61" w:rsidRDefault="00D63F47" w:rsidP="00D63F47">
            <w:pPr>
              <w:spacing w:line="360" w:lineRule="auto"/>
              <w:jc w:val="center"/>
              <w:rPr>
                <w:b/>
              </w:rPr>
            </w:pPr>
            <w:r w:rsidRPr="00325A61">
              <w:rPr>
                <w:b/>
              </w:rPr>
              <w:t>12</w:t>
            </w:r>
          </w:p>
        </w:tc>
        <w:tc>
          <w:tcPr>
            <w:tcW w:w="693" w:type="dxa"/>
            <w:shd w:val="clear" w:color="auto" w:fill="auto"/>
          </w:tcPr>
          <w:p w:rsidR="00D63F47" w:rsidRPr="00B918D2" w:rsidRDefault="00D63F47" w:rsidP="00D63F47">
            <w:pPr>
              <w:spacing w:line="360" w:lineRule="auto"/>
              <w:jc w:val="center"/>
              <w:rPr>
                <w:b/>
              </w:rPr>
            </w:pPr>
            <w:r w:rsidRPr="00B918D2">
              <w:rPr>
                <w:b/>
              </w:rPr>
              <w:t>20</w:t>
            </w:r>
          </w:p>
        </w:tc>
        <w:tc>
          <w:tcPr>
            <w:tcW w:w="670" w:type="dxa"/>
            <w:shd w:val="clear" w:color="auto" w:fill="auto"/>
          </w:tcPr>
          <w:p w:rsidR="00D63F47" w:rsidRPr="007010AD" w:rsidRDefault="00D63F47" w:rsidP="00D63F47">
            <w:pPr>
              <w:spacing w:line="360" w:lineRule="auto"/>
              <w:jc w:val="center"/>
              <w:rPr>
                <w:b/>
              </w:rPr>
            </w:pPr>
            <w:r w:rsidRPr="007010AD">
              <w:rPr>
                <w:b/>
              </w:rPr>
              <w:t>14</w:t>
            </w:r>
          </w:p>
        </w:tc>
        <w:tc>
          <w:tcPr>
            <w:tcW w:w="763" w:type="dxa"/>
            <w:shd w:val="clear" w:color="auto" w:fill="auto"/>
          </w:tcPr>
          <w:p w:rsidR="00D63F47" w:rsidRPr="001E7C63" w:rsidRDefault="00D63F47" w:rsidP="00D63F47">
            <w:pPr>
              <w:spacing w:line="360" w:lineRule="auto"/>
              <w:jc w:val="center"/>
              <w:rPr>
                <w:b/>
              </w:rPr>
            </w:pPr>
            <w:r w:rsidRPr="001E7C63">
              <w:rPr>
                <w:b/>
              </w:rPr>
              <w:t>20</w:t>
            </w:r>
          </w:p>
        </w:tc>
        <w:tc>
          <w:tcPr>
            <w:tcW w:w="851" w:type="dxa"/>
            <w:shd w:val="clear" w:color="auto" w:fill="auto"/>
          </w:tcPr>
          <w:p w:rsidR="00D63F47" w:rsidRPr="00E941B2" w:rsidRDefault="00D63F47" w:rsidP="00D63F47">
            <w:pPr>
              <w:spacing w:line="360" w:lineRule="auto"/>
              <w:jc w:val="center"/>
              <w:rPr>
                <w:b/>
              </w:rPr>
            </w:pPr>
            <w:r w:rsidRPr="00E941B2">
              <w:rPr>
                <w:b/>
              </w:rPr>
              <w:t>15</w:t>
            </w:r>
          </w:p>
        </w:tc>
        <w:tc>
          <w:tcPr>
            <w:tcW w:w="809" w:type="dxa"/>
            <w:shd w:val="clear" w:color="auto" w:fill="auto"/>
          </w:tcPr>
          <w:p w:rsidR="00D63F47" w:rsidRPr="00414328" w:rsidRDefault="00D63F47" w:rsidP="00D63F47">
            <w:pPr>
              <w:spacing w:line="360" w:lineRule="auto"/>
              <w:jc w:val="center"/>
              <w:rPr>
                <w:b/>
              </w:rPr>
            </w:pPr>
            <w:r w:rsidRPr="00414328">
              <w:rPr>
                <w:b/>
              </w:rPr>
              <w:t>27</w:t>
            </w:r>
          </w:p>
        </w:tc>
        <w:tc>
          <w:tcPr>
            <w:tcW w:w="750" w:type="dxa"/>
            <w:shd w:val="clear" w:color="auto" w:fill="auto"/>
          </w:tcPr>
          <w:p w:rsidR="00D63F47" w:rsidRPr="00653435" w:rsidRDefault="00D63F47" w:rsidP="00D63F47">
            <w:pPr>
              <w:spacing w:line="360" w:lineRule="auto"/>
              <w:jc w:val="center"/>
              <w:rPr>
                <w:b/>
              </w:rPr>
            </w:pPr>
            <w:r w:rsidRPr="00653435">
              <w:rPr>
                <w:b/>
              </w:rPr>
              <w:t>22</w:t>
            </w:r>
          </w:p>
        </w:tc>
        <w:tc>
          <w:tcPr>
            <w:tcW w:w="851" w:type="dxa"/>
            <w:shd w:val="clear" w:color="auto" w:fill="auto"/>
          </w:tcPr>
          <w:p w:rsidR="00D63F47" w:rsidRPr="002B58D6" w:rsidRDefault="00D63F47" w:rsidP="00D63F47">
            <w:pPr>
              <w:spacing w:line="360" w:lineRule="auto"/>
              <w:jc w:val="center"/>
              <w:rPr>
                <w:b/>
              </w:rPr>
            </w:pPr>
            <w:r w:rsidRPr="002B58D6">
              <w:rPr>
                <w:b/>
              </w:rPr>
              <w:t>19</w:t>
            </w:r>
          </w:p>
        </w:tc>
        <w:tc>
          <w:tcPr>
            <w:tcW w:w="1134" w:type="dxa"/>
            <w:shd w:val="clear" w:color="auto" w:fill="auto"/>
          </w:tcPr>
          <w:p w:rsidR="00D63F47" w:rsidRPr="002D4F69" w:rsidRDefault="002B58D6" w:rsidP="00D63F47">
            <w:pPr>
              <w:spacing w:line="360" w:lineRule="auto"/>
              <w:jc w:val="center"/>
              <w:rPr>
                <w:b/>
              </w:rPr>
            </w:pPr>
            <w:r>
              <w:rPr>
                <w:b/>
              </w:rPr>
              <w:t>223</w:t>
            </w:r>
          </w:p>
        </w:tc>
      </w:tr>
    </w:tbl>
    <w:p w:rsidR="00F00184" w:rsidRDefault="00F00184" w:rsidP="00F00184">
      <w:pPr>
        <w:spacing w:line="360" w:lineRule="auto"/>
        <w:jc w:val="center"/>
        <w:rPr>
          <w:b/>
        </w:rPr>
      </w:pPr>
    </w:p>
    <w:p w:rsidR="007E7F79" w:rsidRDefault="007E7F79" w:rsidP="00F00184">
      <w:pPr>
        <w:spacing w:line="360" w:lineRule="auto"/>
        <w:rPr>
          <w:b/>
        </w:rPr>
      </w:pPr>
    </w:p>
    <w:p w:rsidR="004C5096" w:rsidRDefault="004C5096" w:rsidP="00F00184">
      <w:pPr>
        <w:spacing w:line="360" w:lineRule="auto"/>
        <w:rPr>
          <w:b/>
        </w:rPr>
      </w:pPr>
    </w:p>
    <w:p w:rsidR="004C5096" w:rsidRDefault="004C5096" w:rsidP="00F00184">
      <w:pPr>
        <w:spacing w:line="360" w:lineRule="auto"/>
        <w:rPr>
          <w:b/>
        </w:rPr>
      </w:pPr>
    </w:p>
    <w:p w:rsidR="004C5096" w:rsidRDefault="004C5096" w:rsidP="00F00184">
      <w:pPr>
        <w:spacing w:line="360" w:lineRule="auto"/>
        <w:rPr>
          <w:b/>
        </w:rPr>
      </w:pPr>
    </w:p>
    <w:p w:rsidR="004C5096" w:rsidRDefault="004C5096" w:rsidP="00F00184">
      <w:pPr>
        <w:spacing w:line="360" w:lineRule="auto"/>
        <w:rPr>
          <w:b/>
        </w:rPr>
      </w:pPr>
    </w:p>
    <w:p w:rsidR="004C5096" w:rsidRDefault="004C5096" w:rsidP="00F00184">
      <w:pPr>
        <w:spacing w:line="360" w:lineRule="auto"/>
        <w:rPr>
          <w:b/>
        </w:rPr>
      </w:pPr>
    </w:p>
    <w:p w:rsidR="00F00184" w:rsidRPr="00802523" w:rsidRDefault="00F00184" w:rsidP="00F00184">
      <w:pPr>
        <w:spacing w:line="360" w:lineRule="auto"/>
        <w:rPr>
          <w:b/>
        </w:rPr>
      </w:pPr>
      <w:r>
        <w:rPr>
          <w:b/>
        </w:rPr>
        <w:lastRenderedPageBreak/>
        <w:t>7</w:t>
      </w:r>
      <w:r w:rsidRPr="006E4A3E">
        <w:rPr>
          <w:b/>
        </w:rPr>
        <w:t>. PARTICIPAÇÃO</w:t>
      </w:r>
      <w:r w:rsidRPr="00A141A1">
        <w:rPr>
          <w:b/>
        </w:rPr>
        <w:t xml:space="preserve"> </w:t>
      </w:r>
      <w:r w:rsidRPr="006E4A3E">
        <w:rPr>
          <w:b/>
        </w:rPr>
        <w:t>E</w:t>
      </w:r>
      <w:r w:rsidRPr="00A141A1">
        <w:rPr>
          <w:b/>
        </w:rPr>
        <w:t xml:space="preserve"> </w:t>
      </w:r>
      <w:r w:rsidRPr="006E4A3E">
        <w:rPr>
          <w:b/>
        </w:rPr>
        <w:t>REPRESENTAÇÃO</w:t>
      </w:r>
    </w:p>
    <w:p w:rsidR="00F00184" w:rsidRDefault="00B71CF2" w:rsidP="00F00184">
      <w:pPr>
        <w:spacing w:line="360" w:lineRule="auto"/>
        <w:jc w:val="center"/>
        <w:rPr>
          <w:b/>
        </w:rPr>
      </w:pPr>
      <w:r>
        <w:rPr>
          <w:b/>
        </w:rPr>
        <w:t>Tabela 16</w:t>
      </w:r>
      <w:r w:rsidR="00F00184">
        <w:rPr>
          <w:b/>
        </w:rPr>
        <w:t xml:space="preserve">: </w:t>
      </w:r>
      <w:r w:rsidR="00F00184" w:rsidRPr="00802523">
        <w:rPr>
          <w:b/>
        </w:rPr>
        <w:t>PARTICIPAÇÕES AFADEV</w:t>
      </w:r>
    </w:p>
    <w:p w:rsidR="00F00184" w:rsidRPr="00802523" w:rsidRDefault="00F00184" w:rsidP="00F00184">
      <w:pPr>
        <w:spacing w:line="360" w:lineRule="auto"/>
        <w:jc w:val="center"/>
        <w:rPr>
          <w:b/>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708"/>
        <w:gridCol w:w="851"/>
        <w:gridCol w:w="835"/>
        <w:gridCol w:w="723"/>
        <w:gridCol w:w="710"/>
        <w:gridCol w:w="709"/>
        <w:gridCol w:w="708"/>
        <w:gridCol w:w="851"/>
        <w:gridCol w:w="709"/>
        <w:gridCol w:w="808"/>
        <w:gridCol w:w="750"/>
        <w:gridCol w:w="710"/>
        <w:gridCol w:w="1134"/>
      </w:tblGrid>
      <w:tr w:rsidR="00F00184" w:rsidRPr="006509F3" w:rsidTr="00F561AF">
        <w:trPr>
          <w:jc w:val="center"/>
        </w:trPr>
        <w:tc>
          <w:tcPr>
            <w:tcW w:w="4537" w:type="dxa"/>
            <w:shd w:val="clear" w:color="auto" w:fill="auto"/>
          </w:tcPr>
          <w:p w:rsidR="00F00184" w:rsidRPr="006509F3" w:rsidRDefault="00F00184" w:rsidP="0026243A">
            <w:pPr>
              <w:spacing w:line="360" w:lineRule="auto"/>
              <w:jc w:val="center"/>
              <w:rPr>
                <w:b/>
              </w:rPr>
            </w:pPr>
            <w:r w:rsidRPr="006509F3">
              <w:rPr>
                <w:b/>
              </w:rPr>
              <w:t>Mês</w:t>
            </w:r>
          </w:p>
        </w:tc>
        <w:tc>
          <w:tcPr>
            <w:tcW w:w="708" w:type="dxa"/>
            <w:shd w:val="clear" w:color="auto" w:fill="auto"/>
          </w:tcPr>
          <w:p w:rsidR="00F00184" w:rsidRPr="006509F3" w:rsidRDefault="00F00184" w:rsidP="0026243A">
            <w:pPr>
              <w:spacing w:line="360" w:lineRule="auto"/>
              <w:jc w:val="center"/>
              <w:rPr>
                <w:b/>
              </w:rPr>
            </w:pPr>
            <w:r w:rsidRPr="006509F3">
              <w:rPr>
                <w:b/>
              </w:rPr>
              <w:t>JAN</w:t>
            </w:r>
          </w:p>
        </w:tc>
        <w:tc>
          <w:tcPr>
            <w:tcW w:w="851" w:type="dxa"/>
            <w:shd w:val="clear" w:color="auto" w:fill="auto"/>
          </w:tcPr>
          <w:p w:rsidR="00F00184" w:rsidRPr="006509F3" w:rsidRDefault="00F00184" w:rsidP="0026243A">
            <w:pPr>
              <w:spacing w:line="360" w:lineRule="auto"/>
              <w:jc w:val="center"/>
              <w:rPr>
                <w:b/>
              </w:rPr>
            </w:pPr>
            <w:r w:rsidRPr="006509F3">
              <w:rPr>
                <w:b/>
              </w:rPr>
              <w:t>FEV</w:t>
            </w:r>
          </w:p>
        </w:tc>
        <w:tc>
          <w:tcPr>
            <w:tcW w:w="835" w:type="dxa"/>
            <w:shd w:val="clear" w:color="auto" w:fill="auto"/>
          </w:tcPr>
          <w:p w:rsidR="00F00184" w:rsidRPr="006509F3" w:rsidRDefault="00F00184" w:rsidP="0026243A">
            <w:pPr>
              <w:spacing w:line="360" w:lineRule="auto"/>
              <w:jc w:val="center"/>
              <w:rPr>
                <w:b/>
              </w:rPr>
            </w:pPr>
            <w:r w:rsidRPr="006509F3">
              <w:rPr>
                <w:b/>
              </w:rPr>
              <w:t>MAR</w:t>
            </w:r>
          </w:p>
        </w:tc>
        <w:tc>
          <w:tcPr>
            <w:tcW w:w="723" w:type="dxa"/>
            <w:shd w:val="clear" w:color="auto" w:fill="auto"/>
          </w:tcPr>
          <w:p w:rsidR="00F00184" w:rsidRPr="006509F3" w:rsidRDefault="00F00184" w:rsidP="0026243A">
            <w:pPr>
              <w:spacing w:line="360" w:lineRule="auto"/>
              <w:jc w:val="center"/>
              <w:rPr>
                <w:b/>
              </w:rPr>
            </w:pPr>
            <w:r w:rsidRPr="006509F3">
              <w:rPr>
                <w:b/>
              </w:rPr>
              <w:t>ABR</w:t>
            </w:r>
          </w:p>
        </w:tc>
        <w:tc>
          <w:tcPr>
            <w:tcW w:w="710" w:type="dxa"/>
            <w:shd w:val="clear" w:color="auto" w:fill="auto"/>
          </w:tcPr>
          <w:p w:rsidR="00F00184" w:rsidRPr="006509F3" w:rsidRDefault="00F00184" w:rsidP="0026243A">
            <w:pPr>
              <w:spacing w:line="360" w:lineRule="auto"/>
              <w:jc w:val="center"/>
              <w:rPr>
                <w:b/>
              </w:rPr>
            </w:pPr>
            <w:r w:rsidRPr="006509F3">
              <w:rPr>
                <w:b/>
              </w:rPr>
              <w:t>MAI</w:t>
            </w:r>
          </w:p>
        </w:tc>
        <w:tc>
          <w:tcPr>
            <w:tcW w:w="709" w:type="dxa"/>
            <w:shd w:val="clear" w:color="auto" w:fill="auto"/>
          </w:tcPr>
          <w:p w:rsidR="00F00184" w:rsidRPr="006509F3" w:rsidRDefault="00F00184" w:rsidP="0026243A">
            <w:pPr>
              <w:spacing w:line="360" w:lineRule="auto"/>
              <w:jc w:val="center"/>
              <w:rPr>
                <w:b/>
              </w:rPr>
            </w:pPr>
            <w:r w:rsidRPr="006509F3">
              <w:rPr>
                <w:b/>
              </w:rPr>
              <w:t>JUN</w:t>
            </w:r>
          </w:p>
        </w:tc>
        <w:tc>
          <w:tcPr>
            <w:tcW w:w="708" w:type="dxa"/>
            <w:shd w:val="clear" w:color="auto" w:fill="auto"/>
          </w:tcPr>
          <w:p w:rsidR="00F00184" w:rsidRPr="006509F3" w:rsidRDefault="00F00184" w:rsidP="0026243A">
            <w:pPr>
              <w:spacing w:line="360" w:lineRule="auto"/>
              <w:jc w:val="center"/>
              <w:rPr>
                <w:b/>
              </w:rPr>
            </w:pPr>
            <w:r w:rsidRPr="006509F3">
              <w:rPr>
                <w:b/>
              </w:rPr>
              <w:t>JUL</w:t>
            </w:r>
          </w:p>
        </w:tc>
        <w:tc>
          <w:tcPr>
            <w:tcW w:w="851" w:type="dxa"/>
            <w:shd w:val="clear" w:color="auto" w:fill="auto"/>
          </w:tcPr>
          <w:p w:rsidR="00F00184" w:rsidRPr="006509F3" w:rsidRDefault="00F00184" w:rsidP="0026243A">
            <w:pPr>
              <w:spacing w:line="360" w:lineRule="auto"/>
              <w:jc w:val="center"/>
              <w:rPr>
                <w:b/>
              </w:rPr>
            </w:pPr>
            <w:r w:rsidRPr="006509F3">
              <w:rPr>
                <w:b/>
              </w:rPr>
              <w:t>AGO</w:t>
            </w:r>
          </w:p>
        </w:tc>
        <w:tc>
          <w:tcPr>
            <w:tcW w:w="709" w:type="dxa"/>
            <w:shd w:val="clear" w:color="auto" w:fill="auto"/>
          </w:tcPr>
          <w:p w:rsidR="00F00184" w:rsidRPr="006509F3" w:rsidRDefault="00F00184" w:rsidP="0026243A">
            <w:pPr>
              <w:spacing w:line="360" w:lineRule="auto"/>
              <w:jc w:val="center"/>
              <w:rPr>
                <w:b/>
              </w:rPr>
            </w:pPr>
            <w:r w:rsidRPr="006509F3">
              <w:rPr>
                <w:b/>
              </w:rPr>
              <w:t>SET</w:t>
            </w:r>
          </w:p>
        </w:tc>
        <w:tc>
          <w:tcPr>
            <w:tcW w:w="808" w:type="dxa"/>
            <w:shd w:val="clear" w:color="auto" w:fill="auto"/>
          </w:tcPr>
          <w:p w:rsidR="00F00184" w:rsidRPr="006509F3" w:rsidRDefault="00F00184" w:rsidP="0026243A">
            <w:pPr>
              <w:spacing w:line="360" w:lineRule="auto"/>
              <w:jc w:val="center"/>
              <w:rPr>
                <w:b/>
              </w:rPr>
            </w:pPr>
            <w:r w:rsidRPr="006509F3">
              <w:rPr>
                <w:b/>
              </w:rPr>
              <w:t>OUT</w:t>
            </w:r>
          </w:p>
        </w:tc>
        <w:tc>
          <w:tcPr>
            <w:tcW w:w="750" w:type="dxa"/>
            <w:shd w:val="clear" w:color="auto" w:fill="auto"/>
          </w:tcPr>
          <w:p w:rsidR="00F00184" w:rsidRPr="006509F3" w:rsidRDefault="00F00184" w:rsidP="0026243A">
            <w:pPr>
              <w:spacing w:line="360" w:lineRule="auto"/>
              <w:jc w:val="center"/>
              <w:rPr>
                <w:b/>
              </w:rPr>
            </w:pPr>
            <w:r w:rsidRPr="006509F3">
              <w:rPr>
                <w:b/>
              </w:rPr>
              <w:t>NOV</w:t>
            </w:r>
          </w:p>
        </w:tc>
        <w:tc>
          <w:tcPr>
            <w:tcW w:w="710" w:type="dxa"/>
            <w:shd w:val="clear" w:color="auto" w:fill="auto"/>
          </w:tcPr>
          <w:p w:rsidR="00F00184" w:rsidRPr="006509F3" w:rsidRDefault="00F00184" w:rsidP="0026243A">
            <w:pPr>
              <w:spacing w:line="360" w:lineRule="auto"/>
              <w:jc w:val="center"/>
              <w:rPr>
                <w:b/>
              </w:rPr>
            </w:pPr>
            <w:r w:rsidRPr="006509F3">
              <w:rPr>
                <w:b/>
              </w:rPr>
              <w:t>DEZ</w:t>
            </w:r>
          </w:p>
        </w:tc>
        <w:tc>
          <w:tcPr>
            <w:tcW w:w="1134" w:type="dxa"/>
            <w:shd w:val="clear" w:color="auto" w:fill="auto"/>
          </w:tcPr>
          <w:p w:rsidR="00F00184" w:rsidRPr="009C7C03" w:rsidRDefault="00F00184" w:rsidP="0026243A">
            <w:pPr>
              <w:spacing w:line="360" w:lineRule="auto"/>
              <w:jc w:val="center"/>
              <w:rPr>
                <w:b/>
              </w:rPr>
            </w:pPr>
            <w:r w:rsidRPr="009C7C03">
              <w:rPr>
                <w:b/>
              </w:rPr>
              <w:t>TOTAL</w:t>
            </w:r>
          </w:p>
        </w:tc>
      </w:tr>
      <w:tr w:rsidR="002B58D6" w:rsidRPr="006509F3" w:rsidTr="000567BC">
        <w:trPr>
          <w:jc w:val="center"/>
        </w:trPr>
        <w:tc>
          <w:tcPr>
            <w:tcW w:w="4537" w:type="dxa"/>
            <w:shd w:val="clear" w:color="auto" w:fill="auto"/>
            <w:vAlign w:val="center"/>
          </w:tcPr>
          <w:p w:rsidR="002B58D6" w:rsidRPr="006509F3" w:rsidRDefault="002B58D6" w:rsidP="002B58D6">
            <w:pPr>
              <w:spacing w:line="360" w:lineRule="auto"/>
              <w:jc w:val="center"/>
              <w:rPr>
                <w:b/>
              </w:rPr>
            </w:pPr>
            <w:r w:rsidRPr="006509F3">
              <w:rPr>
                <w:b/>
              </w:rPr>
              <w:t>Ações e atividades com associados</w:t>
            </w:r>
            <w:r>
              <w:rPr>
                <w:b/>
              </w:rPr>
              <w:t>, familiares, colaboradores</w:t>
            </w:r>
            <w:r w:rsidRPr="006509F3">
              <w:rPr>
                <w:b/>
              </w:rPr>
              <w:t xml:space="preserve"> e voluntários</w:t>
            </w:r>
          </w:p>
        </w:tc>
        <w:tc>
          <w:tcPr>
            <w:tcW w:w="708" w:type="dxa"/>
            <w:shd w:val="clear" w:color="auto" w:fill="auto"/>
          </w:tcPr>
          <w:p w:rsidR="002B58D6" w:rsidRPr="000F367D" w:rsidRDefault="002B58D6" w:rsidP="002B58D6">
            <w:pPr>
              <w:spacing w:line="360" w:lineRule="auto"/>
              <w:ind w:left="1311" w:hanging="1311"/>
              <w:jc w:val="center"/>
            </w:pPr>
            <w:r>
              <w:t>01</w:t>
            </w:r>
          </w:p>
        </w:tc>
        <w:tc>
          <w:tcPr>
            <w:tcW w:w="851" w:type="dxa"/>
            <w:shd w:val="clear" w:color="auto" w:fill="auto"/>
          </w:tcPr>
          <w:p w:rsidR="002B58D6" w:rsidRPr="000F367D" w:rsidRDefault="002B58D6" w:rsidP="002B58D6">
            <w:pPr>
              <w:spacing w:line="360" w:lineRule="auto"/>
              <w:ind w:left="1311" w:hanging="1311"/>
              <w:jc w:val="center"/>
            </w:pPr>
            <w:r>
              <w:t>01</w:t>
            </w:r>
          </w:p>
        </w:tc>
        <w:tc>
          <w:tcPr>
            <w:tcW w:w="835" w:type="dxa"/>
            <w:shd w:val="clear" w:color="auto" w:fill="auto"/>
          </w:tcPr>
          <w:p w:rsidR="002B58D6" w:rsidRPr="000F367D" w:rsidRDefault="002B58D6" w:rsidP="002B58D6">
            <w:pPr>
              <w:spacing w:line="360" w:lineRule="auto"/>
              <w:ind w:left="1311" w:hanging="1311"/>
              <w:jc w:val="center"/>
            </w:pPr>
            <w:r>
              <w:t>02</w:t>
            </w:r>
          </w:p>
        </w:tc>
        <w:tc>
          <w:tcPr>
            <w:tcW w:w="723" w:type="dxa"/>
            <w:shd w:val="clear" w:color="auto" w:fill="auto"/>
          </w:tcPr>
          <w:p w:rsidR="002B58D6" w:rsidRPr="000F367D" w:rsidRDefault="002B58D6" w:rsidP="002B58D6">
            <w:pPr>
              <w:spacing w:line="360" w:lineRule="auto"/>
              <w:ind w:left="1311" w:hanging="1311"/>
              <w:jc w:val="center"/>
            </w:pPr>
            <w:r>
              <w:t>-</w:t>
            </w:r>
          </w:p>
        </w:tc>
        <w:tc>
          <w:tcPr>
            <w:tcW w:w="710" w:type="dxa"/>
            <w:shd w:val="clear" w:color="auto" w:fill="auto"/>
          </w:tcPr>
          <w:p w:rsidR="002B58D6" w:rsidRPr="000F367D" w:rsidRDefault="002B58D6" w:rsidP="002B58D6">
            <w:pPr>
              <w:spacing w:line="360" w:lineRule="auto"/>
              <w:ind w:left="1311" w:hanging="1311"/>
              <w:jc w:val="center"/>
            </w:pPr>
            <w:r>
              <w:t>02</w:t>
            </w:r>
          </w:p>
        </w:tc>
        <w:tc>
          <w:tcPr>
            <w:tcW w:w="709" w:type="dxa"/>
            <w:shd w:val="clear" w:color="auto" w:fill="auto"/>
          </w:tcPr>
          <w:p w:rsidR="002B58D6" w:rsidRPr="000F367D" w:rsidRDefault="002B58D6" w:rsidP="002B58D6">
            <w:pPr>
              <w:spacing w:line="360" w:lineRule="auto"/>
              <w:ind w:left="1311" w:hanging="1311"/>
              <w:jc w:val="center"/>
            </w:pPr>
            <w:r>
              <w:t>-</w:t>
            </w:r>
          </w:p>
        </w:tc>
        <w:tc>
          <w:tcPr>
            <w:tcW w:w="708" w:type="dxa"/>
            <w:shd w:val="clear" w:color="auto" w:fill="auto"/>
          </w:tcPr>
          <w:p w:rsidR="002B58D6" w:rsidRPr="000F367D" w:rsidRDefault="002B58D6" w:rsidP="002B58D6">
            <w:pPr>
              <w:spacing w:line="360" w:lineRule="auto"/>
              <w:ind w:left="1311" w:hanging="1311"/>
              <w:jc w:val="center"/>
            </w:pPr>
            <w:r>
              <w:t>02</w:t>
            </w:r>
          </w:p>
        </w:tc>
        <w:tc>
          <w:tcPr>
            <w:tcW w:w="851" w:type="dxa"/>
            <w:shd w:val="clear" w:color="auto" w:fill="auto"/>
          </w:tcPr>
          <w:p w:rsidR="002B58D6" w:rsidRPr="000F367D" w:rsidRDefault="002B58D6" w:rsidP="002B58D6">
            <w:pPr>
              <w:spacing w:line="360" w:lineRule="auto"/>
              <w:ind w:left="1311" w:hanging="1311"/>
              <w:jc w:val="center"/>
            </w:pPr>
            <w:r>
              <w:t>03</w:t>
            </w:r>
          </w:p>
        </w:tc>
        <w:tc>
          <w:tcPr>
            <w:tcW w:w="709" w:type="dxa"/>
            <w:shd w:val="clear" w:color="auto" w:fill="auto"/>
          </w:tcPr>
          <w:p w:rsidR="002B58D6" w:rsidRPr="000F367D" w:rsidRDefault="002B58D6" w:rsidP="002B58D6">
            <w:pPr>
              <w:spacing w:line="360" w:lineRule="auto"/>
              <w:ind w:left="1311" w:hanging="1311"/>
              <w:jc w:val="center"/>
            </w:pPr>
            <w:r>
              <w:t>05</w:t>
            </w:r>
          </w:p>
        </w:tc>
        <w:tc>
          <w:tcPr>
            <w:tcW w:w="808" w:type="dxa"/>
            <w:shd w:val="clear" w:color="auto" w:fill="auto"/>
          </w:tcPr>
          <w:p w:rsidR="002B58D6" w:rsidRPr="000F367D" w:rsidRDefault="002B58D6" w:rsidP="002B58D6">
            <w:pPr>
              <w:spacing w:line="360" w:lineRule="auto"/>
              <w:ind w:left="1311" w:hanging="1311"/>
              <w:jc w:val="center"/>
            </w:pPr>
            <w:r>
              <w:t>03</w:t>
            </w:r>
          </w:p>
        </w:tc>
        <w:tc>
          <w:tcPr>
            <w:tcW w:w="750" w:type="dxa"/>
            <w:shd w:val="clear" w:color="auto" w:fill="auto"/>
          </w:tcPr>
          <w:p w:rsidR="002B58D6" w:rsidRPr="000F367D" w:rsidRDefault="002B58D6" w:rsidP="002B58D6">
            <w:pPr>
              <w:spacing w:line="360" w:lineRule="auto"/>
              <w:ind w:left="1311" w:hanging="1311"/>
              <w:jc w:val="center"/>
            </w:pPr>
            <w:r>
              <w:t>03</w:t>
            </w:r>
          </w:p>
        </w:tc>
        <w:tc>
          <w:tcPr>
            <w:tcW w:w="710" w:type="dxa"/>
            <w:shd w:val="clear" w:color="auto" w:fill="auto"/>
          </w:tcPr>
          <w:p w:rsidR="002B58D6" w:rsidRPr="000F367D" w:rsidRDefault="002B58D6" w:rsidP="002B58D6">
            <w:pPr>
              <w:spacing w:line="360" w:lineRule="auto"/>
              <w:ind w:left="1311" w:hanging="1311"/>
              <w:jc w:val="center"/>
            </w:pPr>
            <w:r>
              <w:t>03</w:t>
            </w:r>
          </w:p>
        </w:tc>
        <w:tc>
          <w:tcPr>
            <w:tcW w:w="1134" w:type="dxa"/>
            <w:shd w:val="clear" w:color="auto" w:fill="auto"/>
            <w:vAlign w:val="center"/>
          </w:tcPr>
          <w:p w:rsidR="002B58D6" w:rsidRPr="00BC4AEB" w:rsidRDefault="002B58D6" w:rsidP="002B58D6">
            <w:pPr>
              <w:spacing w:line="360" w:lineRule="auto"/>
              <w:jc w:val="center"/>
              <w:rPr>
                <w:b/>
              </w:rPr>
            </w:pPr>
            <w:r>
              <w:rPr>
                <w:b/>
              </w:rPr>
              <w:t>25</w:t>
            </w:r>
          </w:p>
        </w:tc>
      </w:tr>
      <w:tr w:rsidR="002B58D6" w:rsidRPr="006509F3" w:rsidTr="000567BC">
        <w:trPr>
          <w:jc w:val="center"/>
        </w:trPr>
        <w:tc>
          <w:tcPr>
            <w:tcW w:w="4537" w:type="dxa"/>
            <w:shd w:val="clear" w:color="auto" w:fill="auto"/>
            <w:vAlign w:val="center"/>
          </w:tcPr>
          <w:p w:rsidR="002B58D6" w:rsidRPr="006509F3" w:rsidRDefault="002B58D6" w:rsidP="002B58D6">
            <w:pPr>
              <w:spacing w:line="360" w:lineRule="auto"/>
              <w:jc w:val="center"/>
              <w:rPr>
                <w:b/>
              </w:rPr>
            </w:pPr>
            <w:r>
              <w:rPr>
                <w:b/>
              </w:rPr>
              <w:t>Assessorias</w:t>
            </w:r>
            <w:r w:rsidRPr="006509F3">
              <w:rPr>
                <w:b/>
              </w:rPr>
              <w:t xml:space="preserve"> </w:t>
            </w:r>
            <w:r>
              <w:rPr>
                <w:b/>
              </w:rPr>
              <w:t>e ações de mobilidade u</w:t>
            </w:r>
            <w:r w:rsidRPr="006509F3">
              <w:rPr>
                <w:b/>
              </w:rPr>
              <w:t>rbana</w:t>
            </w:r>
          </w:p>
        </w:tc>
        <w:tc>
          <w:tcPr>
            <w:tcW w:w="708" w:type="dxa"/>
            <w:shd w:val="clear" w:color="auto" w:fill="auto"/>
          </w:tcPr>
          <w:p w:rsidR="002B58D6" w:rsidRPr="000F367D" w:rsidRDefault="002B58D6" w:rsidP="002B58D6">
            <w:pPr>
              <w:jc w:val="center"/>
            </w:pPr>
            <w:r>
              <w:t>-</w:t>
            </w:r>
          </w:p>
        </w:tc>
        <w:tc>
          <w:tcPr>
            <w:tcW w:w="851" w:type="dxa"/>
            <w:shd w:val="clear" w:color="auto" w:fill="auto"/>
          </w:tcPr>
          <w:p w:rsidR="002B58D6" w:rsidRPr="000F367D" w:rsidRDefault="002B58D6" w:rsidP="002B58D6">
            <w:pPr>
              <w:jc w:val="center"/>
            </w:pPr>
            <w:r>
              <w:t>03</w:t>
            </w:r>
          </w:p>
        </w:tc>
        <w:tc>
          <w:tcPr>
            <w:tcW w:w="835" w:type="dxa"/>
            <w:shd w:val="clear" w:color="auto" w:fill="auto"/>
          </w:tcPr>
          <w:p w:rsidR="002B58D6" w:rsidRPr="000F367D" w:rsidRDefault="002B58D6" w:rsidP="002B58D6">
            <w:pPr>
              <w:jc w:val="center"/>
            </w:pPr>
            <w:r>
              <w:t>03</w:t>
            </w:r>
          </w:p>
        </w:tc>
        <w:tc>
          <w:tcPr>
            <w:tcW w:w="723" w:type="dxa"/>
            <w:shd w:val="clear" w:color="auto" w:fill="auto"/>
          </w:tcPr>
          <w:p w:rsidR="002B58D6" w:rsidRPr="000F367D" w:rsidRDefault="002B58D6" w:rsidP="002B58D6">
            <w:pPr>
              <w:jc w:val="center"/>
            </w:pPr>
            <w:r>
              <w:t>01</w:t>
            </w:r>
          </w:p>
        </w:tc>
        <w:tc>
          <w:tcPr>
            <w:tcW w:w="710" w:type="dxa"/>
            <w:shd w:val="clear" w:color="auto" w:fill="auto"/>
          </w:tcPr>
          <w:p w:rsidR="002B58D6" w:rsidRPr="000F367D" w:rsidRDefault="002B58D6" w:rsidP="002B58D6">
            <w:pPr>
              <w:jc w:val="center"/>
            </w:pPr>
            <w:r>
              <w:t>05</w:t>
            </w:r>
          </w:p>
        </w:tc>
        <w:tc>
          <w:tcPr>
            <w:tcW w:w="709" w:type="dxa"/>
            <w:shd w:val="clear" w:color="auto" w:fill="auto"/>
          </w:tcPr>
          <w:p w:rsidR="002B58D6" w:rsidRPr="000F367D" w:rsidRDefault="002B58D6" w:rsidP="002B58D6">
            <w:pPr>
              <w:jc w:val="center"/>
            </w:pPr>
            <w:r>
              <w:t>01</w:t>
            </w:r>
          </w:p>
        </w:tc>
        <w:tc>
          <w:tcPr>
            <w:tcW w:w="708" w:type="dxa"/>
            <w:shd w:val="clear" w:color="auto" w:fill="auto"/>
          </w:tcPr>
          <w:p w:rsidR="002B58D6" w:rsidRPr="000F367D" w:rsidRDefault="002B58D6" w:rsidP="002B58D6">
            <w:pPr>
              <w:jc w:val="center"/>
            </w:pPr>
            <w:r>
              <w:t>-</w:t>
            </w:r>
          </w:p>
        </w:tc>
        <w:tc>
          <w:tcPr>
            <w:tcW w:w="851" w:type="dxa"/>
            <w:shd w:val="clear" w:color="auto" w:fill="auto"/>
          </w:tcPr>
          <w:p w:rsidR="002B58D6" w:rsidRPr="000F367D" w:rsidRDefault="002B58D6" w:rsidP="002B58D6">
            <w:pPr>
              <w:jc w:val="center"/>
            </w:pPr>
            <w:r>
              <w:t>-</w:t>
            </w:r>
          </w:p>
        </w:tc>
        <w:tc>
          <w:tcPr>
            <w:tcW w:w="709" w:type="dxa"/>
            <w:shd w:val="clear" w:color="auto" w:fill="auto"/>
          </w:tcPr>
          <w:p w:rsidR="002B58D6" w:rsidRPr="000F367D" w:rsidRDefault="002B58D6" w:rsidP="002B58D6">
            <w:pPr>
              <w:jc w:val="center"/>
            </w:pPr>
            <w:r>
              <w:t>-</w:t>
            </w:r>
          </w:p>
        </w:tc>
        <w:tc>
          <w:tcPr>
            <w:tcW w:w="808" w:type="dxa"/>
            <w:shd w:val="clear" w:color="auto" w:fill="auto"/>
          </w:tcPr>
          <w:p w:rsidR="002B58D6" w:rsidRPr="000F367D" w:rsidRDefault="002B58D6" w:rsidP="002B58D6">
            <w:pPr>
              <w:jc w:val="center"/>
            </w:pPr>
            <w:r>
              <w:t>-</w:t>
            </w:r>
          </w:p>
        </w:tc>
        <w:tc>
          <w:tcPr>
            <w:tcW w:w="750" w:type="dxa"/>
            <w:shd w:val="clear" w:color="auto" w:fill="auto"/>
          </w:tcPr>
          <w:p w:rsidR="002B58D6" w:rsidRPr="000F367D" w:rsidRDefault="002B58D6" w:rsidP="002B58D6">
            <w:pPr>
              <w:jc w:val="center"/>
            </w:pPr>
            <w:r>
              <w:t>-</w:t>
            </w:r>
          </w:p>
        </w:tc>
        <w:tc>
          <w:tcPr>
            <w:tcW w:w="710" w:type="dxa"/>
            <w:shd w:val="clear" w:color="auto" w:fill="auto"/>
          </w:tcPr>
          <w:p w:rsidR="002B58D6" w:rsidRPr="000F367D" w:rsidRDefault="002B58D6" w:rsidP="002B58D6">
            <w:pPr>
              <w:jc w:val="center"/>
            </w:pPr>
            <w:r>
              <w:t>-</w:t>
            </w:r>
          </w:p>
        </w:tc>
        <w:tc>
          <w:tcPr>
            <w:tcW w:w="1134" w:type="dxa"/>
            <w:shd w:val="clear" w:color="auto" w:fill="auto"/>
            <w:vAlign w:val="center"/>
          </w:tcPr>
          <w:p w:rsidR="002B58D6" w:rsidRPr="00BC4AEB" w:rsidRDefault="002B58D6" w:rsidP="002B58D6">
            <w:pPr>
              <w:spacing w:line="360" w:lineRule="auto"/>
              <w:jc w:val="center"/>
              <w:rPr>
                <w:b/>
              </w:rPr>
            </w:pPr>
            <w:r>
              <w:rPr>
                <w:b/>
              </w:rPr>
              <w:t>13</w:t>
            </w:r>
          </w:p>
        </w:tc>
      </w:tr>
      <w:tr w:rsidR="002B58D6" w:rsidRPr="006509F3" w:rsidTr="000567BC">
        <w:trPr>
          <w:jc w:val="center"/>
        </w:trPr>
        <w:tc>
          <w:tcPr>
            <w:tcW w:w="4537" w:type="dxa"/>
            <w:shd w:val="clear" w:color="auto" w:fill="auto"/>
            <w:vAlign w:val="center"/>
          </w:tcPr>
          <w:p w:rsidR="002B58D6" w:rsidRPr="006509F3" w:rsidRDefault="002B58D6" w:rsidP="002B58D6">
            <w:pPr>
              <w:spacing w:line="360" w:lineRule="auto"/>
              <w:jc w:val="center"/>
              <w:rPr>
                <w:b/>
              </w:rPr>
            </w:pPr>
            <w:r w:rsidRPr="006509F3">
              <w:rPr>
                <w:b/>
              </w:rPr>
              <w:t>Contribuições em trabalhos de ensino e pesquisa</w:t>
            </w:r>
          </w:p>
        </w:tc>
        <w:tc>
          <w:tcPr>
            <w:tcW w:w="708" w:type="dxa"/>
            <w:shd w:val="clear" w:color="auto" w:fill="auto"/>
          </w:tcPr>
          <w:p w:rsidR="002B58D6" w:rsidRPr="000F367D" w:rsidRDefault="002B58D6" w:rsidP="002B58D6">
            <w:pPr>
              <w:jc w:val="center"/>
            </w:pPr>
            <w:r>
              <w:t>-</w:t>
            </w:r>
          </w:p>
        </w:tc>
        <w:tc>
          <w:tcPr>
            <w:tcW w:w="851" w:type="dxa"/>
            <w:shd w:val="clear" w:color="auto" w:fill="auto"/>
          </w:tcPr>
          <w:p w:rsidR="002B58D6" w:rsidRPr="000F367D" w:rsidRDefault="002B58D6" w:rsidP="002B58D6">
            <w:pPr>
              <w:jc w:val="center"/>
            </w:pPr>
            <w:r>
              <w:t>-</w:t>
            </w:r>
          </w:p>
        </w:tc>
        <w:tc>
          <w:tcPr>
            <w:tcW w:w="835" w:type="dxa"/>
            <w:shd w:val="clear" w:color="auto" w:fill="auto"/>
          </w:tcPr>
          <w:p w:rsidR="002B58D6" w:rsidRPr="000F367D" w:rsidRDefault="002B58D6" w:rsidP="002B58D6">
            <w:pPr>
              <w:jc w:val="center"/>
            </w:pPr>
            <w:r>
              <w:t>02</w:t>
            </w:r>
          </w:p>
        </w:tc>
        <w:tc>
          <w:tcPr>
            <w:tcW w:w="723" w:type="dxa"/>
            <w:shd w:val="clear" w:color="auto" w:fill="auto"/>
          </w:tcPr>
          <w:p w:rsidR="002B58D6" w:rsidRPr="000F367D" w:rsidRDefault="002B58D6" w:rsidP="002B58D6">
            <w:pPr>
              <w:jc w:val="center"/>
            </w:pPr>
            <w:r>
              <w:t>-</w:t>
            </w:r>
          </w:p>
        </w:tc>
        <w:tc>
          <w:tcPr>
            <w:tcW w:w="710" w:type="dxa"/>
            <w:shd w:val="clear" w:color="auto" w:fill="auto"/>
          </w:tcPr>
          <w:p w:rsidR="002B58D6" w:rsidRPr="000F367D" w:rsidRDefault="002B58D6" w:rsidP="002B58D6">
            <w:pPr>
              <w:jc w:val="center"/>
            </w:pPr>
            <w:r>
              <w:t>01</w:t>
            </w:r>
          </w:p>
        </w:tc>
        <w:tc>
          <w:tcPr>
            <w:tcW w:w="709" w:type="dxa"/>
            <w:shd w:val="clear" w:color="auto" w:fill="auto"/>
          </w:tcPr>
          <w:p w:rsidR="002B58D6" w:rsidRPr="000F367D" w:rsidRDefault="002B58D6" w:rsidP="002B58D6">
            <w:pPr>
              <w:jc w:val="center"/>
            </w:pPr>
            <w:r>
              <w:t>06</w:t>
            </w:r>
          </w:p>
        </w:tc>
        <w:tc>
          <w:tcPr>
            <w:tcW w:w="708" w:type="dxa"/>
            <w:shd w:val="clear" w:color="auto" w:fill="auto"/>
          </w:tcPr>
          <w:p w:rsidR="002B58D6" w:rsidRPr="000F367D" w:rsidRDefault="002B58D6" w:rsidP="002B58D6">
            <w:pPr>
              <w:jc w:val="center"/>
            </w:pPr>
            <w:r>
              <w:t>05</w:t>
            </w:r>
          </w:p>
        </w:tc>
        <w:tc>
          <w:tcPr>
            <w:tcW w:w="851" w:type="dxa"/>
            <w:shd w:val="clear" w:color="auto" w:fill="auto"/>
          </w:tcPr>
          <w:p w:rsidR="002B58D6" w:rsidRPr="000F367D" w:rsidRDefault="002B58D6" w:rsidP="002B58D6">
            <w:pPr>
              <w:jc w:val="center"/>
            </w:pPr>
            <w:r>
              <w:t>10</w:t>
            </w:r>
          </w:p>
        </w:tc>
        <w:tc>
          <w:tcPr>
            <w:tcW w:w="709" w:type="dxa"/>
            <w:shd w:val="clear" w:color="auto" w:fill="auto"/>
          </w:tcPr>
          <w:p w:rsidR="002B58D6" w:rsidRPr="000F367D" w:rsidRDefault="002B58D6" w:rsidP="002B58D6">
            <w:pPr>
              <w:jc w:val="center"/>
            </w:pPr>
            <w:r>
              <w:t>01</w:t>
            </w:r>
          </w:p>
        </w:tc>
        <w:tc>
          <w:tcPr>
            <w:tcW w:w="808" w:type="dxa"/>
            <w:shd w:val="clear" w:color="auto" w:fill="auto"/>
          </w:tcPr>
          <w:p w:rsidR="002B58D6" w:rsidRPr="000F367D" w:rsidRDefault="002B58D6" w:rsidP="002B58D6">
            <w:pPr>
              <w:jc w:val="center"/>
            </w:pPr>
            <w:r>
              <w:t>01</w:t>
            </w:r>
          </w:p>
        </w:tc>
        <w:tc>
          <w:tcPr>
            <w:tcW w:w="750" w:type="dxa"/>
            <w:shd w:val="clear" w:color="auto" w:fill="auto"/>
          </w:tcPr>
          <w:p w:rsidR="002B58D6" w:rsidRPr="000F367D" w:rsidRDefault="002B58D6" w:rsidP="002B58D6">
            <w:pPr>
              <w:jc w:val="center"/>
            </w:pPr>
            <w:r>
              <w:t>01</w:t>
            </w:r>
          </w:p>
        </w:tc>
        <w:tc>
          <w:tcPr>
            <w:tcW w:w="710" w:type="dxa"/>
            <w:shd w:val="clear" w:color="auto" w:fill="auto"/>
          </w:tcPr>
          <w:p w:rsidR="002B58D6" w:rsidRPr="000F367D" w:rsidRDefault="002B58D6" w:rsidP="002B58D6">
            <w:pPr>
              <w:jc w:val="center"/>
            </w:pPr>
            <w:r>
              <w:t>-</w:t>
            </w:r>
          </w:p>
        </w:tc>
        <w:tc>
          <w:tcPr>
            <w:tcW w:w="1134" w:type="dxa"/>
            <w:shd w:val="clear" w:color="auto" w:fill="auto"/>
            <w:vAlign w:val="center"/>
          </w:tcPr>
          <w:p w:rsidR="002B58D6" w:rsidRPr="00BC4AEB" w:rsidRDefault="002B58D6" w:rsidP="002B58D6">
            <w:pPr>
              <w:spacing w:line="360" w:lineRule="auto"/>
              <w:jc w:val="center"/>
              <w:rPr>
                <w:b/>
              </w:rPr>
            </w:pPr>
            <w:r>
              <w:rPr>
                <w:b/>
              </w:rPr>
              <w:t>27</w:t>
            </w:r>
          </w:p>
        </w:tc>
      </w:tr>
      <w:tr w:rsidR="002B58D6" w:rsidRPr="006509F3" w:rsidTr="000567BC">
        <w:trPr>
          <w:jc w:val="center"/>
        </w:trPr>
        <w:tc>
          <w:tcPr>
            <w:tcW w:w="4537" w:type="dxa"/>
            <w:shd w:val="clear" w:color="auto" w:fill="auto"/>
            <w:vAlign w:val="center"/>
          </w:tcPr>
          <w:p w:rsidR="002B58D6" w:rsidRPr="006509F3" w:rsidRDefault="002B58D6" w:rsidP="002B58D6">
            <w:pPr>
              <w:spacing w:line="360" w:lineRule="auto"/>
              <w:jc w:val="center"/>
              <w:rPr>
                <w:b/>
              </w:rPr>
            </w:pPr>
            <w:r w:rsidRPr="006509F3">
              <w:rPr>
                <w:b/>
              </w:rPr>
              <w:t>Entrevistas</w:t>
            </w:r>
            <w:r>
              <w:rPr>
                <w:b/>
              </w:rPr>
              <w:t>, reportagens e divulgação</w:t>
            </w:r>
          </w:p>
        </w:tc>
        <w:tc>
          <w:tcPr>
            <w:tcW w:w="708" w:type="dxa"/>
            <w:shd w:val="clear" w:color="auto" w:fill="auto"/>
          </w:tcPr>
          <w:p w:rsidR="002B58D6" w:rsidRPr="000F367D" w:rsidRDefault="002B58D6" w:rsidP="002B58D6">
            <w:pPr>
              <w:jc w:val="center"/>
            </w:pPr>
            <w:r>
              <w:t>03</w:t>
            </w:r>
          </w:p>
        </w:tc>
        <w:tc>
          <w:tcPr>
            <w:tcW w:w="851" w:type="dxa"/>
            <w:shd w:val="clear" w:color="auto" w:fill="auto"/>
          </w:tcPr>
          <w:p w:rsidR="002B58D6" w:rsidRPr="000F367D" w:rsidRDefault="002B58D6" w:rsidP="002B58D6">
            <w:pPr>
              <w:jc w:val="center"/>
            </w:pPr>
            <w:r>
              <w:t>04</w:t>
            </w:r>
          </w:p>
        </w:tc>
        <w:tc>
          <w:tcPr>
            <w:tcW w:w="835" w:type="dxa"/>
            <w:shd w:val="clear" w:color="auto" w:fill="auto"/>
          </w:tcPr>
          <w:p w:rsidR="002B58D6" w:rsidRPr="000F367D" w:rsidRDefault="002B58D6" w:rsidP="002B58D6">
            <w:pPr>
              <w:jc w:val="center"/>
            </w:pPr>
            <w:r>
              <w:t>09</w:t>
            </w:r>
          </w:p>
        </w:tc>
        <w:tc>
          <w:tcPr>
            <w:tcW w:w="723" w:type="dxa"/>
            <w:shd w:val="clear" w:color="auto" w:fill="auto"/>
          </w:tcPr>
          <w:p w:rsidR="002B58D6" w:rsidRPr="000F367D" w:rsidRDefault="002B58D6" w:rsidP="002B58D6">
            <w:pPr>
              <w:jc w:val="center"/>
            </w:pPr>
            <w:r>
              <w:t>-</w:t>
            </w:r>
          </w:p>
        </w:tc>
        <w:tc>
          <w:tcPr>
            <w:tcW w:w="710" w:type="dxa"/>
            <w:shd w:val="clear" w:color="auto" w:fill="auto"/>
          </w:tcPr>
          <w:p w:rsidR="002B58D6" w:rsidRPr="000F367D" w:rsidRDefault="002B58D6" w:rsidP="002B58D6">
            <w:pPr>
              <w:jc w:val="center"/>
            </w:pPr>
            <w:r>
              <w:t>04</w:t>
            </w:r>
          </w:p>
        </w:tc>
        <w:tc>
          <w:tcPr>
            <w:tcW w:w="709" w:type="dxa"/>
            <w:shd w:val="clear" w:color="auto" w:fill="auto"/>
          </w:tcPr>
          <w:p w:rsidR="002B58D6" w:rsidRPr="000F367D" w:rsidRDefault="002B58D6" w:rsidP="002B58D6">
            <w:pPr>
              <w:jc w:val="center"/>
            </w:pPr>
            <w:r>
              <w:t>02</w:t>
            </w:r>
          </w:p>
        </w:tc>
        <w:tc>
          <w:tcPr>
            <w:tcW w:w="708" w:type="dxa"/>
            <w:shd w:val="clear" w:color="auto" w:fill="auto"/>
          </w:tcPr>
          <w:p w:rsidR="002B58D6" w:rsidRPr="000F367D" w:rsidRDefault="002B58D6" w:rsidP="002B58D6">
            <w:pPr>
              <w:jc w:val="center"/>
            </w:pPr>
            <w:r>
              <w:t>01</w:t>
            </w:r>
          </w:p>
        </w:tc>
        <w:tc>
          <w:tcPr>
            <w:tcW w:w="851" w:type="dxa"/>
            <w:shd w:val="clear" w:color="auto" w:fill="auto"/>
          </w:tcPr>
          <w:p w:rsidR="002B58D6" w:rsidRPr="000F367D" w:rsidRDefault="002B58D6" w:rsidP="002B58D6">
            <w:pPr>
              <w:jc w:val="center"/>
            </w:pPr>
            <w:r>
              <w:t>01</w:t>
            </w:r>
          </w:p>
        </w:tc>
        <w:tc>
          <w:tcPr>
            <w:tcW w:w="709" w:type="dxa"/>
            <w:shd w:val="clear" w:color="auto" w:fill="auto"/>
          </w:tcPr>
          <w:p w:rsidR="002B58D6" w:rsidRPr="000F367D" w:rsidRDefault="002B58D6" w:rsidP="002B58D6">
            <w:pPr>
              <w:jc w:val="center"/>
            </w:pPr>
            <w:r>
              <w:t>03</w:t>
            </w:r>
          </w:p>
        </w:tc>
        <w:tc>
          <w:tcPr>
            <w:tcW w:w="808" w:type="dxa"/>
            <w:shd w:val="clear" w:color="auto" w:fill="auto"/>
          </w:tcPr>
          <w:p w:rsidR="002B58D6" w:rsidRPr="000F367D" w:rsidRDefault="002B58D6" w:rsidP="002B58D6">
            <w:pPr>
              <w:jc w:val="center"/>
            </w:pPr>
            <w:r>
              <w:t>06</w:t>
            </w:r>
          </w:p>
        </w:tc>
        <w:tc>
          <w:tcPr>
            <w:tcW w:w="750" w:type="dxa"/>
            <w:shd w:val="clear" w:color="auto" w:fill="auto"/>
          </w:tcPr>
          <w:p w:rsidR="002B58D6" w:rsidRPr="000F367D" w:rsidRDefault="002B58D6" w:rsidP="002B58D6">
            <w:pPr>
              <w:jc w:val="center"/>
            </w:pPr>
            <w:r>
              <w:t>01</w:t>
            </w:r>
          </w:p>
        </w:tc>
        <w:tc>
          <w:tcPr>
            <w:tcW w:w="710" w:type="dxa"/>
            <w:shd w:val="clear" w:color="auto" w:fill="auto"/>
          </w:tcPr>
          <w:p w:rsidR="002B58D6" w:rsidRPr="000F367D" w:rsidRDefault="002B58D6" w:rsidP="002B58D6">
            <w:pPr>
              <w:jc w:val="center"/>
            </w:pPr>
            <w:r>
              <w:t>02</w:t>
            </w:r>
          </w:p>
        </w:tc>
        <w:tc>
          <w:tcPr>
            <w:tcW w:w="1134" w:type="dxa"/>
            <w:shd w:val="clear" w:color="auto" w:fill="auto"/>
            <w:vAlign w:val="center"/>
          </w:tcPr>
          <w:p w:rsidR="002B58D6" w:rsidRPr="00BC4AEB" w:rsidRDefault="002B58D6" w:rsidP="002B58D6">
            <w:pPr>
              <w:spacing w:line="360" w:lineRule="auto"/>
              <w:jc w:val="center"/>
              <w:rPr>
                <w:b/>
              </w:rPr>
            </w:pPr>
            <w:r>
              <w:rPr>
                <w:b/>
              </w:rPr>
              <w:t>36</w:t>
            </w:r>
          </w:p>
        </w:tc>
      </w:tr>
      <w:tr w:rsidR="002B58D6" w:rsidRPr="006509F3" w:rsidTr="000567BC">
        <w:trPr>
          <w:jc w:val="center"/>
        </w:trPr>
        <w:tc>
          <w:tcPr>
            <w:tcW w:w="4537" w:type="dxa"/>
            <w:shd w:val="clear" w:color="auto" w:fill="auto"/>
            <w:vAlign w:val="center"/>
          </w:tcPr>
          <w:p w:rsidR="002B58D6" w:rsidRPr="006509F3" w:rsidRDefault="002B58D6" w:rsidP="002B58D6">
            <w:pPr>
              <w:spacing w:line="360" w:lineRule="auto"/>
              <w:jc w:val="center"/>
              <w:rPr>
                <w:b/>
              </w:rPr>
            </w:pPr>
            <w:r>
              <w:rPr>
                <w:b/>
              </w:rPr>
              <w:t>Palestras</w:t>
            </w:r>
          </w:p>
        </w:tc>
        <w:tc>
          <w:tcPr>
            <w:tcW w:w="708" w:type="dxa"/>
            <w:shd w:val="clear" w:color="auto" w:fill="auto"/>
          </w:tcPr>
          <w:p w:rsidR="002B58D6" w:rsidRPr="000F367D" w:rsidRDefault="002B58D6" w:rsidP="002B58D6">
            <w:pPr>
              <w:jc w:val="center"/>
            </w:pPr>
            <w:r>
              <w:t>-</w:t>
            </w:r>
          </w:p>
        </w:tc>
        <w:tc>
          <w:tcPr>
            <w:tcW w:w="851" w:type="dxa"/>
            <w:shd w:val="clear" w:color="auto" w:fill="auto"/>
          </w:tcPr>
          <w:p w:rsidR="002B58D6" w:rsidRPr="000F367D" w:rsidRDefault="002B58D6" w:rsidP="002B58D6">
            <w:pPr>
              <w:jc w:val="center"/>
            </w:pPr>
            <w:r>
              <w:t>-</w:t>
            </w:r>
          </w:p>
        </w:tc>
        <w:tc>
          <w:tcPr>
            <w:tcW w:w="835" w:type="dxa"/>
            <w:shd w:val="clear" w:color="auto" w:fill="auto"/>
          </w:tcPr>
          <w:p w:rsidR="002B58D6" w:rsidRPr="000F367D" w:rsidRDefault="002B58D6" w:rsidP="002B58D6">
            <w:pPr>
              <w:jc w:val="center"/>
            </w:pPr>
            <w:r>
              <w:t>-</w:t>
            </w:r>
          </w:p>
        </w:tc>
        <w:tc>
          <w:tcPr>
            <w:tcW w:w="723" w:type="dxa"/>
            <w:shd w:val="clear" w:color="auto" w:fill="auto"/>
          </w:tcPr>
          <w:p w:rsidR="002B58D6" w:rsidRPr="000F367D" w:rsidRDefault="002B58D6" w:rsidP="002B58D6">
            <w:pPr>
              <w:jc w:val="center"/>
            </w:pPr>
            <w:r>
              <w:t>-</w:t>
            </w:r>
          </w:p>
        </w:tc>
        <w:tc>
          <w:tcPr>
            <w:tcW w:w="710" w:type="dxa"/>
            <w:shd w:val="clear" w:color="auto" w:fill="auto"/>
          </w:tcPr>
          <w:p w:rsidR="002B58D6" w:rsidRPr="000F367D" w:rsidRDefault="002B58D6" w:rsidP="002B58D6">
            <w:pPr>
              <w:jc w:val="center"/>
            </w:pPr>
            <w:r>
              <w:t>-</w:t>
            </w:r>
          </w:p>
        </w:tc>
        <w:tc>
          <w:tcPr>
            <w:tcW w:w="709" w:type="dxa"/>
            <w:shd w:val="clear" w:color="auto" w:fill="auto"/>
          </w:tcPr>
          <w:p w:rsidR="002B58D6" w:rsidRPr="000F367D" w:rsidRDefault="002B58D6" w:rsidP="002B58D6">
            <w:pPr>
              <w:jc w:val="center"/>
            </w:pPr>
            <w:r>
              <w:t>-</w:t>
            </w:r>
          </w:p>
        </w:tc>
        <w:tc>
          <w:tcPr>
            <w:tcW w:w="708" w:type="dxa"/>
            <w:shd w:val="clear" w:color="auto" w:fill="auto"/>
          </w:tcPr>
          <w:p w:rsidR="002B58D6" w:rsidRPr="000F367D" w:rsidRDefault="002B58D6" w:rsidP="002B58D6">
            <w:pPr>
              <w:jc w:val="center"/>
            </w:pPr>
            <w:r>
              <w:t>-</w:t>
            </w:r>
          </w:p>
        </w:tc>
        <w:tc>
          <w:tcPr>
            <w:tcW w:w="851" w:type="dxa"/>
            <w:shd w:val="clear" w:color="auto" w:fill="auto"/>
          </w:tcPr>
          <w:p w:rsidR="002B58D6" w:rsidRPr="000F367D" w:rsidRDefault="002B58D6" w:rsidP="002B58D6">
            <w:pPr>
              <w:jc w:val="center"/>
            </w:pPr>
            <w:r>
              <w:t>-</w:t>
            </w:r>
          </w:p>
        </w:tc>
        <w:tc>
          <w:tcPr>
            <w:tcW w:w="709" w:type="dxa"/>
            <w:shd w:val="clear" w:color="auto" w:fill="auto"/>
          </w:tcPr>
          <w:p w:rsidR="002B58D6" w:rsidRPr="000F367D" w:rsidRDefault="002B58D6" w:rsidP="002B58D6">
            <w:pPr>
              <w:jc w:val="center"/>
            </w:pPr>
            <w:r>
              <w:t>-</w:t>
            </w:r>
          </w:p>
        </w:tc>
        <w:tc>
          <w:tcPr>
            <w:tcW w:w="808" w:type="dxa"/>
            <w:shd w:val="clear" w:color="auto" w:fill="auto"/>
          </w:tcPr>
          <w:p w:rsidR="002B58D6" w:rsidRPr="000F367D" w:rsidRDefault="002B58D6" w:rsidP="002B58D6">
            <w:pPr>
              <w:jc w:val="center"/>
            </w:pPr>
            <w:r>
              <w:t>01</w:t>
            </w:r>
          </w:p>
        </w:tc>
        <w:tc>
          <w:tcPr>
            <w:tcW w:w="750" w:type="dxa"/>
            <w:shd w:val="clear" w:color="auto" w:fill="auto"/>
          </w:tcPr>
          <w:p w:rsidR="002B58D6" w:rsidRPr="000F367D" w:rsidRDefault="002B58D6" w:rsidP="002B58D6">
            <w:pPr>
              <w:jc w:val="center"/>
            </w:pPr>
            <w:r>
              <w:t>01</w:t>
            </w:r>
          </w:p>
        </w:tc>
        <w:tc>
          <w:tcPr>
            <w:tcW w:w="710" w:type="dxa"/>
            <w:shd w:val="clear" w:color="auto" w:fill="auto"/>
          </w:tcPr>
          <w:p w:rsidR="002B58D6" w:rsidRPr="000F367D" w:rsidRDefault="002B58D6" w:rsidP="002B58D6">
            <w:pPr>
              <w:jc w:val="center"/>
            </w:pPr>
            <w:r>
              <w:t>-</w:t>
            </w:r>
          </w:p>
        </w:tc>
        <w:tc>
          <w:tcPr>
            <w:tcW w:w="1134" w:type="dxa"/>
            <w:shd w:val="clear" w:color="auto" w:fill="auto"/>
            <w:vAlign w:val="center"/>
          </w:tcPr>
          <w:p w:rsidR="002B58D6" w:rsidRPr="00BC4AEB" w:rsidRDefault="002B58D6" w:rsidP="002B58D6">
            <w:pPr>
              <w:spacing w:line="360" w:lineRule="auto"/>
              <w:jc w:val="center"/>
              <w:rPr>
                <w:b/>
              </w:rPr>
            </w:pPr>
            <w:r>
              <w:rPr>
                <w:b/>
              </w:rPr>
              <w:t>02</w:t>
            </w:r>
          </w:p>
        </w:tc>
      </w:tr>
      <w:tr w:rsidR="002B58D6" w:rsidRPr="006509F3" w:rsidTr="00C67150">
        <w:trPr>
          <w:jc w:val="center"/>
        </w:trPr>
        <w:tc>
          <w:tcPr>
            <w:tcW w:w="4537" w:type="dxa"/>
            <w:shd w:val="clear" w:color="auto" w:fill="auto"/>
            <w:vAlign w:val="center"/>
          </w:tcPr>
          <w:p w:rsidR="002B58D6" w:rsidRDefault="002B58D6" w:rsidP="002B58D6">
            <w:pPr>
              <w:spacing w:line="360" w:lineRule="auto"/>
              <w:jc w:val="center"/>
              <w:rPr>
                <w:b/>
              </w:rPr>
            </w:pPr>
            <w:r w:rsidRPr="00697880">
              <w:rPr>
                <w:b/>
              </w:rPr>
              <w:t>TOTAL</w:t>
            </w:r>
          </w:p>
        </w:tc>
        <w:tc>
          <w:tcPr>
            <w:tcW w:w="708" w:type="dxa"/>
            <w:shd w:val="clear" w:color="auto" w:fill="auto"/>
          </w:tcPr>
          <w:p w:rsidR="002B58D6" w:rsidRPr="003474FC" w:rsidRDefault="002B58D6" w:rsidP="002B58D6">
            <w:pPr>
              <w:spacing w:line="360" w:lineRule="auto"/>
              <w:ind w:left="1311" w:hanging="1311"/>
              <w:jc w:val="center"/>
              <w:rPr>
                <w:b/>
              </w:rPr>
            </w:pPr>
            <w:r>
              <w:rPr>
                <w:b/>
              </w:rPr>
              <w:t>04</w:t>
            </w:r>
          </w:p>
        </w:tc>
        <w:tc>
          <w:tcPr>
            <w:tcW w:w="851" w:type="dxa"/>
            <w:shd w:val="clear" w:color="auto" w:fill="auto"/>
            <w:vAlign w:val="center"/>
          </w:tcPr>
          <w:p w:rsidR="002B58D6" w:rsidRPr="00E95578" w:rsidRDefault="002B58D6" w:rsidP="002B58D6">
            <w:pPr>
              <w:spacing w:line="360" w:lineRule="auto"/>
              <w:jc w:val="center"/>
              <w:rPr>
                <w:b/>
              </w:rPr>
            </w:pPr>
            <w:r>
              <w:rPr>
                <w:b/>
              </w:rPr>
              <w:t>08</w:t>
            </w:r>
          </w:p>
        </w:tc>
        <w:tc>
          <w:tcPr>
            <w:tcW w:w="835" w:type="dxa"/>
            <w:shd w:val="clear" w:color="auto" w:fill="auto"/>
            <w:vAlign w:val="center"/>
          </w:tcPr>
          <w:p w:rsidR="002B58D6" w:rsidRPr="00E95578" w:rsidRDefault="002B58D6" w:rsidP="002B58D6">
            <w:pPr>
              <w:spacing w:line="360" w:lineRule="auto"/>
              <w:jc w:val="center"/>
              <w:rPr>
                <w:b/>
              </w:rPr>
            </w:pPr>
            <w:r>
              <w:rPr>
                <w:b/>
              </w:rPr>
              <w:t>16</w:t>
            </w:r>
          </w:p>
        </w:tc>
        <w:tc>
          <w:tcPr>
            <w:tcW w:w="723" w:type="dxa"/>
            <w:shd w:val="clear" w:color="auto" w:fill="auto"/>
            <w:vAlign w:val="center"/>
          </w:tcPr>
          <w:p w:rsidR="002B58D6" w:rsidRPr="00E95578" w:rsidRDefault="002B58D6" w:rsidP="002B58D6">
            <w:pPr>
              <w:spacing w:line="360" w:lineRule="auto"/>
              <w:jc w:val="center"/>
              <w:rPr>
                <w:b/>
              </w:rPr>
            </w:pPr>
            <w:r>
              <w:rPr>
                <w:b/>
              </w:rPr>
              <w:t>01</w:t>
            </w:r>
          </w:p>
        </w:tc>
        <w:tc>
          <w:tcPr>
            <w:tcW w:w="710" w:type="dxa"/>
            <w:shd w:val="clear" w:color="auto" w:fill="auto"/>
            <w:vAlign w:val="center"/>
          </w:tcPr>
          <w:p w:rsidR="002B58D6" w:rsidRPr="00E95578" w:rsidRDefault="002B58D6" w:rsidP="002B58D6">
            <w:pPr>
              <w:spacing w:line="360" w:lineRule="auto"/>
              <w:jc w:val="center"/>
              <w:rPr>
                <w:b/>
              </w:rPr>
            </w:pPr>
            <w:r>
              <w:rPr>
                <w:b/>
              </w:rPr>
              <w:t>12</w:t>
            </w:r>
          </w:p>
        </w:tc>
        <w:tc>
          <w:tcPr>
            <w:tcW w:w="709" w:type="dxa"/>
            <w:shd w:val="clear" w:color="auto" w:fill="auto"/>
            <w:vAlign w:val="center"/>
          </w:tcPr>
          <w:p w:rsidR="002B58D6" w:rsidRPr="00E95578" w:rsidRDefault="002B58D6" w:rsidP="002B58D6">
            <w:pPr>
              <w:spacing w:line="360" w:lineRule="auto"/>
              <w:jc w:val="center"/>
              <w:rPr>
                <w:b/>
              </w:rPr>
            </w:pPr>
            <w:r>
              <w:rPr>
                <w:b/>
              </w:rPr>
              <w:t>09</w:t>
            </w:r>
          </w:p>
        </w:tc>
        <w:tc>
          <w:tcPr>
            <w:tcW w:w="708" w:type="dxa"/>
            <w:shd w:val="clear" w:color="auto" w:fill="auto"/>
            <w:vAlign w:val="center"/>
          </w:tcPr>
          <w:p w:rsidR="002B58D6" w:rsidRPr="00E95578" w:rsidRDefault="002B58D6" w:rsidP="002B58D6">
            <w:pPr>
              <w:spacing w:line="360" w:lineRule="auto"/>
              <w:jc w:val="center"/>
              <w:rPr>
                <w:b/>
              </w:rPr>
            </w:pPr>
            <w:r>
              <w:rPr>
                <w:b/>
              </w:rPr>
              <w:t>08</w:t>
            </w:r>
          </w:p>
        </w:tc>
        <w:tc>
          <w:tcPr>
            <w:tcW w:w="851" w:type="dxa"/>
            <w:shd w:val="clear" w:color="auto" w:fill="auto"/>
            <w:vAlign w:val="center"/>
          </w:tcPr>
          <w:p w:rsidR="002B58D6" w:rsidRPr="00E95578" w:rsidRDefault="002B58D6" w:rsidP="002B58D6">
            <w:pPr>
              <w:spacing w:line="360" w:lineRule="auto"/>
              <w:jc w:val="center"/>
              <w:rPr>
                <w:b/>
              </w:rPr>
            </w:pPr>
            <w:r>
              <w:rPr>
                <w:b/>
              </w:rPr>
              <w:t>14</w:t>
            </w:r>
          </w:p>
        </w:tc>
        <w:tc>
          <w:tcPr>
            <w:tcW w:w="709" w:type="dxa"/>
            <w:shd w:val="clear" w:color="auto" w:fill="auto"/>
            <w:vAlign w:val="center"/>
          </w:tcPr>
          <w:p w:rsidR="002B58D6" w:rsidRPr="00E95578" w:rsidRDefault="002B58D6" w:rsidP="002B58D6">
            <w:pPr>
              <w:spacing w:line="360" w:lineRule="auto"/>
              <w:jc w:val="center"/>
              <w:rPr>
                <w:b/>
              </w:rPr>
            </w:pPr>
            <w:r>
              <w:rPr>
                <w:b/>
              </w:rPr>
              <w:t>09</w:t>
            </w:r>
          </w:p>
        </w:tc>
        <w:tc>
          <w:tcPr>
            <w:tcW w:w="808" w:type="dxa"/>
            <w:shd w:val="clear" w:color="auto" w:fill="auto"/>
            <w:vAlign w:val="center"/>
          </w:tcPr>
          <w:p w:rsidR="002B58D6" w:rsidRPr="00E95578" w:rsidRDefault="002B58D6" w:rsidP="002B58D6">
            <w:pPr>
              <w:spacing w:line="360" w:lineRule="auto"/>
              <w:jc w:val="center"/>
              <w:rPr>
                <w:b/>
              </w:rPr>
            </w:pPr>
            <w:r>
              <w:rPr>
                <w:b/>
              </w:rPr>
              <w:t>11</w:t>
            </w:r>
          </w:p>
        </w:tc>
        <w:tc>
          <w:tcPr>
            <w:tcW w:w="750" w:type="dxa"/>
            <w:shd w:val="clear" w:color="auto" w:fill="auto"/>
            <w:vAlign w:val="center"/>
          </w:tcPr>
          <w:p w:rsidR="002B58D6" w:rsidRPr="00E95578" w:rsidRDefault="002B58D6" w:rsidP="002B58D6">
            <w:pPr>
              <w:spacing w:line="360" w:lineRule="auto"/>
              <w:jc w:val="center"/>
              <w:rPr>
                <w:b/>
              </w:rPr>
            </w:pPr>
            <w:r>
              <w:rPr>
                <w:b/>
              </w:rPr>
              <w:t>06</w:t>
            </w:r>
          </w:p>
        </w:tc>
        <w:tc>
          <w:tcPr>
            <w:tcW w:w="710" w:type="dxa"/>
            <w:shd w:val="clear" w:color="auto" w:fill="auto"/>
            <w:vAlign w:val="center"/>
          </w:tcPr>
          <w:p w:rsidR="002B58D6" w:rsidRPr="00E95578" w:rsidRDefault="002B58D6" w:rsidP="002B58D6">
            <w:pPr>
              <w:spacing w:line="360" w:lineRule="auto"/>
              <w:jc w:val="center"/>
              <w:rPr>
                <w:b/>
              </w:rPr>
            </w:pPr>
            <w:r>
              <w:rPr>
                <w:b/>
              </w:rPr>
              <w:t>05</w:t>
            </w:r>
          </w:p>
        </w:tc>
        <w:tc>
          <w:tcPr>
            <w:tcW w:w="1134" w:type="dxa"/>
            <w:shd w:val="clear" w:color="auto" w:fill="auto"/>
            <w:vAlign w:val="center"/>
          </w:tcPr>
          <w:p w:rsidR="002B58D6" w:rsidRPr="00E95578" w:rsidRDefault="002B58D6" w:rsidP="002B58D6">
            <w:pPr>
              <w:spacing w:line="360" w:lineRule="auto"/>
              <w:jc w:val="center"/>
              <w:rPr>
                <w:b/>
              </w:rPr>
            </w:pPr>
            <w:r>
              <w:rPr>
                <w:b/>
              </w:rPr>
              <w:t>103</w:t>
            </w:r>
          </w:p>
        </w:tc>
      </w:tr>
    </w:tbl>
    <w:p w:rsidR="00F00184" w:rsidRPr="00802523" w:rsidRDefault="00F00184" w:rsidP="00F00184">
      <w:pPr>
        <w:spacing w:line="360" w:lineRule="auto"/>
        <w:rPr>
          <w:b/>
        </w:rPr>
      </w:pPr>
    </w:p>
    <w:p w:rsidR="00F00184" w:rsidRDefault="00F00184" w:rsidP="00F00184">
      <w:pPr>
        <w:spacing w:line="360" w:lineRule="auto"/>
        <w:rPr>
          <w:b/>
        </w:rPr>
      </w:pPr>
    </w:p>
    <w:p w:rsidR="00F00184" w:rsidRDefault="00B71CF2" w:rsidP="00F00184">
      <w:pPr>
        <w:spacing w:line="360" w:lineRule="auto"/>
        <w:jc w:val="center"/>
        <w:rPr>
          <w:b/>
        </w:rPr>
      </w:pPr>
      <w:r>
        <w:rPr>
          <w:b/>
        </w:rPr>
        <w:t>Tabela 17</w:t>
      </w:r>
      <w:r w:rsidR="00F00184">
        <w:rPr>
          <w:b/>
        </w:rPr>
        <w:t xml:space="preserve">: ESTUDOS, </w:t>
      </w:r>
      <w:r w:rsidR="00F00184" w:rsidRPr="00802523">
        <w:rPr>
          <w:b/>
        </w:rPr>
        <w:t>CURSOS E CAPACITAÇÕES</w:t>
      </w:r>
    </w:p>
    <w:p w:rsidR="007E7F79" w:rsidRPr="00802523" w:rsidRDefault="007E7F79" w:rsidP="00F00184">
      <w:pPr>
        <w:spacing w:line="360" w:lineRule="auto"/>
        <w:jc w:val="center"/>
        <w:rPr>
          <w:b/>
        </w:rPr>
      </w:pPr>
    </w:p>
    <w:tbl>
      <w:tblPr>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708"/>
        <w:gridCol w:w="709"/>
        <w:gridCol w:w="835"/>
        <w:gridCol w:w="723"/>
        <w:gridCol w:w="710"/>
        <w:gridCol w:w="693"/>
        <w:gridCol w:w="670"/>
        <w:gridCol w:w="763"/>
        <w:gridCol w:w="851"/>
        <w:gridCol w:w="809"/>
        <w:gridCol w:w="750"/>
        <w:gridCol w:w="851"/>
        <w:gridCol w:w="1134"/>
      </w:tblGrid>
      <w:tr w:rsidR="003474FC" w:rsidRPr="002D4F69" w:rsidTr="00C90E90">
        <w:trPr>
          <w:jc w:val="center"/>
        </w:trPr>
        <w:tc>
          <w:tcPr>
            <w:tcW w:w="4537" w:type="dxa"/>
            <w:shd w:val="clear" w:color="auto" w:fill="auto"/>
          </w:tcPr>
          <w:p w:rsidR="003474FC" w:rsidRPr="006509F3" w:rsidRDefault="003474FC" w:rsidP="00C90E90">
            <w:pPr>
              <w:spacing w:line="360" w:lineRule="auto"/>
              <w:jc w:val="center"/>
              <w:rPr>
                <w:b/>
              </w:rPr>
            </w:pPr>
            <w:r w:rsidRPr="006509F3">
              <w:rPr>
                <w:b/>
              </w:rPr>
              <w:t>Mês</w:t>
            </w:r>
          </w:p>
        </w:tc>
        <w:tc>
          <w:tcPr>
            <w:tcW w:w="708" w:type="dxa"/>
            <w:shd w:val="clear" w:color="auto" w:fill="auto"/>
          </w:tcPr>
          <w:p w:rsidR="003474FC" w:rsidRPr="006509F3" w:rsidRDefault="003474FC" w:rsidP="00C90E90">
            <w:pPr>
              <w:spacing w:line="360" w:lineRule="auto"/>
              <w:jc w:val="center"/>
              <w:rPr>
                <w:b/>
              </w:rPr>
            </w:pPr>
            <w:r w:rsidRPr="006509F3">
              <w:rPr>
                <w:b/>
              </w:rPr>
              <w:t>JAN</w:t>
            </w:r>
          </w:p>
        </w:tc>
        <w:tc>
          <w:tcPr>
            <w:tcW w:w="709" w:type="dxa"/>
            <w:shd w:val="clear" w:color="auto" w:fill="auto"/>
          </w:tcPr>
          <w:p w:rsidR="003474FC" w:rsidRPr="006509F3" w:rsidRDefault="003474FC" w:rsidP="00C90E90">
            <w:pPr>
              <w:spacing w:line="360" w:lineRule="auto"/>
              <w:jc w:val="center"/>
              <w:rPr>
                <w:b/>
              </w:rPr>
            </w:pPr>
            <w:r w:rsidRPr="006509F3">
              <w:rPr>
                <w:b/>
              </w:rPr>
              <w:t>FEV</w:t>
            </w:r>
          </w:p>
        </w:tc>
        <w:tc>
          <w:tcPr>
            <w:tcW w:w="835" w:type="dxa"/>
            <w:shd w:val="clear" w:color="auto" w:fill="auto"/>
          </w:tcPr>
          <w:p w:rsidR="003474FC" w:rsidRPr="006509F3" w:rsidRDefault="003474FC" w:rsidP="00C90E90">
            <w:pPr>
              <w:spacing w:line="360" w:lineRule="auto"/>
              <w:jc w:val="center"/>
              <w:rPr>
                <w:b/>
              </w:rPr>
            </w:pPr>
            <w:r w:rsidRPr="006509F3">
              <w:rPr>
                <w:b/>
              </w:rPr>
              <w:t>MAR</w:t>
            </w:r>
          </w:p>
        </w:tc>
        <w:tc>
          <w:tcPr>
            <w:tcW w:w="723" w:type="dxa"/>
            <w:shd w:val="clear" w:color="auto" w:fill="auto"/>
          </w:tcPr>
          <w:p w:rsidR="003474FC" w:rsidRPr="006509F3" w:rsidRDefault="003474FC" w:rsidP="00C90E90">
            <w:pPr>
              <w:spacing w:line="360" w:lineRule="auto"/>
              <w:jc w:val="center"/>
              <w:rPr>
                <w:b/>
              </w:rPr>
            </w:pPr>
            <w:r w:rsidRPr="006509F3">
              <w:rPr>
                <w:b/>
              </w:rPr>
              <w:t>ABR</w:t>
            </w:r>
          </w:p>
        </w:tc>
        <w:tc>
          <w:tcPr>
            <w:tcW w:w="710" w:type="dxa"/>
            <w:shd w:val="clear" w:color="auto" w:fill="auto"/>
          </w:tcPr>
          <w:p w:rsidR="003474FC" w:rsidRPr="006509F3" w:rsidRDefault="003474FC" w:rsidP="00C90E90">
            <w:pPr>
              <w:spacing w:line="360" w:lineRule="auto"/>
              <w:jc w:val="center"/>
              <w:rPr>
                <w:b/>
              </w:rPr>
            </w:pPr>
            <w:r w:rsidRPr="006509F3">
              <w:rPr>
                <w:b/>
              </w:rPr>
              <w:t>MAI</w:t>
            </w:r>
          </w:p>
        </w:tc>
        <w:tc>
          <w:tcPr>
            <w:tcW w:w="693" w:type="dxa"/>
            <w:shd w:val="clear" w:color="auto" w:fill="auto"/>
          </w:tcPr>
          <w:p w:rsidR="003474FC" w:rsidRPr="006509F3" w:rsidRDefault="003474FC" w:rsidP="00C90E90">
            <w:pPr>
              <w:spacing w:line="360" w:lineRule="auto"/>
              <w:jc w:val="center"/>
              <w:rPr>
                <w:b/>
              </w:rPr>
            </w:pPr>
            <w:r w:rsidRPr="006509F3">
              <w:rPr>
                <w:b/>
              </w:rPr>
              <w:t>JUN</w:t>
            </w:r>
          </w:p>
        </w:tc>
        <w:tc>
          <w:tcPr>
            <w:tcW w:w="670" w:type="dxa"/>
            <w:shd w:val="clear" w:color="auto" w:fill="auto"/>
          </w:tcPr>
          <w:p w:rsidR="003474FC" w:rsidRPr="006509F3" w:rsidRDefault="003474FC" w:rsidP="00C90E90">
            <w:pPr>
              <w:spacing w:line="360" w:lineRule="auto"/>
              <w:jc w:val="center"/>
              <w:rPr>
                <w:b/>
              </w:rPr>
            </w:pPr>
            <w:r w:rsidRPr="006509F3">
              <w:rPr>
                <w:b/>
              </w:rPr>
              <w:t>JUL</w:t>
            </w:r>
          </w:p>
        </w:tc>
        <w:tc>
          <w:tcPr>
            <w:tcW w:w="763" w:type="dxa"/>
            <w:shd w:val="clear" w:color="auto" w:fill="auto"/>
          </w:tcPr>
          <w:p w:rsidR="003474FC" w:rsidRPr="006509F3" w:rsidRDefault="003474FC" w:rsidP="00C90E90">
            <w:pPr>
              <w:spacing w:line="360" w:lineRule="auto"/>
              <w:jc w:val="center"/>
              <w:rPr>
                <w:b/>
              </w:rPr>
            </w:pPr>
            <w:r w:rsidRPr="006509F3">
              <w:rPr>
                <w:b/>
              </w:rPr>
              <w:t>AGO</w:t>
            </w:r>
          </w:p>
        </w:tc>
        <w:tc>
          <w:tcPr>
            <w:tcW w:w="851" w:type="dxa"/>
            <w:shd w:val="clear" w:color="auto" w:fill="auto"/>
          </w:tcPr>
          <w:p w:rsidR="003474FC" w:rsidRPr="006509F3" w:rsidRDefault="003474FC" w:rsidP="00C90E90">
            <w:pPr>
              <w:spacing w:line="360" w:lineRule="auto"/>
              <w:jc w:val="center"/>
              <w:rPr>
                <w:b/>
              </w:rPr>
            </w:pPr>
            <w:r w:rsidRPr="006509F3">
              <w:rPr>
                <w:b/>
              </w:rPr>
              <w:t>SET</w:t>
            </w:r>
          </w:p>
        </w:tc>
        <w:tc>
          <w:tcPr>
            <w:tcW w:w="809" w:type="dxa"/>
            <w:shd w:val="clear" w:color="auto" w:fill="auto"/>
          </w:tcPr>
          <w:p w:rsidR="003474FC" w:rsidRPr="006509F3" w:rsidRDefault="003474FC" w:rsidP="00C90E90">
            <w:pPr>
              <w:spacing w:line="360" w:lineRule="auto"/>
              <w:jc w:val="center"/>
              <w:rPr>
                <w:b/>
              </w:rPr>
            </w:pPr>
            <w:r w:rsidRPr="006509F3">
              <w:rPr>
                <w:b/>
              </w:rPr>
              <w:t>OUT</w:t>
            </w:r>
          </w:p>
        </w:tc>
        <w:tc>
          <w:tcPr>
            <w:tcW w:w="750" w:type="dxa"/>
            <w:shd w:val="clear" w:color="auto" w:fill="auto"/>
          </w:tcPr>
          <w:p w:rsidR="003474FC" w:rsidRPr="006509F3" w:rsidRDefault="003474FC" w:rsidP="00C90E90">
            <w:pPr>
              <w:spacing w:line="360" w:lineRule="auto"/>
              <w:jc w:val="center"/>
              <w:rPr>
                <w:b/>
              </w:rPr>
            </w:pPr>
            <w:r w:rsidRPr="006509F3">
              <w:rPr>
                <w:b/>
              </w:rPr>
              <w:t>NOV</w:t>
            </w:r>
          </w:p>
        </w:tc>
        <w:tc>
          <w:tcPr>
            <w:tcW w:w="851" w:type="dxa"/>
            <w:shd w:val="clear" w:color="auto" w:fill="auto"/>
          </w:tcPr>
          <w:p w:rsidR="003474FC" w:rsidRPr="006509F3" w:rsidRDefault="003474FC" w:rsidP="00C90E90">
            <w:pPr>
              <w:spacing w:line="360" w:lineRule="auto"/>
              <w:jc w:val="center"/>
              <w:rPr>
                <w:b/>
              </w:rPr>
            </w:pPr>
            <w:r w:rsidRPr="006509F3">
              <w:rPr>
                <w:b/>
              </w:rPr>
              <w:t>DEZ</w:t>
            </w:r>
          </w:p>
        </w:tc>
        <w:tc>
          <w:tcPr>
            <w:tcW w:w="1134" w:type="dxa"/>
            <w:shd w:val="clear" w:color="auto" w:fill="auto"/>
          </w:tcPr>
          <w:p w:rsidR="003474FC" w:rsidRPr="002D4F69" w:rsidRDefault="003474FC" w:rsidP="00C90E90">
            <w:pPr>
              <w:spacing w:line="360" w:lineRule="auto"/>
              <w:jc w:val="center"/>
              <w:rPr>
                <w:b/>
              </w:rPr>
            </w:pPr>
            <w:r w:rsidRPr="002D4F69">
              <w:rPr>
                <w:b/>
              </w:rPr>
              <w:t>TOTAL</w:t>
            </w:r>
          </w:p>
        </w:tc>
      </w:tr>
      <w:tr w:rsidR="003474FC" w:rsidRPr="002D4F69" w:rsidTr="00C90E90">
        <w:trPr>
          <w:jc w:val="center"/>
        </w:trPr>
        <w:tc>
          <w:tcPr>
            <w:tcW w:w="4537" w:type="dxa"/>
            <w:shd w:val="clear" w:color="auto" w:fill="auto"/>
          </w:tcPr>
          <w:p w:rsidR="003474FC" w:rsidRPr="006509F3" w:rsidRDefault="003474FC" w:rsidP="00C90E90">
            <w:pPr>
              <w:spacing w:line="360" w:lineRule="auto"/>
              <w:rPr>
                <w:b/>
              </w:rPr>
            </w:pPr>
            <w:r>
              <w:rPr>
                <w:b/>
              </w:rPr>
              <w:t>Estudos, cursos e capacitações</w:t>
            </w:r>
          </w:p>
        </w:tc>
        <w:tc>
          <w:tcPr>
            <w:tcW w:w="708" w:type="dxa"/>
            <w:shd w:val="clear" w:color="auto" w:fill="auto"/>
          </w:tcPr>
          <w:p w:rsidR="003474FC" w:rsidRPr="00392986" w:rsidRDefault="004A0F9D" w:rsidP="00C90E90">
            <w:pPr>
              <w:spacing w:line="360" w:lineRule="auto"/>
              <w:jc w:val="center"/>
            </w:pPr>
            <w:r>
              <w:t>01</w:t>
            </w:r>
          </w:p>
        </w:tc>
        <w:tc>
          <w:tcPr>
            <w:tcW w:w="709" w:type="dxa"/>
            <w:shd w:val="clear" w:color="auto" w:fill="auto"/>
          </w:tcPr>
          <w:p w:rsidR="003474FC" w:rsidRPr="00392986" w:rsidRDefault="00657430" w:rsidP="00C90E90">
            <w:pPr>
              <w:spacing w:line="360" w:lineRule="auto"/>
              <w:jc w:val="center"/>
            </w:pPr>
            <w:r>
              <w:t>04</w:t>
            </w:r>
          </w:p>
        </w:tc>
        <w:tc>
          <w:tcPr>
            <w:tcW w:w="835" w:type="dxa"/>
            <w:shd w:val="clear" w:color="auto" w:fill="auto"/>
          </w:tcPr>
          <w:p w:rsidR="003474FC" w:rsidRPr="00392986" w:rsidRDefault="00657430" w:rsidP="00C90E90">
            <w:pPr>
              <w:spacing w:line="360" w:lineRule="auto"/>
              <w:jc w:val="center"/>
            </w:pPr>
            <w:r>
              <w:t>01</w:t>
            </w:r>
          </w:p>
        </w:tc>
        <w:tc>
          <w:tcPr>
            <w:tcW w:w="723" w:type="dxa"/>
            <w:shd w:val="clear" w:color="auto" w:fill="auto"/>
          </w:tcPr>
          <w:p w:rsidR="003474FC" w:rsidRPr="00392986" w:rsidRDefault="00657430" w:rsidP="00C90E90">
            <w:pPr>
              <w:spacing w:line="360" w:lineRule="auto"/>
              <w:jc w:val="center"/>
            </w:pPr>
            <w:r>
              <w:t>01</w:t>
            </w:r>
          </w:p>
        </w:tc>
        <w:tc>
          <w:tcPr>
            <w:tcW w:w="710" w:type="dxa"/>
            <w:shd w:val="clear" w:color="auto" w:fill="auto"/>
          </w:tcPr>
          <w:p w:rsidR="003474FC" w:rsidRPr="00392986" w:rsidRDefault="00325A61" w:rsidP="00C90E90">
            <w:pPr>
              <w:spacing w:line="360" w:lineRule="auto"/>
              <w:jc w:val="center"/>
            </w:pPr>
            <w:r>
              <w:t>02</w:t>
            </w:r>
          </w:p>
        </w:tc>
        <w:tc>
          <w:tcPr>
            <w:tcW w:w="693" w:type="dxa"/>
            <w:shd w:val="clear" w:color="auto" w:fill="auto"/>
          </w:tcPr>
          <w:p w:rsidR="003474FC" w:rsidRPr="00392986" w:rsidRDefault="00B918D2" w:rsidP="00C90E90">
            <w:pPr>
              <w:spacing w:line="360" w:lineRule="auto"/>
              <w:jc w:val="center"/>
            </w:pPr>
            <w:r>
              <w:t>01</w:t>
            </w:r>
          </w:p>
        </w:tc>
        <w:tc>
          <w:tcPr>
            <w:tcW w:w="670" w:type="dxa"/>
            <w:shd w:val="clear" w:color="auto" w:fill="auto"/>
          </w:tcPr>
          <w:p w:rsidR="003474FC" w:rsidRPr="00392986" w:rsidRDefault="007010AD" w:rsidP="00C90E90">
            <w:pPr>
              <w:spacing w:line="360" w:lineRule="auto"/>
              <w:jc w:val="center"/>
            </w:pPr>
            <w:r>
              <w:t>05</w:t>
            </w:r>
          </w:p>
        </w:tc>
        <w:tc>
          <w:tcPr>
            <w:tcW w:w="763" w:type="dxa"/>
            <w:shd w:val="clear" w:color="auto" w:fill="auto"/>
          </w:tcPr>
          <w:p w:rsidR="003474FC" w:rsidRPr="00392986" w:rsidRDefault="001E7C63" w:rsidP="00C90E90">
            <w:pPr>
              <w:spacing w:line="360" w:lineRule="auto"/>
              <w:jc w:val="center"/>
            </w:pPr>
            <w:r>
              <w:t>02</w:t>
            </w:r>
          </w:p>
        </w:tc>
        <w:tc>
          <w:tcPr>
            <w:tcW w:w="851" w:type="dxa"/>
            <w:shd w:val="clear" w:color="auto" w:fill="auto"/>
          </w:tcPr>
          <w:p w:rsidR="003474FC" w:rsidRPr="00392986" w:rsidRDefault="00E941B2" w:rsidP="00C90E90">
            <w:pPr>
              <w:spacing w:line="360" w:lineRule="auto"/>
              <w:jc w:val="center"/>
            </w:pPr>
            <w:r>
              <w:t>02</w:t>
            </w:r>
          </w:p>
        </w:tc>
        <w:tc>
          <w:tcPr>
            <w:tcW w:w="809" w:type="dxa"/>
            <w:shd w:val="clear" w:color="auto" w:fill="auto"/>
          </w:tcPr>
          <w:p w:rsidR="003474FC" w:rsidRPr="00392986" w:rsidRDefault="00414328" w:rsidP="00C90E90">
            <w:pPr>
              <w:spacing w:line="360" w:lineRule="auto"/>
              <w:jc w:val="center"/>
            </w:pPr>
            <w:r>
              <w:t>-</w:t>
            </w:r>
          </w:p>
        </w:tc>
        <w:tc>
          <w:tcPr>
            <w:tcW w:w="750" w:type="dxa"/>
            <w:shd w:val="clear" w:color="auto" w:fill="auto"/>
          </w:tcPr>
          <w:p w:rsidR="003474FC" w:rsidRPr="00392986" w:rsidRDefault="00653435" w:rsidP="00C90E90">
            <w:pPr>
              <w:spacing w:line="360" w:lineRule="auto"/>
              <w:jc w:val="center"/>
            </w:pPr>
            <w:r>
              <w:t>01</w:t>
            </w:r>
          </w:p>
        </w:tc>
        <w:tc>
          <w:tcPr>
            <w:tcW w:w="851" w:type="dxa"/>
            <w:shd w:val="clear" w:color="auto" w:fill="auto"/>
          </w:tcPr>
          <w:p w:rsidR="003474FC" w:rsidRPr="00392986" w:rsidRDefault="002B58D6" w:rsidP="00C90E90">
            <w:pPr>
              <w:spacing w:line="360" w:lineRule="auto"/>
              <w:jc w:val="center"/>
            </w:pPr>
            <w:r>
              <w:t>02</w:t>
            </w:r>
          </w:p>
        </w:tc>
        <w:tc>
          <w:tcPr>
            <w:tcW w:w="1134" w:type="dxa"/>
            <w:shd w:val="clear" w:color="auto" w:fill="auto"/>
          </w:tcPr>
          <w:p w:rsidR="003474FC" w:rsidRPr="002D4F69" w:rsidRDefault="002B58D6" w:rsidP="00C90E90">
            <w:pPr>
              <w:spacing w:line="360" w:lineRule="auto"/>
              <w:jc w:val="center"/>
              <w:rPr>
                <w:b/>
              </w:rPr>
            </w:pPr>
            <w:r>
              <w:rPr>
                <w:b/>
              </w:rPr>
              <w:t>22</w:t>
            </w:r>
          </w:p>
        </w:tc>
      </w:tr>
    </w:tbl>
    <w:p w:rsidR="007A3E7A" w:rsidRDefault="007A3E7A"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4C5096" w:rsidRDefault="004C5096" w:rsidP="00F00184">
      <w:pPr>
        <w:spacing w:line="360" w:lineRule="auto"/>
        <w:jc w:val="center"/>
        <w:rPr>
          <w:b/>
        </w:rPr>
      </w:pPr>
    </w:p>
    <w:p w:rsidR="00F00184" w:rsidRDefault="00F00184" w:rsidP="00F00184">
      <w:pPr>
        <w:spacing w:line="360" w:lineRule="auto"/>
        <w:jc w:val="center"/>
        <w:rPr>
          <w:b/>
        </w:rPr>
      </w:pPr>
      <w:r>
        <w:rPr>
          <w:b/>
        </w:rPr>
        <w:lastRenderedPageBreak/>
        <w:t>Gráfico 7: GRÁFICO</w:t>
      </w:r>
      <w:r w:rsidR="009B5B79">
        <w:rPr>
          <w:b/>
        </w:rPr>
        <w:t>S</w:t>
      </w:r>
      <w:r w:rsidR="00FA40CF">
        <w:rPr>
          <w:b/>
        </w:rPr>
        <w:t xml:space="preserve"> DE AÇÕES E A</w:t>
      </w:r>
      <w:r w:rsidR="004C5096">
        <w:rPr>
          <w:b/>
        </w:rPr>
        <w:t>DMINISTRAÇÃO</w:t>
      </w:r>
    </w:p>
    <w:p w:rsidR="0040071A" w:rsidRPr="0040071A" w:rsidRDefault="00FA40CF" w:rsidP="0040071A">
      <w:pPr>
        <w:spacing w:line="360" w:lineRule="auto"/>
        <w:rPr>
          <w:b/>
        </w:rPr>
      </w:pPr>
      <w:r>
        <w:rPr>
          <w:b/>
          <w:noProof/>
          <w:sz w:val="23"/>
          <w:szCs w:val="23"/>
        </w:rPr>
        <w:drawing>
          <wp:anchor distT="0" distB="0" distL="114300" distR="114300" simplePos="0" relativeHeight="251662336" behindDoc="0" locked="0" layoutInCell="1" allowOverlap="1" wp14:anchorId="438ADDFC" wp14:editId="4172F36C">
            <wp:simplePos x="0" y="0"/>
            <wp:positionH relativeFrom="column">
              <wp:posOffset>5092065</wp:posOffset>
            </wp:positionH>
            <wp:positionV relativeFrom="paragraph">
              <wp:posOffset>10795</wp:posOffset>
            </wp:positionV>
            <wp:extent cx="4046220" cy="3619500"/>
            <wp:effectExtent l="0" t="0" r="0" b="0"/>
            <wp:wrapSquare wrapText="bothSides"/>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2C4207">
        <w:rPr>
          <w:b/>
          <w:noProof/>
        </w:rPr>
        <w:drawing>
          <wp:inline distT="0" distB="0" distL="0" distR="0" wp14:anchorId="53DB8094" wp14:editId="26E096E4">
            <wp:extent cx="4907280" cy="3939540"/>
            <wp:effectExtent l="0" t="0" r="7620" b="381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0071A" w:rsidRPr="007645C6" w:rsidRDefault="0040071A" w:rsidP="0040071A">
      <w:pPr>
        <w:spacing w:line="360" w:lineRule="auto"/>
        <w:jc w:val="center"/>
        <w:rPr>
          <w:sz w:val="23"/>
          <w:szCs w:val="23"/>
        </w:rPr>
      </w:pPr>
      <w:r>
        <w:rPr>
          <w:sz w:val="23"/>
          <w:szCs w:val="23"/>
        </w:rPr>
        <w:t>Farroupilha, 25 de fevereiro de 2021</w:t>
      </w:r>
      <w:bookmarkStart w:id="0" w:name="_GoBack"/>
      <w:bookmarkEnd w:id="0"/>
    </w:p>
    <w:p w:rsidR="0040071A" w:rsidRDefault="0040071A" w:rsidP="0040071A">
      <w:pPr>
        <w:spacing w:line="360" w:lineRule="auto"/>
        <w:jc w:val="center"/>
        <w:rPr>
          <w:sz w:val="23"/>
          <w:szCs w:val="23"/>
        </w:rPr>
      </w:pPr>
      <w:r w:rsidRPr="0093050C">
        <w:rPr>
          <w:noProof/>
        </w:rPr>
        <w:drawing>
          <wp:inline distT="0" distB="0" distL="0" distR="0" wp14:anchorId="70079212" wp14:editId="6D7BBA91">
            <wp:extent cx="1592580" cy="530860"/>
            <wp:effectExtent l="0" t="0" r="7620" b="254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92580" cy="530860"/>
                    </a:xfrm>
                    <a:prstGeom prst="rect">
                      <a:avLst/>
                    </a:prstGeom>
                    <a:noFill/>
                    <a:ln>
                      <a:noFill/>
                    </a:ln>
                  </pic:spPr>
                </pic:pic>
              </a:graphicData>
            </a:graphic>
          </wp:inline>
        </w:drawing>
      </w:r>
    </w:p>
    <w:p w:rsidR="0040071A" w:rsidRPr="005A55B2" w:rsidRDefault="0040071A" w:rsidP="0040071A">
      <w:pPr>
        <w:spacing w:line="360" w:lineRule="auto"/>
        <w:jc w:val="center"/>
        <w:rPr>
          <w:sz w:val="23"/>
          <w:szCs w:val="23"/>
        </w:rPr>
      </w:pPr>
      <w:r w:rsidRPr="005A55B2">
        <w:rPr>
          <w:sz w:val="23"/>
          <w:szCs w:val="23"/>
        </w:rPr>
        <w:t>______________</w:t>
      </w:r>
      <w:r>
        <w:rPr>
          <w:sz w:val="23"/>
          <w:szCs w:val="23"/>
        </w:rPr>
        <w:t>________</w:t>
      </w:r>
    </w:p>
    <w:p w:rsidR="0040071A" w:rsidRDefault="0040071A" w:rsidP="0040071A">
      <w:pPr>
        <w:jc w:val="center"/>
        <w:rPr>
          <w:sz w:val="23"/>
          <w:szCs w:val="23"/>
        </w:rPr>
      </w:pPr>
      <w:r>
        <w:rPr>
          <w:b/>
          <w:sz w:val="23"/>
          <w:szCs w:val="23"/>
        </w:rPr>
        <w:t xml:space="preserve">Ana Maria </w:t>
      </w:r>
      <w:proofErr w:type="spellStart"/>
      <w:r>
        <w:rPr>
          <w:b/>
          <w:sz w:val="23"/>
          <w:szCs w:val="23"/>
        </w:rPr>
        <w:t>Migon</w:t>
      </w:r>
      <w:proofErr w:type="spellEnd"/>
      <w:r w:rsidRPr="0040071A">
        <w:rPr>
          <w:sz w:val="23"/>
          <w:szCs w:val="23"/>
        </w:rPr>
        <w:t xml:space="preserve"> </w:t>
      </w:r>
    </w:p>
    <w:p w:rsidR="0040071A" w:rsidRDefault="0040071A" w:rsidP="0040071A">
      <w:pPr>
        <w:jc w:val="center"/>
        <w:rPr>
          <w:b/>
          <w:sz w:val="23"/>
          <w:szCs w:val="23"/>
        </w:rPr>
      </w:pPr>
      <w:r w:rsidRPr="005A55B2">
        <w:rPr>
          <w:sz w:val="23"/>
          <w:szCs w:val="23"/>
        </w:rPr>
        <w:t xml:space="preserve">Presidente da </w:t>
      </w:r>
      <w:r>
        <w:rPr>
          <w:sz w:val="23"/>
          <w:szCs w:val="23"/>
        </w:rPr>
        <w:t>AFADEV</w:t>
      </w:r>
    </w:p>
    <w:p w:rsidR="0040071A" w:rsidRDefault="0040071A" w:rsidP="0040071A">
      <w:pPr>
        <w:spacing w:line="360" w:lineRule="auto"/>
        <w:ind w:left="4956" w:firstLine="708"/>
        <w:rPr>
          <w:sz w:val="23"/>
          <w:szCs w:val="23"/>
        </w:rPr>
      </w:pPr>
      <w:r>
        <w:rPr>
          <w:sz w:val="23"/>
          <w:szCs w:val="23"/>
        </w:rPr>
        <w:t xml:space="preserve">    Gestão 2020/2021</w:t>
      </w:r>
    </w:p>
    <w:p w:rsidR="007259A1" w:rsidRDefault="007259A1" w:rsidP="0040071A">
      <w:pPr>
        <w:spacing w:line="360" w:lineRule="auto"/>
        <w:ind w:left="4956" w:firstLine="708"/>
        <w:rPr>
          <w:sz w:val="23"/>
          <w:szCs w:val="23"/>
        </w:rPr>
      </w:pPr>
    </w:p>
    <w:p w:rsidR="00F00184" w:rsidRPr="0040071A" w:rsidRDefault="00F00184" w:rsidP="007259A1">
      <w:pPr>
        <w:spacing w:line="360" w:lineRule="auto"/>
        <w:rPr>
          <w:b/>
          <w:sz w:val="23"/>
          <w:szCs w:val="23"/>
        </w:rPr>
        <w:sectPr w:rsidR="00F00184" w:rsidRPr="0040071A" w:rsidSect="00F812E3">
          <w:pgSz w:w="16838" w:h="11906" w:orient="landscape"/>
          <w:pgMar w:top="709" w:right="1701" w:bottom="709" w:left="1701" w:header="709" w:footer="709" w:gutter="0"/>
          <w:cols w:space="708"/>
          <w:docGrid w:linePitch="360"/>
        </w:sectPr>
      </w:pPr>
    </w:p>
    <w:p w:rsidR="0040071A" w:rsidRPr="005A55B2" w:rsidRDefault="0040071A" w:rsidP="0040071A">
      <w:pPr>
        <w:spacing w:line="360" w:lineRule="auto"/>
        <w:rPr>
          <w:sz w:val="23"/>
          <w:szCs w:val="23"/>
        </w:rPr>
      </w:pPr>
    </w:p>
    <w:p w:rsidR="00F00184" w:rsidRDefault="00F00184" w:rsidP="00F00184">
      <w:pPr>
        <w:spacing w:line="360" w:lineRule="auto"/>
        <w:ind w:firstLine="708"/>
        <w:rPr>
          <w:sz w:val="23"/>
          <w:szCs w:val="23"/>
        </w:rPr>
      </w:pPr>
    </w:p>
    <w:p w:rsidR="00F00184" w:rsidRDefault="00F00184" w:rsidP="00F00184">
      <w:pPr>
        <w:spacing w:line="360" w:lineRule="auto"/>
        <w:ind w:firstLine="708"/>
        <w:rPr>
          <w:sz w:val="23"/>
          <w:szCs w:val="23"/>
        </w:rPr>
      </w:pPr>
    </w:p>
    <w:p w:rsidR="00F00184" w:rsidRDefault="00F00184" w:rsidP="00CB15AA">
      <w:pPr>
        <w:jc w:val="center"/>
      </w:pPr>
    </w:p>
    <w:p w:rsidR="00F00184" w:rsidRDefault="00F00184" w:rsidP="00CB15AA">
      <w:pPr>
        <w:jc w:val="cente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F00184">
      <w:pPr>
        <w:spacing w:line="360" w:lineRule="auto"/>
        <w:jc w:val="center"/>
        <w:rPr>
          <w:b/>
          <w:sz w:val="23"/>
          <w:szCs w:val="23"/>
        </w:rPr>
      </w:pPr>
    </w:p>
    <w:p w:rsidR="005B4496" w:rsidRDefault="005B4496" w:rsidP="00060D0E">
      <w:pPr>
        <w:spacing w:line="360" w:lineRule="auto"/>
        <w:rPr>
          <w:b/>
          <w:sz w:val="23"/>
          <w:szCs w:val="23"/>
        </w:rPr>
      </w:pPr>
    </w:p>
    <w:p w:rsidR="00F00184" w:rsidRDefault="00334ECB" w:rsidP="00F00184">
      <w:pPr>
        <w:spacing w:line="360" w:lineRule="auto"/>
        <w:jc w:val="center"/>
        <w:rPr>
          <w:b/>
          <w:sz w:val="23"/>
          <w:szCs w:val="23"/>
        </w:rPr>
      </w:pPr>
      <w:r>
        <w:rPr>
          <w:b/>
          <w:sz w:val="23"/>
          <w:szCs w:val="23"/>
        </w:rPr>
        <w:t>8</w:t>
      </w:r>
      <w:r w:rsidR="00F00184" w:rsidRPr="00E15D49">
        <w:rPr>
          <w:b/>
          <w:sz w:val="23"/>
          <w:szCs w:val="23"/>
        </w:rPr>
        <w:t>. ANEXOS</w:t>
      </w:r>
    </w:p>
    <w:p w:rsidR="00060D0E" w:rsidRDefault="00334ECB" w:rsidP="00060D0E">
      <w:pPr>
        <w:spacing w:line="360" w:lineRule="auto"/>
        <w:jc w:val="center"/>
        <w:rPr>
          <w:b/>
          <w:sz w:val="23"/>
          <w:szCs w:val="23"/>
        </w:rPr>
      </w:pPr>
      <w:r>
        <w:rPr>
          <w:b/>
          <w:sz w:val="23"/>
          <w:szCs w:val="23"/>
        </w:rPr>
        <w:t>8</w:t>
      </w:r>
      <w:r w:rsidR="00F00184">
        <w:rPr>
          <w:b/>
          <w:sz w:val="23"/>
          <w:szCs w:val="23"/>
        </w:rPr>
        <w:t xml:space="preserve">.1. </w:t>
      </w:r>
      <w:r w:rsidR="00E82CAD">
        <w:rPr>
          <w:b/>
          <w:sz w:val="23"/>
          <w:szCs w:val="23"/>
        </w:rPr>
        <w:t>FOTOS DAS AÇÕES</w:t>
      </w:r>
    </w:p>
    <w:p w:rsidR="00060D0E" w:rsidRPr="00A076E5" w:rsidRDefault="00334ECB" w:rsidP="00060D0E">
      <w:pPr>
        <w:spacing w:line="360" w:lineRule="auto"/>
        <w:jc w:val="center"/>
        <w:rPr>
          <w:b/>
          <w:sz w:val="23"/>
          <w:szCs w:val="23"/>
        </w:rPr>
        <w:sectPr w:rsidR="00060D0E" w:rsidRPr="00A076E5" w:rsidSect="00F561AF">
          <w:pgSz w:w="11906" w:h="16838"/>
          <w:pgMar w:top="1418" w:right="851" w:bottom="1418" w:left="1134" w:header="709" w:footer="709" w:gutter="0"/>
          <w:cols w:space="708"/>
          <w:docGrid w:linePitch="360"/>
        </w:sectPr>
      </w:pPr>
      <w:r>
        <w:rPr>
          <w:b/>
          <w:sz w:val="23"/>
          <w:szCs w:val="23"/>
        </w:rPr>
        <w:t>8</w:t>
      </w:r>
      <w:r w:rsidR="00060D0E">
        <w:rPr>
          <w:b/>
          <w:sz w:val="23"/>
          <w:szCs w:val="23"/>
        </w:rPr>
        <w:t xml:space="preserve">.2. </w:t>
      </w:r>
      <w:r w:rsidR="00E82CAD">
        <w:rPr>
          <w:b/>
          <w:sz w:val="23"/>
          <w:szCs w:val="23"/>
        </w:rPr>
        <w:t xml:space="preserve"> PARCERIA JSM 116/P.S.C. – 3ª VARA</w:t>
      </w:r>
    </w:p>
    <w:p w:rsidR="00C717BE" w:rsidRDefault="00C717BE" w:rsidP="00C717BE">
      <w:pPr>
        <w:spacing w:line="360" w:lineRule="auto"/>
        <w:rPr>
          <w:b/>
          <w:szCs w:val="23"/>
        </w:rPr>
      </w:pPr>
      <w:r w:rsidRPr="002F4242">
        <w:rPr>
          <w:b/>
          <w:szCs w:val="23"/>
        </w:rPr>
        <w:lastRenderedPageBreak/>
        <w:t>ORIENTAÇÃO E MOBILIDADE</w:t>
      </w:r>
      <w:r>
        <w:rPr>
          <w:b/>
          <w:szCs w:val="23"/>
        </w:rPr>
        <w:t xml:space="preserve"> – O.M. E VIVÊNCIAS</w:t>
      </w:r>
    </w:p>
    <w:p w:rsidR="00C717BE" w:rsidRDefault="00C717BE" w:rsidP="008E3408">
      <w:pPr>
        <w:spacing w:line="360" w:lineRule="auto"/>
        <w:jc w:val="center"/>
        <w:rPr>
          <w:b/>
          <w:szCs w:val="23"/>
        </w:rPr>
      </w:pPr>
      <w:r w:rsidRPr="00F06B64">
        <w:rPr>
          <w:b/>
          <w:noProof/>
          <w:szCs w:val="23"/>
        </w:rPr>
        <w:drawing>
          <wp:inline distT="0" distB="0" distL="0" distR="0" wp14:anchorId="04787055" wp14:editId="1B7A1950">
            <wp:extent cx="2125980" cy="2834640"/>
            <wp:effectExtent l="0" t="0" r="7620" b="3810"/>
            <wp:docPr id="8" name="Imagem 8" descr="D:\Documents\AFADEV\Fotos\AFADEV\AFADEV 2020\Fotos relatório 2020\IMG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IMG_013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5980" cy="2834640"/>
                    </a:xfrm>
                    <a:prstGeom prst="rect">
                      <a:avLst/>
                    </a:prstGeom>
                    <a:noFill/>
                    <a:ln>
                      <a:noFill/>
                    </a:ln>
                  </pic:spPr>
                </pic:pic>
              </a:graphicData>
            </a:graphic>
          </wp:inline>
        </w:drawing>
      </w:r>
      <w:r w:rsidR="008E3408">
        <w:rPr>
          <w:b/>
          <w:szCs w:val="23"/>
        </w:rPr>
        <w:t xml:space="preserve">   </w:t>
      </w:r>
      <w:r w:rsidRPr="00E14A75">
        <w:rPr>
          <w:b/>
          <w:noProof/>
          <w:szCs w:val="23"/>
        </w:rPr>
        <w:drawing>
          <wp:inline distT="0" distB="0" distL="0" distR="0" wp14:anchorId="3629E0E3" wp14:editId="7FA54199">
            <wp:extent cx="3398520" cy="2548890"/>
            <wp:effectExtent l="0" t="0" r="0" b="3810"/>
            <wp:docPr id="11" name="Imagem 11" descr="D:\Documents\AFADEV\Fotos\AFADEV\AFADEV 2020\Fotos relatório 2020\IMG_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013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98520" cy="2548890"/>
                    </a:xfrm>
                    <a:prstGeom prst="rect">
                      <a:avLst/>
                    </a:prstGeom>
                    <a:noFill/>
                    <a:ln>
                      <a:noFill/>
                    </a:ln>
                  </pic:spPr>
                </pic:pic>
              </a:graphicData>
            </a:graphic>
          </wp:inline>
        </w:drawing>
      </w:r>
      <w:r w:rsidR="008E3408">
        <w:rPr>
          <w:b/>
          <w:szCs w:val="23"/>
        </w:rPr>
        <w:t xml:space="preserve">   </w:t>
      </w:r>
      <w:r w:rsidRPr="00E14A75">
        <w:rPr>
          <w:b/>
          <w:noProof/>
          <w:szCs w:val="23"/>
        </w:rPr>
        <w:drawing>
          <wp:inline distT="0" distB="0" distL="0" distR="0" wp14:anchorId="01D28252" wp14:editId="03DE4176">
            <wp:extent cx="2156460" cy="2875280"/>
            <wp:effectExtent l="0" t="0" r="0" b="1270"/>
            <wp:docPr id="13" name="Imagem 13" descr="D:\Documents\AFADEV\Fotos\AFADEV\AFADEV 2020\Fotos relatório 2020\IMG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IMG_0128.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56460" cy="2875280"/>
                    </a:xfrm>
                    <a:prstGeom prst="rect">
                      <a:avLst/>
                    </a:prstGeom>
                    <a:noFill/>
                    <a:ln>
                      <a:noFill/>
                    </a:ln>
                  </pic:spPr>
                </pic:pic>
              </a:graphicData>
            </a:graphic>
          </wp:inline>
        </w:drawing>
      </w:r>
    </w:p>
    <w:p w:rsidR="00C717BE" w:rsidRPr="00EB23BA" w:rsidRDefault="00E360D5" w:rsidP="00E81B78">
      <w:pPr>
        <w:spacing w:line="360" w:lineRule="auto"/>
        <w:jc w:val="center"/>
        <w:rPr>
          <w:b/>
          <w:szCs w:val="23"/>
        </w:rPr>
      </w:pPr>
      <w:r w:rsidRPr="00E360D5">
        <w:rPr>
          <w:b/>
          <w:noProof/>
          <w:szCs w:val="23"/>
        </w:rPr>
        <w:drawing>
          <wp:inline distT="0" distB="0" distL="0" distR="0">
            <wp:extent cx="3321590" cy="2490705"/>
            <wp:effectExtent l="0" t="0" r="0" b="5080"/>
            <wp:docPr id="64" name="Imagem 64" descr="D:\Documents\AFADEV\Fotos\AFADEV\AFADEV 2020\Fotos relatório 2020\IMG_20200521_13023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AFADEV\Fotos\AFADEV\AFADEV 2020\Fotos relatório 2020\IMG_20200521_1302355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47093" cy="2509829"/>
                    </a:xfrm>
                    <a:prstGeom prst="rect">
                      <a:avLst/>
                    </a:prstGeom>
                    <a:noFill/>
                    <a:ln>
                      <a:noFill/>
                    </a:ln>
                  </pic:spPr>
                </pic:pic>
              </a:graphicData>
            </a:graphic>
          </wp:inline>
        </w:drawing>
      </w:r>
      <w:r w:rsidR="00D426F8">
        <w:rPr>
          <w:b/>
          <w:szCs w:val="23"/>
        </w:rPr>
        <w:t xml:space="preserve">  </w:t>
      </w:r>
      <w:r w:rsidR="00D426F8" w:rsidRPr="00D426F8">
        <w:rPr>
          <w:b/>
          <w:noProof/>
          <w:szCs w:val="23"/>
        </w:rPr>
        <w:drawing>
          <wp:inline distT="0" distB="0" distL="0" distR="0">
            <wp:extent cx="3337366" cy="2502535"/>
            <wp:effectExtent l="0" t="0" r="0" b="0"/>
            <wp:docPr id="65" name="Imagem 65" descr="D:\Documents\AFADEV\Fotos\AFADEV\AFADEV 2020\Fotos relatório 2020\IMG_20200521_13112037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AFADEV\Fotos\AFADEV\AFADEV 2020\Fotos relatório 2020\IMG_20200521_131120374_HD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45211" cy="2508418"/>
                    </a:xfrm>
                    <a:prstGeom prst="rect">
                      <a:avLst/>
                    </a:prstGeom>
                    <a:noFill/>
                    <a:ln>
                      <a:noFill/>
                    </a:ln>
                  </pic:spPr>
                </pic:pic>
              </a:graphicData>
            </a:graphic>
          </wp:inline>
        </w:drawing>
      </w:r>
      <w:r w:rsidR="00C717BE">
        <w:rPr>
          <w:b/>
          <w:szCs w:val="23"/>
        </w:rPr>
        <w:t xml:space="preserve">           </w:t>
      </w:r>
      <w:r w:rsidR="00C717BE" w:rsidRPr="00F43AF4">
        <w:rPr>
          <w:b/>
          <w:szCs w:val="23"/>
        </w:rPr>
        <w:t xml:space="preserve"> </w:t>
      </w:r>
      <w:r w:rsidR="00C717BE">
        <w:rPr>
          <w:b/>
          <w:szCs w:val="23"/>
        </w:rPr>
        <w:t xml:space="preserve"> </w:t>
      </w:r>
    </w:p>
    <w:p w:rsidR="00C717BE" w:rsidRDefault="00A80665" w:rsidP="00C717BE">
      <w:pPr>
        <w:rPr>
          <w:b/>
          <w:szCs w:val="23"/>
        </w:rPr>
      </w:pPr>
      <w:r>
        <w:rPr>
          <w:b/>
          <w:szCs w:val="23"/>
        </w:rPr>
        <w:lastRenderedPageBreak/>
        <w:t xml:space="preserve">SISTEMA BRAILE, </w:t>
      </w:r>
      <w:r w:rsidR="00C717BE">
        <w:rPr>
          <w:b/>
          <w:szCs w:val="23"/>
        </w:rPr>
        <w:t>CONFECÇÃO DE MATERIAIS</w:t>
      </w:r>
      <w:r>
        <w:rPr>
          <w:b/>
          <w:szCs w:val="23"/>
        </w:rPr>
        <w:t xml:space="preserve"> E LEITURA</w:t>
      </w:r>
    </w:p>
    <w:p w:rsidR="00A80665" w:rsidRDefault="00A80665" w:rsidP="00030EDB">
      <w:pPr>
        <w:rPr>
          <w:b/>
          <w:szCs w:val="23"/>
        </w:rPr>
      </w:pPr>
      <w:r w:rsidRPr="00A80665">
        <w:rPr>
          <w:b/>
          <w:noProof/>
          <w:szCs w:val="23"/>
        </w:rPr>
        <w:drawing>
          <wp:inline distT="0" distB="0" distL="0" distR="0" wp14:anchorId="100F5EDB" wp14:editId="38B6ADF5">
            <wp:extent cx="3002280" cy="2251710"/>
            <wp:effectExtent l="0" t="0" r="7620" b="0"/>
            <wp:docPr id="14" name="Imagem 14" descr="D:\Documents\AFADEV\Fotos\AFADEV\AFADEV 2020\Fotos relatório 2020\IMG_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IMG_090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02280" cy="2251710"/>
                    </a:xfrm>
                    <a:prstGeom prst="rect">
                      <a:avLst/>
                    </a:prstGeom>
                    <a:noFill/>
                    <a:ln>
                      <a:noFill/>
                    </a:ln>
                  </pic:spPr>
                </pic:pic>
              </a:graphicData>
            </a:graphic>
          </wp:inline>
        </w:drawing>
      </w:r>
      <w:r>
        <w:rPr>
          <w:b/>
          <w:szCs w:val="23"/>
        </w:rPr>
        <w:t xml:space="preserve">   </w:t>
      </w:r>
      <w:r w:rsidR="00C717BE" w:rsidRPr="00E14A75">
        <w:rPr>
          <w:b/>
          <w:noProof/>
          <w:szCs w:val="23"/>
        </w:rPr>
        <w:drawing>
          <wp:inline distT="0" distB="0" distL="0" distR="0" wp14:anchorId="533C64E6" wp14:editId="4EF79DAD">
            <wp:extent cx="3017520" cy="2263578"/>
            <wp:effectExtent l="0" t="0" r="0" b="3810"/>
            <wp:docPr id="9" name="Imagem 9" descr="D:\Documents\AFADEV\Fotos\AFADEV\AFADEV 2020\Fotos relatório 2020\20200908_14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20200908_145500.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54857" cy="2291586"/>
                    </a:xfrm>
                    <a:prstGeom prst="rect">
                      <a:avLst/>
                    </a:prstGeom>
                    <a:noFill/>
                    <a:ln>
                      <a:noFill/>
                    </a:ln>
                  </pic:spPr>
                </pic:pic>
              </a:graphicData>
            </a:graphic>
          </wp:inline>
        </w:drawing>
      </w:r>
      <w:r>
        <w:rPr>
          <w:b/>
          <w:szCs w:val="23"/>
        </w:rPr>
        <w:t xml:space="preserve"> </w:t>
      </w:r>
      <w:r w:rsidR="00FF6B20">
        <w:rPr>
          <w:b/>
          <w:szCs w:val="23"/>
        </w:rPr>
        <w:t xml:space="preserve">  </w:t>
      </w:r>
      <w:r w:rsidRPr="00A80665">
        <w:rPr>
          <w:b/>
          <w:noProof/>
          <w:szCs w:val="23"/>
        </w:rPr>
        <w:drawing>
          <wp:inline distT="0" distB="0" distL="0" distR="0" wp14:anchorId="0C68D2B0" wp14:editId="2C675F70">
            <wp:extent cx="2987040" cy="2240280"/>
            <wp:effectExtent l="0" t="0" r="3810" b="7620"/>
            <wp:docPr id="18" name="Imagem 18" descr="D:\Documents\AFADEV\Fotos\AFADEV\AFADEV 2020\Fotos relatório 2020\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Fotos\AFADEV\AFADEV 2020\Fotos relatório 2020\IMG_01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7040" cy="2240280"/>
                    </a:xfrm>
                    <a:prstGeom prst="rect">
                      <a:avLst/>
                    </a:prstGeom>
                    <a:noFill/>
                    <a:ln>
                      <a:noFill/>
                    </a:ln>
                  </pic:spPr>
                </pic:pic>
              </a:graphicData>
            </a:graphic>
          </wp:inline>
        </w:drawing>
      </w:r>
      <w:r w:rsidR="00E81B78" w:rsidRPr="00FF6B20">
        <w:rPr>
          <w:b/>
          <w:noProof/>
          <w:szCs w:val="23"/>
        </w:rPr>
        <w:drawing>
          <wp:inline distT="0" distB="0" distL="0" distR="0" wp14:anchorId="2DDB8D85" wp14:editId="5AD0E1FC">
            <wp:extent cx="3075940" cy="2306955"/>
            <wp:effectExtent l="0" t="0" r="0" b="0"/>
            <wp:docPr id="23" name="Imagem 23" descr="D:\Documents\AFADEV\Fotos\AFADEV\AFADEV 2020\Fotos relatório 2020\IMG_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02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75940" cy="2306955"/>
                    </a:xfrm>
                    <a:prstGeom prst="rect">
                      <a:avLst/>
                    </a:prstGeom>
                    <a:noFill/>
                    <a:ln>
                      <a:noFill/>
                    </a:ln>
                  </pic:spPr>
                </pic:pic>
              </a:graphicData>
            </a:graphic>
          </wp:inline>
        </w:drawing>
      </w:r>
      <w:r w:rsidR="00E81B78">
        <w:rPr>
          <w:b/>
          <w:szCs w:val="23"/>
        </w:rPr>
        <w:t xml:space="preserve"> </w:t>
      </w:r>
      <w:r w:rsidR="00E81B78" w:rsidRPr="008E3408">
        <w:rPr>
          <w:b/>
          <w:noProof/>
          <w:szCs w:val="23"/>
        </w:rPr>
        <w:drawing>
          <wp:inline distT="0" distB="0" distL="0" distR="0" wp14:anchorId="3CD42459" wp14:editId="3183466C">
            <wp:extent cx="3078480" cy="2308860"/>
            <wp:effectExtent l="0" t="0" r="7620" b="0"/>
            <wp:docPr id="19" name="Imagem 19" descr="D:\Documents\AFADEV\Fotos\AFADEV\AFADEV 2020\Fotos relatório 2020\IMG_9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IMG_90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inline>
        </w:drawing>
      </w:r>
      <w:r w:rsidR="00E81B78">
        <w:rPr>
          <w:b/>
          <w:szCs w:val="23"/>
        </w:rPr>
        <w:t xml:space="preserve">  </w:t>
      </w:r>
      <w:r w:rsidR="00E81B78" w:rsidRPr="00FF6B20">
        <w:rPr>
          <w:b/>
          <w:noProof/>
          <w:szCs w:val="23"/>
        </w:rPr>
        <w:drawing>
          <wp:inline distT="0" distB="0" distL="0" distR="0" wp14:anchorId="69EADC15" wp14:editId="7209F9A0">
            <wp:extent cx="3108960" cy="2331720"/>
            <wp:effectExtent l="0" t="0" r="0" b="0"/>
            <wp:docPr id="24" name="Imagem 24" descr="D:\Documents\AFADEV\Fotos\AFADEV\AFADEV 2020\Fotos relatório 2020\IMG_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IMG_00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08960" cy="2331720"/>
                    </a:xfrm>
                    <a:prstGeom prst="rect">
                      <a:avLst/>
                    </a:prstGeom>
                    <a:noFill/>
                    <a:ln>
                      <a:noFill/>
                    </a:ln>
                  </pic:spPr>
                </pic:pic>
              </a:graphicData>
            </a:graphic>
          </wp:inline>
        </w:drawing>
      </w:r>
    </w:p>
    <w:p w:rsidR="00A241AB" w:rsidRDefault="00A80665" w:rsidP="00030EDB">
      <w:pPr>
        <w:rPr>
          <w:b/>
          <w:noProof/>
          <w:szCs w:val="23"/>
        </w:rPr>
      </w:pPr>
      <w:r>
        <w:rPr>
          <w:b/>
          <w:szCs w:val="23"/>
        </w:rPr>
        <w:lastRenderedPageBreak/>
        <w:t xml:space="preserve">     </w:t>
      </w:r>
      <w:r w:rsidR="008E3408">
        <w:rPr>
          <w:b/>
          <w:szCs w:val="23"/>
        </w:rPr>
        <w:t xml:space="preserve"> </w:t>
      </w:r>
      <w:r w:rsidR="00A241AB">
        <w:rPr>
          <w:b/>
          <w:szCs w:val="23"/>
        </w:rPr>
        <w:t xml:space="preserve">   </w:t>
      </w:r>
      <w:r w:rsidRPr="00A80665">
        <w:rPr>
          <w:b/>
          <w:noProof/>
          <w:szCs w:val="23"/>
        </w:rPr>
        <w:drawing>
          <wp:inline distT="0" distB="0" distL="0" distR="0" wp14:anchorId="1B10F716" wp14:editId="74E3D537">
            <wp:extent cx="3619500" cy="2714625"/>
            <wp:effectExtent l="0" t="0" r="0" b="9525"/>
            <wp:docPr id="17" name="Imagem 17" descr="D:\Documents\AFADEV\Fotos\AFADEV\AFADEV 2020\Fotos relatório 2020\IMG_9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_9637.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inline>
        </w:drawing>
      </w:r>
      <w:r w:rsidR="008E3408">
        <w:rPr>
          <w:b/>
          <w:szCs w:val="23"/>
        </w:rPr>
        <w:t xml:space="preserve"> </w:t>
      </w:r>
      <w:r w:rsidR="00A241AB">
        <w:rPr>
          <w:b/>
          <w:szCs w:val="23"/>
        </w:rPr>
        <w:t xml:space="preserve"> </w:t>
      </w:r>
      <w:r w:rsidR="00E81B78">
        <w:rPr>
          <w:b/>
          <w:szCs w:val="23"/>
        </w:rPr>
        <w:t xml:space="preserve"> </w:t>
      </w:r>
      <w:r w:rsidR="00A241AB" w:rsidRPr="00A241AB">
        <w:rPr>
          <w:b/>
          <w:noProof/>
          <w:szCs w:val="23"/>
        </w:rPr>
        <w:drawing>
          <wp:inline distT="0" distB="0" distL="0" distR="0" wp14:anchorId="30AEDEE3" wp14:editId="3FA96655">
            <wp:extent cx="4305935" cy="2422088"/>
            <wp:effectExtent l="0" t="0" r="0" b="0"/>
            <wp:docPr id="44" name="Imagem 44" descr="D:\Documents\AFADEV\Fotos\AFADEV\AFADEV 2020\Fotos relatório 2020\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Fotos\AFADEV\AFADEV 2020\Fotos relatório 2020\IMG_084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14963" cy="2427166"/>
                    </a:xfrm>
                    <a:prstGeom prst="rect">
                      <a:avLst/>
                    </a:prstGeom>
                    <a:noFill/>
                    <a:ln>
                      <a:noFill/>
                    </a:ln>
                  </pic:spPr>
                </pic:pic>
              </a:graphicData>
            </a:graphic>
          </wp:inline>
        </w:drawing>
      </w:r>
    </w:p>
    <w:p w:rsidR="00A241AB" w:rsidRDefault="00A241AB" w:rsidP="00A241AB">
      <w:pPr>
        <w:jc w:val="center"/>
        <w:rPr>
          <w:b/>
          <w:noProof/>
          <w:szCs w:val="23"/>
        </w:rPr>
      </w:pPr>
      <w:r w:rsidRPr="00E81B78">
        <w:rPr>
          <w:b/>
          <w:noProof/>
          <w:szCs w:val="23"/>
        </w:rPr>
        <w:drawing>
          <wp:inline distT="0" distB="0" distL="0" distR="0" wp14:anchorId="24EF1659" wp14:editId="03391AEB">
            <wp:extent cx="2821234" cy="2115925"/>
            <wp:effectExtent l="0" t="9525" r="8255" b="8255"/>
            <wp:docPr id="90" name="Imagem 90" descr="D:\Documents\AFADEV\Fotos\AFADEV\AFADEV 2020\Fotos relatório 2020\IMG_9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AFADEV\Fotos\AFADEV\AFADEV 2020\Fotos relatório 2020\IMG_994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840551" cy="2130413"/>
                    </a:xfrm>
                    <a:prstGeom prst="rect">
                      <a:avLst/>
                    </a:prstGeom>
                    <a:noFill/>
                    <a:ln>
                      <a:noFill/>
                    </a:ln>
                  </pic:spPr>
                </pic:pic>
              </a:graphicData>
            </a:graphic>
          </wp:inline>
        </w:drawing>
      </w:r>
      <w:r>
        <w:rPr>
          <w:b/>
          <w:noProof/>
          <w:szCs w:val="23"/>
        </w:rPr>
        <w:t xml:space="preserve">   </w:t>
      </w:r>
      <w:r w:rsidRPr="009311EA">
        <w:rPr>
          <w:b/>
          <w:noProof/>
          <w:szCs w:val="23"/>
        </w:rPr>
        <w:drawing>
          <wp:inline distT="0" distB="0" distL="0" distR="0" wp14:anchorId="7721F775" wp14:editId="6D1F2A3A">
            <wp:extent cx="2575560" cy="2821359"/>
            <wp:effectExtent l="0" t="0" r="0" b="0"/>
            <wp:docPr id="38" name="Imagem 38" descr="D:\Documents\AFADEV\Fotos\AFADEV\AFADEV 2020\Fotos relatório 2020\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FADEV\Fotos\AFADEV\AFADEV 2020\Fotos relatório 2020\IMG_0887.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40000"/>
                              </a14:imgEffect>
                            </a14:imgLayer>
                          </a14:imgProps>
                        </a:ext>
                        <a:ext uri="{28A0092B-C50C-407E-A947-70E740481C1C}">
                          <a14:useLocalDpi xmlns:a14="http://schemas.microsoft.com/office/drawing/2010/main" val="0"/>
                        </a:ext>
                      </a:extLst>
                    </a:blip>
                    <a:srcRect l="18537" r="30113"/>
                    <a:stretch/>
                  </pic:blipFill>
                  <pic:spPr bwMode="auto">
                    <a:xfrm>
                      <a:off x="0" y="0"/>
                      <a:ext cx="2593872" cy="2841418"/>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8E3408">
        <w:rPr>
          <w:b/>
          <w:noProof/>
          <w:szCs w:val="23"/>
        </w:rPr>
        <w:drawing>
          <wp:inline distT="0" distB="0" distL="0" distR="0" wp14:anchorId="4996291E" wp14:editId="20B42F5A">
            <wp:extent cx="2839921" cy="2362284"/>
            <wp:effectExtent l="0" t="8890" r="8890" b="8890"/>
            <wp:docPr id="20" name="Imagem 20" descr="D:\Documents\AFADEV\Fotos\AFADEV\AFADEV 2020\Fotos relatório 2020\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0370.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804" r="7032"/>
                    <a:stretch/>
                  </pic:blipFill>
                  <pic:spPr bwMode="auto">
                    <a:xfrm rot="5400000">
                      <a:off x="0" y="0"/>
                      <a:ext cx="2861009" cy="2379826"/>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p>
    <w:p w:rsidR="00030EDB" w:rsidRDefault="00030EDB" w:rsidP="00A241AB">
      <w:pPr>
        <w:jc w:val="center"/>
        <w:rPr>
          <w:b/>
          <w:noProof/>
          <w:szCs w:val="23"/>
        </w:rPr>
      </w:pPr>
    </w:p>
    <w:p w:rsidR="008E3408" w:rsidRDefault="008E3408" w:rsidP="00030EDB">
      <w:pPr>
        <w:rPr>
          <w:b/>
          <w:szCs w:val="23"/>
        </w:rPr>
      </w:pPr>
    </w:p>
    <w:p w:rsidR="00E81B78" w:rsidRDefault="00B92A7B" w:rsidP="00030EDB">
      <w:pPr>
        <w:rPr>
          <w:b/>
          <w:szCs w:val="23"/>
        </w:rPr>
      </w:pPr>
      <w:r>
        <w:rPr>
          <w:b/>
          <w:szCs w:val="23"/>
        </w:rPr>
        <w:lastRenderedPageBreak/>
        <w:t xml:space="preserve">ATIVIDADES DA VIDA DIÁRIA – </w:t>
      </w:r>
      <w:r w:rsidRPr="00395185">
        <w:rPr>
          <w:b/>
          <w:szCs w:val="23"/>
        </w:rPr>
        <w:t>AVD</w:t>
      </w:r>
    </w:p>
    <w:p w:rsidR="004E5D1D" w:rsidRDefault="00E81B78" w:rsidP="00E81B78">
      <w:pPr>
        <w:jc w:val="center"/>
        <w:rPr>
          <w:b/>
          <w:szCs w:val="23"/>
        </w:rPr>
      </w:pPr>
      <w:r w:rsidRPr="00030EDB">
        <w:rPr>
          <w:b/>
          <w:noProof/>
          <w:szCs w:val="23"/>
        </w:rPr>
        <w:drawing>
          <wp:inline distT="0" distB="0" distL="0" distR="0" wp14:anchorId="34331928" wp14:editId="2758E6A1">
            <wp:extent cx="2133600" cy="2133600"/>
            <wp:effectExtent l="0" t="0" r="0" b="0"/>
            <wp:docPr id="25" name="Imagem 25" descr="D:\Documents\AFADEV\Fotos\AFADEV\AFADEV 2020\Fotos relatório 2020\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_017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r>
        <w:rPr>
          <w:b/>
          <w:szCs w:val="23"/>
        </w:rPr>
        <w:t xml:space="preserve">  </w:t>
      </w:r>
      <w:r w:rsidRPr="00A80665">
        <w:rPr>
          <w:b/>
          <w:noProof/>
          <w:szCs w:val="23"/>
        </w:rPr>
        <w:drawing>
          <wp:inline distT="0" distB="0" distL="0" distR="0" wp14:anchorId="793BF869" wp14:editId="0CB5D686">
            <wp:extent cx="2918178" cy="1641475"/>
            <wp:effectExtent l="0" t="0" r="0" b="0"/>
            <wp:docPr id="16" name="Imagem 16" descr="D:\Documents\AFADEV\Fotos\AFADEV\AFADEV 2020\Fotos relatório 2020\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IMG_02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4862" cy="1645235"/>
                    </a:xfrm>
                    <a:prstGeom prst="rect">
                      <a:avLst/>
                    </a:prstGeom>
                    <a:noFill/>
                    <a:ln>
                      <a:noFill/>
                    </a:ln>
                  </pic:spPr>
                </pic:pic>
              </a:graphicData>
            </a:graphic>
          </wp:inline>
        </w:drawing>
      </w:r>
      <w:r>
        <w:rPr>
          <w:b/>
          <w:szCs w:val="23"/>
        </w:rPr>
        <w:t xml:space="preserve">  </w:t>
      </w:r>
      <w:r w:rsidRPr="00A80665">
        <w:rPr>
          <w:b/>
          <w:noProof/>
          <w:szCs w:val="23"/>
        </w:rPr>
        <w:drawing>
          <wp:inline distT="0" distB="0" distL="0" distR="0" wp14:anchorId="509F12F2" wp14:editId="01A6C162">
            <wp:extent cx="1644015" cy="2192020"/>
            <wp:effectExtent l="0" t="0" r="0" b="0"/>
            <wp:docPr id="15" name="Imagem 15" descr="D:\Documents\AFADEV\Fotos\AFADEV\AFADEV 2020\Fotos relatório 2020\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0594.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44015" cy="2192020"/>
                    </a:xfrm>
                    <a:prstGeom prst="rect">
                      <a:avLst/>
                    </a:prstGeom>
                    <a:noFill/>
                    <a:ln>
                      <a:noFill/>
                    </a:ln>
                  </pic:spPr>
                </pic:pic>
              </a:graphicData>
            </a:graphic>
          </wp:inline>
        </w:drawing>
      </w:r>
      <w:r w:rsidR="00C509C4">
        <w:rPr>
          <w:b/>
          <w:szCs w:val="23"/>
        </w:rPr>
        <w:t xml:space="preserve">  </w:t>
      </w:r>
      <w:r w:rsidR="00C509C4" w:rsidRPr="00C509C4">
        <w:rPr>
          <w:b/>
          <w:noProof/>
          <w:szCs w:val="23"/>
        </w:rPr>
        <w:drawing>
          <wp:inline distT="0" distB="0" distL="0" distR="0">
            <wp:extent cx="2331720" cy="1748790"/>
            <wp:effectExtent l="0" t="0" r="0" b="3810"/>
            <wp:docPr id="39" name="Imagem 39" descr="D:\Documents\AFADEV\Fotos\AFADEV\AFADEV 2020\Fotos relatório 2020\IMG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AFADEV\Fotos\AFADEV\AFADEV 2020\Fotos relatório 2020\IMG_088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1720" cy="1748790"/>
                    </a:xfrm>
                    <a:prstGeom prst="rect">
                      <a:avLst/>
                    </a:prstGeom>
                    <a:noFill/>
                    <a:ln>
                      <a:noFill/>
                    </a:ln>
                  </pic:spPr>
                </pic:pic>
              </a:graphicData>
            </a:graphic>
          </wp:inline>
        </w:drawing>
      </w:r>
    </w:p>
    <w:p w:rsidR="008E3408" w:rsidRDefault="00A80665" w:rsidP="00A80665">
      <w:pPr>
        <w:rPr>
          <w:b/>
          <w:szCs w:val="23"/>
        </w:rPr>
      </w:pPr>
      <w:r>
        <w:rPr>
          <w:b/>
          <w:szCs w:val="23"/>
        </w:rPr>
        <w:t xml:space="preserve">        </w:t>
      </w:r>
    </w:p>
    <w:p w:rsidR="00C509C4" w:rsidRDefault="00C509C4" w:rsidP="00A80665">
      <w:pPr>
        <w:rPr>
          <w:b/>
          <w:szCs w:val="23"/>
        </w:rPr>
      </w:pPr>
    </w:p>
    <w:p w:rsidR="00C509C4" w:rsidRDefault="00C509C4" w:rsidP="00A80665">
      <w:pPr>
        <w:rPr>
          <w:b/>
          <w:szCs w:val="23"/>
        </w:rPr>
      </w:pPr>
    </w:p>
    <w:p w:rsidR="00CD39E2" w:rsidRDefault="00CD39E2" w:rsidP="00A80665">
      <w:pPr>
        <w:rPr>
          <w:b/>
          <w:szCs w:val="23"/>
        </w:rPr>
      </w:pPr>
    </w:p>
    <w:p w:rsidR="00B92A7B" w:rsidRPr="00A80665" w:rsidRDefault="00B92A7B" w:rsidP="00A80665">
      <w:pPr>
        <w:rPr>
          <w:b/>
          <w:szCs w:val="23"/>
        </w:rPr>
      </w:pPr>
      <w:r>
        <w:rPr>
          <w:b/>
          <w:szCs w:val="23"/>
        </w:rPr>
        <w:t>INCLUSÃO DIGITAL</w:t>
      </w:r>
      <w:r w:rsidRPr="00AC424C">
        <w:rPr>
          <w:b/>
          <w:szCs w:val="23"/>
        </w:rPr>
        <w:t xml:space="preserve"> </w:t>
      </w:r>
      <w:r>
        <w:rPr>
          <w:b/>
          <w:szCs w:val="23"/>
        </w:rPr>
        <w:t xml:space="preserve">E </w:t>
      </w:r>
      <w:r w:rsidRPr="00150FDC">
        <w:rPr>
          <w:b/>
          <w:szCs w:val="23"/>
        </w:rPr>
        <w:t>TECNOLOGIA ASSISTIVA</w:t>
      </w:r>
    </w:p>
    <w:p w:rsidR="008E3408" w:rsidRDefault="008E3408" w:rsidP="00E81B78">
      <w:pPr>
        <w:spacing w:line="360" w:lineRule="auto"/>
        <w:jc w:val="center"/>
        <w:rPr>
          <w:b/>
          <w:noProof/>
          <w:szCs w:val="23"/>
        </w:rPr>
      </w:pPr>
      <w:r w:rsidRPr="008E3408">
        <w:rPr>
          <w:b/>
          <w:noProof/>
          <w:szCs w:val="23"/>
        </w:rPr>
        <w:drawing>
          <wp:inline distT="0" distB="0" distL="0" distR="0">
            <wp:extent cx="2865120" cy="2148840"/>
            <wp:effectExtent l="0" t="0" r="0" b="3810"/>
            <wp:docPr id="22" name="Imagem 22" descr="D:\Documents\AFADEV\Fotos\AFADEV\AFADEV 2020\Fotos relatório 2020\IMG_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_906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5120" cy="2148840"/>
                    </a:xfrm>
                    <a:prstGeom prst="rect">
                      <a:avLst/>
                    </a:prstGeom>
                    <a:noFill/>
                    <a:ln>
                      <a:noFill/>
                    </a:ln>
                  </pic:spPr>
                </pic:pic>
              </a:graphicData>
            </a:graphic>
          </wp:inline>
        </w:drawing>
      </w:r>
      <w:r w:rsidR="009B276D">
        <w:rPr>
          <w:b/>
          <w:noProof/>
          <w:szCs w:val="23"/>
        </w:rPr>
        <w:t xml:space="preserve">  </w:t>
      </w:r>
      <w:r w:rsidRPr="008E3408">
        <w:rPr>
          <w:b/>
          <w:noProof/>
          <w:szCs w:val="23"/>
        </w:rPr>
        <w:drawing>
          <wp:inline distT="0" distB="0" distL="0" distR="0">
            <wp:extent cx="2979420" cy="2234565"/>
            <wp:effectExtent l="0" t="0" r="0" b="0"/>
            <wp:docPr id="26" name="Imagem 26" descr="D:\Documents\AFADEV\Fotos\AFADEV\AFADEV 2020\Fotos relatório 2020\IMG_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Fotos\AFADEV\AFADEV 2020\Fotos relatório 2020\IMG_91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9420" cy="2234565"/>
                    </a:xfrm>
                    <a:prstGeom prst="rect">
                      <a:avLst/>
                    </a:prstGeom>
                    <a:noFill/>
                    <a:ln>
                      <a:noFill/>
                    </a:ln>
                  </pic:spPr>
                </pic:pic>
              </a:graphicData>
            </a:graphic>
          </wp:inline>
        </w:drawing>
      </w:r>
      <w:r>
        <w:rPr>
          <w:b/>
          <w:noProof/>
          <w:szCs w:val="23"/>
        </w:rPr>
        <w:t xml:space="preserve">  </w:t>
      </w:r>
      <w:r w:rsidRPr="008E3408">
        <w:rPr>
          <w:b/>
          <w:noProof/>
          <w:szCs w:val="23"/>
        </w:rPr>
        <w:drawing>
          <wp:inline distT="0" distB="0" distL="0" distR="0">
            <wp:extent cx="3338830" cy="2007632"/>
            <wp:effectExtent l="0" t="0" r="0" b="0"/>
            <wp:docPr id="27" name="Imagem 27" descr="D:\Documents\AFADEV\Fotos\AFADEV\AFADEV 2020\Fotos relatório 2020\IMG_9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AFADEV\Fotos\AFADEV\AFADEV 2020\Fotos relatório 2020\IMG_906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44038" cy="2010764"/>
                    </a:xfrm>
                    <a:prstGeom prst="rect">
                      <a:avLst/>
                    </a:prstGeom>
                    <a:noFill/>
                    <a:ln>
                      <a:noFill/>
                    </a:ln>
                  </pic:spPr>
                </pic:pic>
              </a:graphicData>
            </a:graphic>
          </wp:inline>
        </w:drawing>
      </w:r>
    </w:p>
    <w:p w:rsidR="00E81B78" w:rsidRDefault="00E81B78" w:rsidP="009B276D">
      <w:pPr>
        <w:spacing w:line="360" w:lineRule="auto"/>
        <w:rPr>
          <w:b/>
          <w:szCs w:val="23"/>
        </w:rPr>
      </w:pPr>
    </w:p>
    <w:p w:rsidR="00E81B78" w:rsidRDefault="00B92A7B" w:rsidP="009B276D">
      <w:pPr>
        <w:spacing w:line="360" w:lineRule="auto"/>
        <w:rPr>
          <w:b/>
          <w:szCs w:val="23"/>
        </w:rPr>
      </w:pPr>
      <w:r w:rsidRPr="00D62E57">
        <w:rPr>
          <w:b/>
          <w:szCs w:val="23"/>
        </w:rPr>
        <w:lastRenderedPageBreak/>
        <w:t>ATIVIDADES RECREATIVAS E CULTURAIS</w:t>
      </w:r>
    </w:p>
    <w:p w:rsidR="002573CE" w:rsidRDefault="00E81B78" w:rsidP="009B276D">
      <w:pPr>
        <w:spacing w:line="360" w:lineRule="auto"/>
        <w:rPr>
          <w:b/>
          <w:szCs w:val="23"/>
        </w:rPr>
      </w:pPr>
      <w:r w:rsidRPr="00E360D5">
        <w:rPr>
          <w:b/>
          <w:noProof/>
          <w:szCs w:val="23"/>
        </w:rPr>
        <w:drawing>
          <wp:inline distT="0" distB="0" distL="0" distR="0" wp14:anchorId="1327C224" wp14:editId="774F88A9">
            <wp:extent cx="3200400" cy="2400300"/>
            <wp:effectExtent l="0" t="0" r="0" b="0"/>
            <wp:docPr id="62" name="Imagem 62" descr="D:\Documents\AFADEV\Fotos\AFADEV\AFADEV 2020\Fotos relatório 2020\IMG_9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FADEV\Fotos\AFADEV\AFADEV 2020\Fotos relatório 2020\IMG_93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r>
        <w:rPr>
          <w:b/>
          <w:szCs w:val="23"/>
        </w:rPr>
        <w:t xml:space="preserve">  </w:t>
      </w:r>
      <w:r w:rsidRPr="00E360D5">
        <w:rPr>
          <w:b/>
          <w:noProof/>
          <w:szCs w:val="23"/>
        </w:rPr>
        <w:drawing>
          <wp:inline distT="0" distB="0" distL="0" distR="0" wp14:anchorId="6455EBF0" wp14:editId="4F4952B8">
            <wp:extent cx="2964180" cy="2223135"/>
            <wp:effectExtent l="0" t="0" r="7620" b="5715"/>
            <wp:docPr id="28" name="Imagem 28" descr="D:\Documents\AFADEV\Fotos\AFADEV\AFADEV 2020\Fotos relatório 2020\IMG_9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AFADEV\Fotos\AFADEV\AFADEV 2020\Fotos relatório 2020\IMG_936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64180" cy="2223135"/>
                    </a:xfrm>
                    <a:prstGeom prst="rect">
                      <a:avLst/>
                    </a:prstGeom>
                    <a:noFill/>
                    <a:ln>
                      <a:noFill/>
                    </a:ln>
                  </pic:spPr>
                </pic:pic>
              </a:graphicData>
            </a:graphic>
          </wp:inline>
        </w:drawing>
      </w:r>
      <w:r>
        <w:rPr>
          <w:b/>
          <w:szCs w:val="23"/>
        </w:rPr>
        <w:t xml:space="preserve">  </w:t>
      </w:r>
      <w:r w:rsidRPr="00E360D5">
        <w:rPr>
          <w:b/>
          <w:noProof/>
          <w:szCs w:val="23"/>
        </w:rPr>
        <w:drawing>
          <wp:inline distT="0" distB="0" distL="0" distR="0" wp14:anchorId="36FC87F6" wp14:editId="10F8AA28">
            <wp:extent cx="3063240" cy="2297430"/>
            <wp:effectExtent l="0" t="0" r="3810" b="7620"/>
            <wp:docPr id="31" name="Imagem 31" descr="D:\Documents\AFADEV\Fotos\AFADEV\AFADEV 2020\Fotos relatório 2020\IMG_9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AFADEV\Fotos\AFADEV\AFADEV 2020\Fotos relatório 2020\IMG_93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4097" cy="2298073"/>
                    </a:xfrm>
                    <a:prstGeom prst="rect">
                      <a:avLst/>
                    </a:prstGeom>
                    <a:noFill/>
                    <a:ln>
                      <a:noFill/>
                    </a:ln>
                  </pic:spPr>
                </pic:pic>
              </a:graphicData>
            </a:graphic>
          </wp:inline>
        </w:drawing>
      </w:r>
    </w:p>
    <w:p w:rsidR="00CD39E2" w:rsidRDefault="00CD39E2" w:rsidP="009B276D">
      <w:pPr>
        <w:spacing w:line="360" w:lineRule="auto"/>
        <w:rPr>
          <w:b/>
          <w:szCs w:val="23"/>
        </w:rPr>
      </w:pPr>
    </w:p>
    <w:p w:rsidR="00B92A7B" w:rsidRDefault="002573CE" w:rsidP="002573CE">
      <w:pPr>
        <w:spacing w:line="360" w:lineRule="auto"/>
        <w:jc w:val="center"/>
        <w:rPr>
          <w:b/>
          <w:szCs w:val="23"/>
        </w:rPr>
      </w:pPr>
      <w:r>
        <w:rPr>
          <w:b/>
          <w:szCs w:val="23"/>
        </w:rPr>
        <w:t xml:space="preserve">   </w:t>
      </w:r>
      <w:r w:rsidR="00F85D76">
        <w:rPr>
          <w:b/>
          <w:szCs w:val="23"/>
        </w:rPr>
        <w:t xml:space="preserve">   </w:t>
      </w:r>
      <w:r>
        <w:rPr>
          <w:b/>
          <w:szCs w:val="23"/>
        </w:rPr>
        <w:t xml:space="preserve">  </w:t>
      </w:r>
      <w:r w:rsidR="00E360D5" w:rsidRPr="00E360D5">
        <w:rPr>
          <w:b/>
          <w:noProof/>
          <w:szCs w:val="23"/>
        </w:rPr>
        <w:drawing>
          <wp:inline distT="0" distB="0" distL="0" distR="0">
            <wp:extent cx="2877820" cy="2158365"/>
            <wp:effectExtent l="0" t="0" r="0" b="0"/>
            <wp:docPr id="29" name="Imagem 29" descr="D:\Documents\AFADEV\Fotos\AFADEV\AFADEV 2020\Fotos relatório 2020\IMG_9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FADEV\Fotos\AFADEV\AFADEV 2020\Fotos relatório 2020\IMG_924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a:ln>
                      <a:noFill/>
                    </a:ln>
                  </pic:spPr>
                </pic:pic>
              </a:graphicData>
            </a:graphic>
          </wp:inline>
        </w:drawing>
      </w:r>
      <w:r w:rsidR="00F85D76">
        <w:rPr>
          <w:b/>
          <w:szCs w:val="23"/>
        </w:rPr>
        <w:t xml:space="preserve">  </w:t>
      </w:r>
      <w:r w:rsidR="00F85D76" w:rsidRPr="00E360D5">
        <w:rPr>
          <w:b/>
          <w:noProof/>
          <w:szCs w:val="23"/>
        </w:rPr>
        <w:drawing>
          <wp:inline distT="0" distB="0" distL="0" distR="0" wp14:anchorId="04B32C04" wp14:editId="68AC50CB">
            <wp:extent cx="3189110" cy="1793875"/>
            <wp:effectExtent l="0" t="0" r="0" b="0"/>
            <wp:docPr id="30" name="Imagem 30" descr="D:\Documents\AFADEV\Fotos\AFADEV\AFADEV 2020\Fotos relatório 2020\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AFADEV\Fotos\AFADEV\AFADEV 2020\Fotos relatório 2020\IMG_002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98310" cy="1799050"/>
                    </a:xfrm>
                    <a:prstGeom prst="rect">
                      <a:avLst/>
                    </a:prstGeom>
                    <a:noFill/>
                    <a:ln>
                      <a:noFill/>
                    </a:ln>
                  </pic:spPr>
                </pic:pic>
              </a:graphicData>
            </a:graphic>
          </wp:inline>
        </w:drawing>
      </w:r>
      <w:r w:rsidR="00F85D76">
        <w:rPr>
          <w:b/>
          <w:szCs w:val="23"/>
        </w:rPr>
        <w:t xml:space="preserve">  </w:t>
      </w:r>
      <w:r w:rsidR="00F85D76" w:rsidRPr="002573CE">
        <w:rPr>
          <w:b/>
          <w:noProof/>
          <w:szCs w:val="23"/>
        </w:rPr>
        <w:drawing>
          <wp:inline distT="0" distB="0" distL="0" distR="0" wp14:anchorId="5EDD0D13" wp14:editId="614B7DDF">
            <wp:extent cx="2819986" cy="1995736"/>
            <wp:effectExtent l="0" t="0" r="0" b="5080"/>
            <wp:docPr id="67" name="Imagem 67" descr="D:\Documents\AFADEV\Fotos\AFADEV\AFADEV 2020\Fotos relatório 2020\IMG_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104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8000" cy="2001408"/>
                    </a:xfrm>
                    <a:prstGeom prst="rect">
                      <a:avLst/>
                    </a:prstGeom>
                    <a:noFill/>
                    <a:ln>
                      <a:noFill/>
                    </a:ln>
                  </pic:spPr>
                </pic:pic>
              </a:graphicData>
            </a:graphic>
          </wp:inline>
        </w:drawing>
      </w:r>
    </w:p>
    <w:p w:rsidR="00E360D5" w:rsidRDefault="00E360D5" w:rsidP="009B276D">
      <w:pPr>
        <w:spacing w:line="360" w:lineRule="auto"/>
        <w:rPr>
          <w:b/>
          <w:szCs w:val="23"/>
        </w:rPr>
      </w:pPr>
    </w:p>
    <w:p w:rsidR="00276F88" w:rsidRDefault="00632A9F" w:rsidP="00250FDF">
      <w:pPr>
        <w:spacing w:line="360" w:lineRule="auto"/>
        <w:jc w:val="center"/>
        <w:rPr>
          <w:b/>
          <w:noProof/>
          <w:szCs w:val="23"/>
        </w:rPr>
      </w:pPr>
      <w:r>
        <w:rPr>
          <w:b/>
          <w:szCs w:val="23"/>
        </w:rPr>
        <w:t xml:space="preserve">  </w:t>
      </w:r>
      <w:r w:rsidR="00DF4324">
        <w:rPr>
          <w:b/>
          <w:szCs w:val="23"/>
        </w:rPr>
        <w:t xml:space="preserve"> </w:t>
      </w:r>
    </w:p>
    <w:p w:rsidR="00B92A7B" w:rsidRDefault="00B92A7B" w:rsidP="00B92A7B">
      <w:pPr>
        <w:rPr>
          <w:b/>
          <w:szCs w:val="23"/>
        </w:rPr>
      </w:pPr>
      <w:r w:rsidRPr="00D62E57">
        <w:rPr>
          <w:b/>
          <w:szCs w:val="23"/>
        </w:rPr>
        <w:lastRenderedPageBreak/>
        <w:t>ACOLHIMENTO</w:t>
      </w:r>
      <w:r>
        <w:rPr>
          <w:b/>
          <w:szCs w:val="23"/>
        </w:rPr>
        <w:t>, VISITAS</w:t>
      </w:r>
      <w:r w:rsidRPr="00D62E57">
        <w:rPr>
          <w:b/>
          <w:szCs w:val="23"/>
        </w:rPr>
        <w:t xml:space="preserve"> E TRABALHO EM GRUPO E COM FAMILIARES</w:t>
      </w:r>
    </w:p>
    <w:p w:rsidR="00AE0203" w:rsidRDefault="00AE0203" w:rsidP="00B92A7B">
      <w:pPr>
        <w:rPr>
          <w:b/>
          <w:szCs w:val="23"/>
        </w:rPr>
      </w:pPr>
    </w:p>
    <w:p w:rsidR="00AE0203" w:rsidRDefault="00250FDF" w:rsidP="00AE0203">
      <w:pPr>
        <w:jc w:val="center"/>
        <w:rPr>
          <w:b/>
          <w:szCs w:val="23"/>
        </w:rPr>
      </w:pPr>
      <w:r w:rsidRPr="00250FDF">
        <w:rPr>
          <w:b/>
          <w:noProof/>
          <w:szCs w:val="23"/>
        </w:rPr>
        <w:drawing>
          <wp:inline distT="0" distB="0" distL="0" distR="0">
            <wp:extent cx="3401060" cy="2550795"/>
            <wp:effectExtent l="0" t="0" r="8890" b="1905"/>
            <wp:docPr id="91" name="Imagem 91" descr="D:\Documents\AFADEV\Fotos\AFADEV\AFADEV 2020\Fotos relatório 2020\IMG_9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Documents\AFADEV\Fotos\AFADEV\AFADEV 2020\Fotos relatório 2020\IMG_914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01060" cy="2550795"/>
                    </a:xfrm>
                    <a:prstGeom prst="rect">
                      <a:avLst/>
                    </a:prstGeom>
                    <a:noFill/>
                    <a:ln>
                      <a:noFill/>
                    </a:ln>
                  </pic:spPr>
                </pic:pic>
              </a:graphicData>
            </a:graphic>
          </wp:inline>
        </w:drawing>
      </w:r>
      <w:r>
        <w:rPr>
          <w:b/>
          <w:szCs w:val="23"/>
        </w:rPr>
        <w:t xml:space="preserve">   </w:t>
      </w:r>
      <w:r w:rsidR="002573CE" w:rsidRPr="002573CE">
        <w:rPr>
          <w:b/>
          <w:noProof/>
          <w:szCs w:val="23"/>
        </w:rPr>
        <w:drawing>
          <wp:inline distT="0" distB="0" distL="0" distR="0">
            <wp:extent cx="3406140" cy="2554605"/>
            <wp:effectExtent l="0" t="0" r="3810" b="0"/>
            <wp:docPr id="66" name="Imagem 66" descr="D:\Documents\AFADEV\Fotos\AFADEV\AFADEV 2020\Fotos relatório 2020\IMG_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IMG_051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06140" cy="2554605"/>
                    </a:xfrm>
                    <a:prstGeom prst="rect">
                      <a:avLst/>
                    </a:prstGeom>
                    <a:noFill/>
                    <a:ln>
                      <a:noFill/>
                    </a:ln>
                  </pic:spPr>
                </pic:pic>
              </a:graphicData>
            </a:graphic>
          </wp:inline>
        </w:drawing>
      </w:r>
      <w:r w:rsidR="003625E7">
        <w:rPr>
          <w:b/>
          <w:szCs w:val="23"/>
        </w:rPr>
        <w:t xml:space="preserve">  </w:t>
      </w:r>
    </w:p>
    <w:p w:rsidR="009B276D" w:rsidRDefault="00A327D5" w:rsidP="00250FDF">
      <w:pPr>
        <w:jc w:val="center"/>
        <w:rPr>
          <w:b/>
          <w:szCs w:val="23"/>
        </w:rPr>
      </w:pPr>
      <w:r>
        <w:rPr>
          <w:b/>
          <w:szCs w:val="23"/>
        </w:rPr>
        <w:t xml:space="preserve">         </w:t>
      </w:r>
    </w:p>
    <w:p w:rsidR="00B81D41" w:rsidRDefault="00B92A7B" w:rsidP="009B276D">
      <w:pPr>
        <w:spacing w:line="360" w:lineRule="auto"/>
        <w:rPr>
          <w:b/>
          <w:szCs w:val="23"/>
        </w:rPr>
      </w:pPr>
      <w:r>
        <w:rPr>
          <w:b/>
          <w:szCs w:val="23"/>
        </w:rPr>
        <w:t>ESTUDOS</w:t>
      </w:r>
    </w:p>
    <w:p w:rsidR="00250FDF" w:rsidRDefault="0084507E" w:rsidP="00EE6368">
      <w:pPr>
        <w:spacing w:line="360" w:lineRule="auto"/>
        <w:rPr>
          <w:b/>
          <w:noProof/>
          <w:szCs w:val="23"/>
        </w:rPr>
      </w:pPr>
      <w:r w:rsidRPr="00FC7D97">
        <w:rPr>
          <w:b/>
          <w:noProof/>
          <w:szCs w:val="23"/>
        </w:rPr>
        <w:drawing>
          <wp:inline distT="0" distB="0" distL="0" distR="0" wp14:anchorId="01528803" wp14:editId="563881D4">
            <wp:extent cx="3360420" cy="2347353"/>
            <wp:effectExtent l="0" t="0" r="0" b="0"/>
            <wp:docPr id="72" name="Imagem 72" descr="D:\Documents\AFADEV\Fotos\AFADEV\AFADEV 2020\Fotos relatório 2020\20200427_16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AFADEV\Fotos\AFADEV\AFADEV 2020\Fotos relatório 2020\20200427_160158.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3385672" cy="2364992"/>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EE6368">
        <w:rPr>
          <w:b/>
          <w:noProof/>
          <w:szCs w:val="23"/>
        </w:rPr>
        <w:drawing>
          <wp:inline distT="0" distB="0" distL="0" distR="0" wp14:anchorId="5D819530" wp14:editId="4F452981">
            <wp:extent cx="3131216" cy="2348865"/>
            <wp:effectExtent l="0" t="0" r="0" b="0"/>
            <wp:docPr id="21" name="Imagem 21" descr="D:\Documents\AFADEV\Fotos\AFADEV\AFADEV 2020\Fotos relatório 2020\20200508_1456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20200508_145600_HDR.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42080" cy="2357015"/>
                    </a:xfrm>
                    <a:prstGeom prst="rect">
                      <a:avLst/>
                    </a:prstGeom>
                    <a:noFill/>
                    <a:ln>
                      <a:noFill/>
                    </a:ln>
                  </pic:spPr>
                </pic:pic>
              </a:graphicData>
            </a:graphic>
          </wp:inline>
        </w:drawing>
      </w:r>
    </w:p>
    <w:p w:rsidR="00280295" w:rsidRPr="00A642DA" w:rsidRDefault="00A20558" w:rsidP="00A642DA">
      <w:pPr>
        <w:spacing w:line="360" w:lineRule="auto"/>
        <w:jc w:val="center"/>
        <w:rPr>
          <w:b/>
          <w:szCs w:val="23"/>
        </w:rPr>
      </w:pPr>
      <w:r w:rsidRPr="00A20558">
        <w:rPr>
          <w:b/>
          <w:noProof/>
          <w:szCs w:val="23"/>
        </w:rPr>
        <w:lastRenderedPageBreak/>
        <w:drawing>
          <wp:inline distT="0" distB="0" distL="0" distR="0">
            <wp:extent cx="3352800" cy="2514600"/>
            <wp:effectExtent l="0" t="0" r="0" b="0"/>
            <wp:docPr id="98" name="Imagem 98" descr="D:\Documents\AFADEV\Fotos\AFADEV\AFADEV 2020\Fotos relatório 2020\IMG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Documents\AFADEV\Fotos\AFADEV\AFADEV 2020\Fotos relatório 2020\IMG_055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inline>
        </w:drawing>
      </w:r>
      <w:r w:rsidR="00B81D41">
        <w:rPr>
          <w:b/>
          <w:szCs w:val="23"/>
        </w:rPr>
        <w:t xml:space="preserve">  </w:t>
      </w:r>
      <w:r w:rsidR="00250FDF" w:rsidRPr="00250FDF">
        <w:rPr>
          <w:b/>
          <w:noProof/>
          <w:szCs w:val="23"/>
        </w:rPr>
        <w:drawing>
          <wp:inline distT="0" distB="0" distL="0" distR="0">
            <wp:extent cx="4122420" cy="2318861"/>
            <wp:effectExtent l="0" t="0" r="0" b="5715"/>
            <wp:docPr id="97" name="Imagem 97" descr="D:\Documents\AFADEV\Fotos\AFADEV\AFADEV 2020\Fotos relatório 2020\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ocuments\AFADEV\Fotos\AFADEV\AFADEV 2020\Fotos relatório 2020\IMG_029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36263" cy="2326648"/>
                    </a:xfrm>
                    <a:prstGeom prst="rect">
                      <a:avLst/>
                    </a:prstGeom>
                    <a:noFill/>
                    <a:ln>
                      <a:noFill/>
                    </a:ln>
                  </pic:spPr>
                </pic:pic>
              </a:graphicData>
            </a:graphic>
          </wp:inline>
        </w:drawing>
      </w:r>
      <w:r w:rsidR="00926C67">
        <w:t xml:space="preserve">      </w:t>
      </w:r>
    </w:p>
    <w:p w:rsidR="0084507E" w:rsidRDefault="0084507E" w:rsidP="00A642DA">
      <w:pPr>
        <w:spacing w:line="360" w:lineRule="auto"/>
        <w:jc w:val="center"/>
        <w:rPr>
          <w:b/>
          <w:szCs w:val="23"/>
        </w:rPr>
      </w:pPr>
    </w:p>
    <w:p w:rsidR="0084507E" w:rsidRDefault="0084507E" w:rsidP="00A642DA">
      <w:pPr>
        <w:spacing w:line="360" w:lineRule="auto"/>
        <w:jc w:val="center"/>
        <w:rPr>
          <w:b/>
          <w:szCs w:val="23"/>
        </w:rPr>
      </w:pPr>
    </w:p>
    <w:p w:rsidR="00A642DA" w:rsidRDefault="00B92A7B" w:rsidP="00A642DA">
      <w:pPr>
        <w:spacing w:line="360" w:lineRule="auto"/>
        <w:jc w:val="center"/>
        <w:rPr>
          <w:b/>
          <w:noProof/>
          <w:szCs w:val="23"/>
        </w:rPr>
      </w:pPr>
      <w:r>
        <w:rPr>
          <w:b/>
          <w:szCs w:val="23"/>
        </w:rPr>
        <w:t>PALESTRAS</w:t>
      </w:r>
      <w:r w:rsidR="00FC7D97">
        <w:rPr>
          <w:b/>
          <w:szCs w:val="23"/>
        </w:rPr>
        <w:t xml:space="preserve">, </w:t>
      </w:r>
      <w:r w:rsidR="001E6910">
        <w:rPr>
          <w:b/>
          <w:szCs w:val="23"/>
        </w:rPr>
        <w:t>ATIVIDADES DE</w:t>
      </w:r>
      <w:r w:rsidR="00621B46">
        <w:rPr>
          <w:b/>
          <w:szCs w:val="23"/>
        </w:rPr>
        <w:t xml:space="preserve"> VIVÊNCIA</w:t>
      </w:r>
      <w:r w:rsidR="001E6910">
        <w:rPr>
          <w:b/>
          <w:szCs w:val="23"/>
        </w:rPr>
        <w:t xml:space="preserve"> DA DEFICIÊNCIA VISUAL</w:t>
      </w:r>
      <w:r w:rsidR="00FC7D97">
        <w:rPr>
          <w:b/>
          <w:szCs w:val="23"/>
        </w:rPr>
        <w:t xml:space="preserve"> E AÇÕES </w:t>
      </w:r>
      <w:r w:rsidR="00621B46">
        <w:rPr>
          <w:b/>
          <w:szCs w:val="23"/>
        </w:rPr>
        <w:t xml:space="preserve">DE </w:t>
      </w:r>
      <w:r w:rsidR="00FC7D97">
        <w:rPr>
          <w:b/>
          <w:szCs w:val="23"/>
        </w:rPr>
        <w:t>MOBILIDADE URBANA</w:t>
      </w:r>
      <w:r w:rsidR="00A642DA">
        <w:rPr>
          <w:b/>
          <w:szCs w:val="23"/>
        </w:rPr>
        <w:t xml:space="preserve">  </w:t>
      </w:r>
      <w:r w:rsidR="00A642DA" w:rsidRPr="00621B46">
        <w:rPr>
          <w:b/>
          <w:noProof/>
          <w:szCs w:val="23"/>
        </w:rPr>
        <w:drawing>
          <wp:inline distT="0" distB="0" distL="0" distR="0" wp14:anchorId="649C6FD5" wp14:editId="607B32BE">
            <wp:extent cx="2997200" cy="2247900"/>
            <wp:effectExtent l="0" t="0" r="0" b="0"/>
            <wp:docPr id="74" name="Imagem 74" descr="D:\Documents\AFADEV\Fotos\AFADEV\AFADEV 2020\Fotos relatório 2020\IMG_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AFADEV\Fotos\AFADEV\AFADEV 2020\Fotos relatório 2020\IMG_986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inline>
        </w:drawing>
      </w:r>
      <w:r w:rsidR="00A642DA">
        <w:rPr>
          <w:b/>
          <w:szCs w:val="23"/>
        </w:rPr>
        <w:t xml:space="preserve">   </w:t>
      </w:r>
      <w:r w:rsidR="00A642DA" w:rsidRPr="00FC7D97">
        <w:rPr>
          <w:b/>
          <w:noProof/>
          <w:szCs w:val="23"/>
        </w:rPr>
        <w:drawing>
          <wp:inline distT="0" distB="0" distL="0" distR="0" wp14:anchorId="78FE4CE9" wp14:editId="4ED96F9E">
            <wp:extent cx="4023360" cy="2315720"/>
            <wp:effectExtent l="0" t="0" r="0" b="8890"/>
            <wp:docPr id="69" name="Imagem 69" descr="D:\Documents\AFADEV\Fotos\AFADEV\AFADEV 2020\Fotos relatório 2020\IMG-202010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20201017-WA00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46598" cy="2329095"/>
                    </a:xfrm>
                    <a:prstGeom prst="rect">
                      <a:avLst/>
                    </a:prstGeom>
                    <a:noFill/>
                    <a:ln>
                      <a:noFill/>
                    </a:ln>
                  </pic:spPr>
                </pic:pic>
              </a:graphicData>
            </a:graphic>
          </wp:inline>
        </w:drawing>
      </w:r>
      <w:r w:rsidR="00A642DA">
        <w:rPr>
          <w:b/>
          <w:szCs w:val="23"/>
        </w:rPr>
        <w:t xml:space="preserve">  </w:t>
      </w:r>
    </w:p>
    <w:p w:rsidR="00B92A7B" w:rsidRPr="00A642DA" w:rsidRDefault="00FC7D97" w:rsidP="00A642DA">
      <w:pPr>
        <w:spacing w:line="360" w:lineRule="auto"/>
        <w:jc w:val="center"/>
        <w:rPr>
          <w:b/>
          <w:szCs w:val="23"/>
        </w:rPr>
      </w:pPr>
      <w:r w:rsidRPr="00FC7D97">
        <w:rPr>
          <w:b/>
          <w:noProof/>
          <w:szCs w:val="23"/>
        </w:rPr>
        <w:lastRenderedPageBreak/>
        <w:drawing>
          <wp:inline distT="0" distB="0" distL="0" distR="0" wp14:anchorId="4851A09F" wp14:editId="7E8BD7CA">
            <wp:extent cx="2974817" cy="2244371"/>
            <wp:effectExtent l="3175" t="0" r="635" b="635"/>
            <wp:docPr id="68" name="Imagem 68" descr="D:\Documents\AFADEV\Fotos\AFADEV\AFADEV 2020\Fotos relatório 2020\20200616_12545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20200616_125451_HDR.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rot="5400000">
                      <a:off x="0" y="0"/>
                      <a:ext cx="2987319" cy="2253803"/>
                    </a:xfrm>
                    <a:prstGeom prst="rect">
                      <a:avLst/>
                    </a:prstGeom>
                    <a:noFill/>
                    <a:ln>
                      <a:noFill/>
                    </a:ln>
                    <a:extLst>
                      <a:ext uri="{53640926-AAD7-44D8-BBD7-CCE9431645EC}">
                        <a14:shadowObscured xmlns:a14="http://schemas.microsoft.com/office/drawing/2010/main"/>
                      </a:ext>
                    </a:extLst>
                  </pic:spPr>
                </pic:pic>
              </a:graphicData>
            </a:graphic>
          </wp:inline>
        </w:drawing>
      </w:r>
      <w:r w:rsidR="00A642DA">
        <w:rPr>
          <w:b/>
          <w:szCs w:val="23"/>
        </w:rPr>
        <w:t xml:space="preserve"> </w:t>
      </w:r>
      <w:r>
        <w:rPr>
          <w:b/>
          <w:szCs w:val="23"/>
        </w:rPr>
        <w:t xml:space="preserve"> </w:t>
      </w:r>
      <w:r w:rsidR="00A642DA" w:rsidRPr="00250FDF">
        <w:rPr>
          <w:b/>
          <w:noProof/>
          <w:szCs w:val="23"/>
        </w:rPr>
        <w:drawing>
          <wp:inline distT="0" distB="0" distL="0" distR="0" wp14:anchorId="211E8113" wp14:editId="2A4A74B2">
            <wp:extent cx="3185160" cy="2388870"/>
            <wp:effectExtent l="0" t="0" r="0" b="0"/>
            <wp:docPr id="92" name="Imagem 92" descr="D:\Documents\AFADEV\Fotos\AFADEV\AFADEV 2020\Fotos relatório 2020\IM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AFADEV\Fotos\AFADEV\AFADEV 2020\Fotos relatório 2020\IMG_01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85160" cy="2388870"/>
                    </a:xfrm>
                    <a:prstGeom prst="rect">
                      <a:avLst/>
                    </a:prstGeom>
                    <a:noFill/>
                    <a:ln>
                      <a:noFill/>
                    </a:ln>
                  </pic:spPr>
                </pic:pic>
              </a:graphicData>
            </a:graphic>
          </wp:inline>
        </w:drawing>
      </w:r>
      <w:r w:rsidR="00250FDF">
        <w:rPr>
          <w:b/>
          <w:szCs w:val="23"/>
        </w:rPr>
        <w:t xml:space="preserve"> </w:t>
      </w:r>
      <w:r w:rsidR="00A642DA" w:rsidRPr="00621B46">
        <w:rPr>
          <w:b/>
          <w:noProof/>
          <w:szCs w:val="23"/>
        </w:rPr>
        <w:drawing>
          <wp:inline distT="0" distB="0" distL="0" distR="0" wp14:anchorId="58C0EBED" wp14:editId="7C27D8CF">
            <wp:extent cx="2268855" cy="3025140"/>
            <wp:effectExtent l="0" t="0" r="0" b="3810"/>
            <wp:docPr id="77" name="Imagem 77" descr="D:\Documents\AFADEV\Fotos\AFADEV\AFADEV 2020\Fotos relatório 2020\IMG_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AFADEV\Fotos\AFADEV\AFADEV 2020\Fotos relatório 2020\IMG_08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68855" cy="3025140"/>
                    </a:xfrm>
                    <a:prstGeom prst="rect">
                      <a:avLst/>
                    </a:prstGeom>
                    <a:noFill/>
                    <a:ln>
                      <a:noFill/>
                    </a:ln>
                  </pic:spPr>
                </pic:pic>
              </a:graphicData>
            </a:graphic>
          </wp:inline>
        </w:drawing>
      </w:r>
      <w:r w:rsidR="00A642DA">
        <w:rPr>
          <w:b/>
          <w:szCs w:val="23"/>
        </w:rPr>
        <w:t xml:space="preserve">  </w:t>
      </w:r>
    </w:p>
    <w:p w:rsidR="0084507E" w:rsidRDefault="0084507E" w:rsidP="00B92A7B">
      <w:pPr>
        <w:spacing w:line="360" w:lineRule="auto"/>
        <w:ind w:firstLine="708"/>
        <w:rPr>
          <w:b/>
          <w:szCs w:val="23"/>
        </w:rPr>
      </w:pPr>
    </w:p>
    <w:p w:rsidR="00B92A7B" w:rsidRDefault="005652C0" w:rsidP="00B92A7B">
      <w:pPr>
        <w:spacing w:line="360" w:lineRule="auto"/>
        <w:ind w:firstLine="708"/>
        <w:rPr>
          <w:b/>
          <w:szCs w:val="23"/>
        </w:rPr>
      </w:pPr>
      <w:r>
        <w:rPr>
          <w:b/>
          <w:szCs w:val="23"/>
        </w:rPr>
        <w:t>OFICINA</w:t>
      </w:r>
      <w:r w:rsidR="00B92A7B">
        <w:rPr>
          <w:b/>
          <w:szCs w:val="23"/>
        </w:rPr>
        <w:t xml:space="preserve"> DE ARTESANATO </w:t>
      </w:r>
    </w:p>
    <w:p w:rsidR="00A241AB" w:rsidRDefault="00A241AB" w:rsidP="0084507E">
      <w:pPr>
        <w:jc w:val="center"/>
      </w:pPr>
      <w:r w:rsidRPr="00A241AB">
        <w:rPr>
          <w:noProof/>
        </w:rPr>
        <w:drawing>
          <wp:inline distT="0" distB="0" distL="0" distR="0">
            <wp:extent cx="3032760" cy="2275007"/>
            <wp:effectExtent l="0" t="0" r="0" b="0"/>
            <wp:docPr id="40" name="Imagem 40" descr="D:\Documents\AFADEV\Fotos\AFADEV\AFADEV 2020\Fotos relatório 2020\20201026_145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ADEV\Fotos\AFADEV\AFADEV 2020\Fotos relatório 2020\20201026_14534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39329" cy="2279935"/>
                    </a:xfrm>
                    <a:prstGeom prst="rect">
                      <a:avLst/>
                    </a:prstGeom>
                    <a:noFill/>
                    <a:ln>
                      <a:noFill/>
                    </a:ln>
                  </pic:spPr>
                </pic:pic>
              </a:graphicData>
            </a:graphic>
          </wp:inline>
        </w:drawing>
      </w:r>
      <w:r>
        <w:t xml:space="preserve">  </w:t>
      </w:r>
      <w:r w:rsidRPr="00A241AB">
        <w:rPr>
          <w:noProof/>
        </w:rPr>
        <w:drawing>
          <wp:inline distT="0" distB="0" distL="0" distR="0">
            <wp:extent cx="3863340" cy="2194759"/>
            <wp:effectExtent l="0" t="0" r="3810" b="0"/>
            <wp:docPr id="41" name="Imagem 41" descr="D:\Documents\AFADEV\Fotos\AFADEV\AFADEV 2020\Fotos relatório 2020\20201218_14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20201218_14020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868753" cy="2197834"/>
                    </a:xfrm>
                    <a:prstGeom prst="rect">
                      <a:avLst/>
                    </a:prstGeom>
                    <a:noFill/>
                    <a:ln>
                      <a:noFill/>
                    </a:ln>
                  </pic:spPr>
                </pic:pic>
              </a:graphicData>
            </a:graphic>
          </wp:inline>
        </w:drawing>
      </w:r>
    </w:p>
    <w:p w:rsidR="00A241AB" w:rsidRDefault="00A241AB" w:rsidP="005652C0">
      <w:pPr>
        <w:jc w:val="center"/>
      </w:pPr>
      <w:r w:rsidRPr="00A241AB">
        <w:rPr>
          <w:noProof/>
        </w:rPr>
        <w:lastRenderedPageBreak/>
        <w:drawing>
          <wp:inline distT="0" distB="0" distL="0" distR="0">
            <wp:extent cx="3760330" cy="2115185"/>
            <wp:effectExtent l="0" t="0" r="0" b="0"/>
            <wp:docPr id="42" name="Imagem 42" descr="D:\Documents\AFADEV\Fotos\AFADEV\AFADEV 2020\Fotos relatório 2020\IMG_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IMG_082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70953" cy="2121161"/>
                    </a:xfrm>
                    <a:prstGeom prst="rect">
                      <a:avLst/>
                    </a:prstGeom>
                    <a:noFill/>
                    <a:ln>
                      <a:noFill/>
                    </a:ln>
                  </pic:spPr>
                </pic:pic>
              </a:graphicData>
            </a:graphic>
          </wp:inline>
        </w:drawing>
      </w:r>
      <w:r>
        <w:t xml:space="preserve">  </w:t>
      </w:r>
      <w:r w:rsidRPr="00A241AB">
        <w:rPr>
          <w:noProof/>
        </w:rPr>
        <w:drawing>
          <wp:inline distT="0" distB="0" distL="0" distR="0">
            <wp:extent cx="3119120" cy="2339340"/>
            <wp:effectExtent l="0" t="0" r="5080" b="3810"/>
            <wp:docPr id="43" name="Imagem 43" descr="D:\Documents\AFADEV\Fotos\AFADEV\AFADEV 2020\Fotos relatório 2020\IMG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_089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19120" cy="2339340"/>
                    </a:xfrm>
                    <a:prstGeom prst="rect">
                      <a:avLst/>
                    </a:prstGeom>
                    <a:noFill/>
                    <a:ln>
                      <a:noFill/>
                    </a:ln>
                  </pic:spPr>
                </pic:pic>
              </a:graphicData>
            </a:graphic>
          </wp:inline>
        </w:drawing>
      </w:r>
    </w:p>
    <w:p w:rsidR="00B92A7B" w:rsidRDefault="005652C0" w:rsidP="005652C0">
      <w:pPr>
        <w:jc w:val="center"/>
      </w:pPr>
      <w:r>
        <w:t xml:space="preserve">          </w:t>
      </w:r>
    </w:p>
    <w:p w:rsidR="0084507E" w:rsidRDefault="0084507E" w:rsidP="00B92A7B">
      <w:pPr>
        <w:rPr>
          <w:b/>
          <w:szCs w:val="23"/>
        </w:rPr>
      </w:pPr>
    </w:p>
    <w:p w:rsidR="0084507E" w:rsidRDefault="0084507E" w:rsidP="00B92A7B">
      <w:pPr>
        <w:rPr>
          <w:b/>
          <w:szCs w:val="23"/>
        </w:rPr>
      </w:pPr>
    </w:p>
    <w:p w:rsidR="0084507E" w:rsidRDefault="0084507E" w:rsidP="00B92A7B">
      <w:pPr>
        <w:rPr>
          <w:b/>
          <w:szCs w:val="23"/>
        </w:rPr>
      </w:pPr>
    </w:p>
    <w:p w:rsidR="00B92A7B" w:rsidRDefault="00B92A7B" w:rsidP="00B92A7B">
      <w:pPr>
        <w:rPr>
          <w:b/>
          <w:szCs w:val="23"/>
        </w:rPr>
      </w:pPr>
      <w:r>
        <w:rPr>
          <w:b/>
          <w:szCs w:val="23"/>
        </w:rPr>
        <w:t>CAMPANHAS LATINHA FELIZ E TAMPINHA FELIZ</w:t>
      </w:r>
    </w:p>
    <w:p w:rsidR="00B92A7B" w:rsidRDefault="005652C0" w:rsidP="00C81BEB">
      <w:pPr>
        <w:jc w:val="center"/>
        <w:rPr>
          <w:b/>
          <w:szCs w:val="23"/>
        </w:rPr>
      </w:pPr>
      <w:r w:rsidRPr="00520ED4">
        <w:rPr>
          <w:b/>
          <w:noProof/>
          <w:szCs w:val="23"/>
        </w:rPr>
        <w:drawing>
          <wp:inline distT="0" distB="0" distL="0" distR="0">
            <wp:extent cx="3390900" cy="2677026"/>
            <wp:effectExtent l="0" t="0" r="0" b="9525"/>
            <wp:docPr id="119" name="Imagem 119" descr="AFAD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ADEV"/>
                    <pic:cNvPicPr>
                      <a:picLocks noChangeAspect="1" noChangeArrowheads="1" noCrop="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394724" cy="2680045"/>
                    </a:xfrm>
                    <a:prstGeom prst="rect">
                      <a:avLst/>
                    </a:prstGeom>
                    <a:noFill/>
                    <a:ln>
                      <a:noFill/>
                    </a:ln>
                  </pic:spPr>
                </pic:pic>
              </a:graphicData>
            </a:graphic>
          </wp:inline>
        </w:drawing>
      </w:r>
      <w:r>
        <w:rPr>
          <w:b/>
          <w:szCs w:val="23"/>
        </w:rPr>
        <w:t xml:space="preserve"> </w:t>
      </w:r>
      <w:r w:rsidR="00E209BC">
        <w:rPr>
          <w:b/>
          <w:szCs w:val="23"/>
        </w:rPr>
        <w:t xml:space="preserve"> </w:t>
      </w:r>
      <w:r>
        <w:rPr>
          <w:b/>
          <w:szCs w:val="23"/>
        </w:rPr>
        <w:t xml:space="preserve"> </w:t>
      </w:r>
      <w:r w:rsidRPr="00520ED4">
        <w:rPr>
          <w:b/>
          <w:noProof/>
          <w:szCs w:val="23"/>
        </w:rPr>
        <w:drawing>
          <wp:inline distT="0" distB="0" distL="0" distR="0">
            <wp:extent cx="3688080" cy="2528372"/>
            <wp:effectExtent l="0" t="0" r="7620" b="5715"/>
            <wp:docPr id="120" name="Imagem 120" descr="Tampinha Feliz_folha ú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mpinha Feliz_folha única"/>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694276" cy="2532620"/>
                    </a:xfrm>
                    <a:prstGeom prst="rect">
                      <a:avLst/>
                    </a:prstGeom>
                    <a:noFill/>
                    <a:ln>
                      <a:noFill/>
                    </a:ln>
                  </pic:spPr>
                </pic:pic>
              </a:graphicData>
            </a:graphic>
          </wp:inline>
        </w:drawing>
      </w:r>
      <w:r w:rsidR="007E2ED1">
        <w:rPr>
          <w:b/>
          <w:szCs w:val="23"/>
        </w:rPr>
        <w:t xml:space="preserve">   </w:t>
      </w:r>
    </w:p>
    <w:p w:rsidR="00E209BC" w:rsidRDefault="00E209BC" w:rsidP="00E209BC">
      <w:pPr>
        <w:jc w:val="center"/>
        <w:rPr>
          <w:b/>
          <w:szCs w:val="23"/>
        </w:rPr>
      </w:pPr>
      <w:r w:rsidRPr="00E209BC">
        <w:rPr>
          <w:b/>
          <w:noProof/>
          <w:szCs w:val="23"/>
        </w:rPr>
        <w:lastRenderedPageBreak/>
        <w:drawing>
          <wp:inline distT="0" distB="0" distL="0" distR="0">
            <wp:extent cx="3632200" cy="2724150"/>
            <wp:effectExtent l="0" t="0" r="6350" b="0"/>
            <wp:docPr id="85" name="Imagem 85" descr="D:\Documents\AFADEV\Fotos\AFADEV\AFADEV 2020\Fotos relatório 2020\IMG_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AFADEV\Fotos\AFADEV\AFADEV 2020\Fotos relatório 2020\IMG_0509.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632200" cy="2724150"/>
                    </a:xfrm>
                    <a:prstGeom prst="rect">
                      <a:avLst/>
                    </a:prstGeom>
                    <a:noFill/>
                    <a:ln>
                      <a:noFill/>
                    </a:ln>
                  </pic:spPr>
                </pic:pic>
              </a:graphicData>
            </a:graphic>
          </wp:inline>
        </w:drawing>
      </w:r>
      <w:r>
        <w:rPr>
          <w:b/>
          <w:szCs w:val="23"/>
        </w:rPr>
        <w:t xml:space="preserve">   </w:t>
      </w:r>
      <w:r w:rsidRPr="00E209BC">
        <w:rPr>
          <w:b/>
          <w:noProof/>
          <w:szCs w:val="23"/>
        </w:rPr>
        <w:drawing>
          <wp:inline distT="0" distB="0" distL="0" distR="0">
            <wp:extent cx="3682292" cy="2762250"/>
            <wp:effectExtent l="0" t="0" r="0" b="0"/>
            <wp:docPr id="89" name="Imagem 89" descr="D:\Documents\AFADEV\Fotos\AFADEV\AFADEV 2020\Fotos relatório 2020\20201214_13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AFADEV\Fotos\AFADEV\AFADEV 2020\Fotos relatório 2020\20201214_130837.jpg"/>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3685590" cy="2764724"/>
                    </a:xfrm>
                    <a:prstGeom prst="rect">
                      <a:avLst/>
                    </a:prstGeom>
                    <a:noFill/>
                    <a:ln>
                      <a:noFill/>
                    </a:ln>
                  </pic:spPr>
                </pic:pic>
              </a:graphicData>
            </a:graphic>
          </wp:inline>
        </w:drawing>
      </w:r>
    </w:p>
    <w:p w:rsidR="00E209BC" w:rsidRDefault="00E209BC" w:rsidP="00E209BC">
      <w:pPr>
        <w:jc w:val="center"/>
        <w:rPr>
          <w:b/>
          <w:szCs w:val="23"/>
        </w:rPr>
      </w:pPr>
    </w:p>
    <w:p w:rsidR="00E209BC" w:rsidRDefault="00E209BC" w:rsidP="00E209BC">
      <w:pPr>
        <w:jc w:val="center"/>
        <w:rPr>
          <w:b/>
          <w:szCs w:val="23"/>
        </w:rPr>
      </w:pPr>
    </w:p>
    <w:p w:rsidR="000368FA" w:rsidRDefault="00B92A7B" w:rsidP="00E209BC">
      <w:pPr>
        <w:rPr>
          <w:b/>
          <w:szCs w:val="23"/>
        </w:rPr>
      </w:pPr>
      <w:r w:rsidRPr="003567F2">
        <w:rPr>
          <w:b/>
          <w:szCs w:val="23"/>
        </w:rPr>
        <w:t>PEDÁGIO SOLIDÁRIO</w:t>
      </w:r>
      <w:r w:rsidR="00E209BC">
        <w:rPr>
          <w:b/>
          <w:szCs w:val="23"/>
        </w:rPr>
        <w:t xml:space="preserve"> </w:t>
      </w:r>
    </w:p>
    <w:p w:rsidR="00E209BC" w:rsidRDefault="00621B46" w:rsidP="0084507E">
      <w:pPr>
        <w:spacing w:line="360" w:lineRule="auto"/>
        <w:rPr>
          <w:b/>
          <w:noProof/>
          <w:szCs w:val="23"/>
        </w:rPr>
      </w:pPr>
      <w:r w:rsidRPr="00621B46">
        <w:rPr>
          <w:b/>
          <w:noProof/>
          <w:szCs w:val="23"/>
        </w:rPr>
        <w:drawing>
          <wp:inline distT="0" distB="0" distL="0" distR="0">
            <wp:extent cx="2943860" cy="2207895"/>
            <wp:effectExtent l="0" t="0" r="8890" b="1905"/>
            <wp:docPr id="78" name="Imagem 78" descr="D:\Documents\AFADEV\Fotos\AFADEV\AFADEV 2020\Fotos relatório 2020\IMG_9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AFADEV\Fotos\AFADEV\AFADEV 2020\Fotos relatório 2020\IMG_9657.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943860" cy="2207895"/>
                    </a:xfrm>
                    <a:prstGeom prst="rect">
                      <a:avLst/>
                    </a:prstGeom>
                    <a:noFill/>
                    <a:ln>
                      <a:noFill/>
                    </a:ln>
                  </pic:spPr>
                </pic:pic>
              </a:graphicData>
            </a:graphic>
          </wp:inline>
        </w:drawing>
      </w:r>
      <w:r w:rsidR="000368FA">
        <w:rPr>
          <w:b/>
          <w:szCs w:val="23"/>
        </w:rPr>
        <w:t xml:space="preserve">  </w:t>
      </w:r>
      <w:r w:rsidRPr="00621B46">
        <w:rPr>
          <w:b/>
          <w:noProof/>
          <w:szCs w:val="23"/>
        </w:rPr>
        <w:drawing>
          <wp:inline distT="0" distB="0" distL="0" distR="0">
            <wp:extent cx="3281680" cy="2461260"/>
            <wp:effectExtent l="0" t="0" r="0" b="0"/>
            <wp:docPr id="84" name="Imagem 84" descr="D:\Documents\AFADEV\Fotos\AFADEV\AFADEV 2020\Fotos relatório 2020\IMG_9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AFADEV\Fotos\AFADEV\AFADEV 2020\Fotos relatório 2020\IMG_9753.JPG"/>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3281680" cy="2461260"/>
                    </a:xfrm>
                    <a:prstGeom prst="rect">
                      <a:avLst/>
                    </a:prstGeom>
                    <a:noFill/>
                    <a:ln>
                      <a:noFill/>
                    </a:ln>
                  </pic:spPr>
                </pic:pic>
              </a:graphicData>
            </a:graphic>
          </wp:inline>
        </w:drawing>
      </w:r>
      <w:r>
        <w:rPr>
          <w:b/>
          <w:szCs w:val="23"/>
        </w:rPr>
        <w:t xml:space="preserve"> </w:t>
      </w:r>
      <w:r w:rsidR="00E209BC" w:rsidRPr="00621B46">
        <w:rPr>
          <w:b/>
          <w:noProof/>
          <w:szCs w:val="23"/>
        </w:rPr>
        <w:drawing>
          <wp:inline distT="0" distB="0" distL="0" distR="0" wp14:anchorId="09D4F324" wp14:editId="49805FA1">
            <wp:extent cx="2513846" cy="2018667"/>
            <wp:effectExtent l="0" t="318" r="953" b="952"/>
            <wp:docPr id="82" name="Imagem 82" descr="D:\Documents\AFADEV\Fotos\AFADEV\AFADEV 2020\Fotos relatório 2020\IMG_9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AFADEV\Fotos\AFADEV\AFADEV 2020\Fotos relatório 2020\IMG_9714.JPG"/>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pic:blipFill>
                  <pic:spPr bwMode="auto">
                    <a:xfrm rot="5400000">
                      <a:off x="0" y="0"/>
                      <a:ext cx="2519450" cy="2023167"/>
                    </a:xfrm>
                    <a:prstGeom prst="rect">
                      <a:avLst/>
                    </a:prstGeom>
                    <a:noFill/>
                    <a:ln>
                      <a:noFill/>
                    </a:ln>
                    <a:extLst>
                      <a:ext uri="{53640926-AAD7-44D8-BBD7-CCE9431645EC}">
                        <a14:shadowObscured xmlns:a14="http://schemas.microsoft.com/office/drawing/2010/main"/>
                      </a:ext>
                    </a:extLst>
                  </pic:spPr>
                </pic:pic>
              </a:graphicData>
            </a:graphic>
          </wp:inline>
        </w:drawing>
      </w:r>
      <w:r>
        <w:rPr>
          <w:b/>
          <w:szCs w:val="23"/>
        </w:rPr>
        <w:t xml:space="preserve"> </w:t>
      </w:r>
    </w:p>
    <w:p w:rsidR="00621B46" w:rsidRDefault="00621B46" w:rsidP="000368FA">
      <w:pPr>
        <w:spacing w:line="360" w:lineRule="auto"/>
        <w:ind w:firstLine="708"/>
        <w:jc w:val="center"/>
        <w:rPr>
          <w:b/>
          <w:noProof/>
          <w:szCs w:val="23"/>
        </w:rPr>
      </w:pPr>
    </w:p>
    <w:p w:rsidR="00E209BC" w:rsidRDefault="00E209BC" w:rsidP="000368FA">
      <w:pPr>
        <w:spacing w:line="360" w:lineRule="auto"/>
        <w:ind w:firstLine="708"/>
        <w:jc w:val="center"/>
        <w:rPr>
          <w:b/>
          <w:noProof/>
          <w:szCs w:val="23"/>
        </w:rPr>
      </w:pPr>
      <w:r w:rsidRPr="00621B46">
        <w:rPr>
          <w:b/>
          <w:noProof/>
          <w:szCs w:val="23"/>
        </w:rPr>
        <w:drawing>
          <wp:inline distT="0" distB="0" distL="0" distR="0" wp14:anchorId="232E5E79" wp14:editId="44EB0B2B">
            <wp:extent cx="2491902" cy="2080260"/>
            <wp:effectExtent l="0" t="0" r="3810" b="0"/>
            <wp:docPr id="81" name="Imagem 81" descr="D:\Documents\AFADEV\Fotos\AFADEV\AFADEV 2020\Fotos relatório 2020\IMG_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AFADEV\Fotos\AFADEV\AFADEV 2020\Fotos relatório 2020\IMG_9697.JPG"/>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a:stretch/>
                  </pic:blipFill>
                  <pic:spPr bwMode="auto">
                    <a:xfrm>
                      <a:off x="0" y="0"/>
                      <a:ext cx="2492293" cy="2080586"/>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621B46">
        <w:rPr>
          <w:b/>
          <w:noProof/>
          <w:szCs w:val="23"/>
        </w:rPr>
        <w:drawing>
          <wp:inline distT="0" distB="0" distL="0" distR="0" wp14:anchorId="6CA5E8CE" wp14:editId="33E1211F">
            <wp:extent cx="2758435" cy="2165325"/>
            <wp:effectExtent l="0" t="0" r="4445" b="6985"/>
            <wp:docPr id="80" name="Imagem 80" descr="D:\Documents\AFADEV\Fotos\AFADEV\AFADEV 2020\Fotos relatório 2020\IMG_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AFADEV\Fotos\AFADEV\AFADEV 2020\Fotos relatório 2020\IMG_9673.JPG"/>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a:stretch/>
                  </pic:blipFill>
                  <pic:spPr bwMode="auto">
                    <a:xfrm>
                      <a:off x="0" y="0"/>
                      <a:ext cx="2765585" cy="2170938"/>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621B46">
        <w:rPr>
          <w:b/>
          <w:noProof/>
          <w:szCs w:val="23"/>
        </w:rPr>
        <w:drawing>
          <wp:inline distT="0" distB="0" distL="0" distR="0" wp14:anchorId="5AB58BCD" wp14:editId="01C11B82">
            <wp:extent cx="3514090" cy="1976675"/>
            <wp:effectExtent l="0" t="0" r="0" b="5080"/>
            <wp:docPr id="79" name="Imagem 79" descr="D:\Documents\AFADEV\Fotos\AFADEV\AFADEV 2020\Fotos relatório 2020\IMG_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AFADEV\Fotos\AFADEV\AFADEV 2020\Fotos relatório 2020\IMG_9826.JPG"/>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539080" cy="1990732"/>
                    </a:xfrm>
                    <a:prstGeom prst="rect">
                      <a:avLst/>
                    </a:prstGeom>
                    <a:noFill/>
                    <a:ln>
                      <a:noFill/>
                    </a:ln>
                  </pic:spPr>
                </pic:pic>
              </a:graphicData>
            </a:graphic>
          </wp:inline>
        </w:drawing>
      </w:r>
    </w:p>
    <w:p w:rsidR="00540F71" w:rsidRDefault="000368FA" w:rsidP="0084507E">
      <w:pPr>
        <w:spacing w:line="360" w:lineRule="auto"/>
        <w:rPr>
          <w:b/>
          <w:noProof/>
          <w:szCs w:val="23"/>
        </w:rPr>
      </w:pPr>
      <w:r>
        <w:rPr>
          <w:b/>
          <w:szCs w:val="23"/>
        </w:rPr>
        <w:t xml:space="preserve">  </w:t>
      </w:r>
      <w:r w:rsidR="00540F71">
        <w:rPr>
          <w:b/>
          <w:szCs w:val="23"/>
        </w:rPr>
        <w:t xml:space="preserve">  </w:t>
      </w:r>
    </w:p>
    <w:p w:rsidR="005C4300" w:rsidRDefault="0029465F" w:rsidP="0084507E">
      <w:pPr>
        <w:rPr>
          <w:b/>
        </w:rPr>
      </w:pPr>
      <w:r>
        <w:rPr>
          <w:b/>
        </w:rPr>
        <w:t>ASSEMBLEIAS E REUNIÕES</w:t>
      </w:r>
    </w:p>
    <w:p w:rsidR="0084507E" w:rsidRPr="0084507E" w:rsidRDefault="0084507E" w:rsidP="0084507E"/>
    <w:p w:rsidR="00EE6368" w:rsidRDefault="0084507E" w:rsidP="0029465F">
      <w:pPr>
        <w:spacing w:line="360" w:lineRule="auto"/>
        <w:rPr>
          <w:b/>
        </w:rPr>
      </w:pPr>
      <w:r w:rsidRPr="0084507E">
        <w:rPr>
          <w:b/>
          <w:noProof/>
        </w:rPr>
        <w:drawing>
          <wp:inline distT="0" distB="0" distL="0" distR="0">
            <wp:extent cx="3093720" cy="2320290"/>
            <wp:effectExtent l="0" t="0" r="0" b="3810"/>
            <wp:docPr id="46" name="Imagem 46" descr="D:\Documents\AFADEV\Fotos\AFADEV\AFADEV 2020\Fotos relatório 2020\IMG_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AFADEV\Fotos\AFADEV\AFADEV 2020\Fotos relatório 2020\IMG_06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93720" cy="2320290"/>
                    </a:xfrm>
                    <a:prstGeom prst="rect">
                      <a:avLst/>
                    </a:prstGeom>
                    <a:noFill/>
                    <a:ln>
                      <a:noFill/>
                    </a:ln>
                  </pic:spPr>
                </pic:pic>
              </a:graphicData>
            </a:graphic>
          </wp:inline>
        </w:drawing>
      </w:r>
      <w:r w:rsidR="004C79BF">
        <w:rPr>
          <w:b/>
        </w:rPr>
        <w:t xml:space="preserve">  </w:t>
      </w:r>
      <w:r w:rsidRPr="0084507E">
        <w:rPr>
          <w:b/>
          <w:noProof/>
        </w:rPr>
        <w:drawing>
          <wp:inline distT="0" distB="0" distL="0" distR="0" wp14:anchorId="1F3D1130" wp14:editId="04C92D6A">
            <wp:extent cx="3025140" cy="2268855"/>
            <wp:effectExtent l="0" t="0" r="3810" b="0"/>
            <wp:docPr id="45" name="Imagem 45" descr="D:\Documents\AFADEV\Fotos\AFADEV\AFADEV 2020\Fotos relatório 2020\IMG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AFADEV\Fotos\AFADEV\AFADEV 2020\Fotos relatório 2020\IMG_060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25140" cy="2268855"/>
                    </a:xfrm>
                    <a:prstGeom prst="rect">
                      <a:avLst/>
                    </a:prstGeom>
                    <a:noFill/>
                    <a:ln>
                      <a:noFill/>
                    </a:ln>
                  </pic:spPr>
                </pic:pic>
              </a:graphicData>
            </a:graphic>
          </wp:inline>
        </w:drawing>
      </w:r>
      <w:r>
        <w:rPr>
          <w:b/>
        </w:rPr>
        <w:t xml:space="preserve"> </w:t>
      </w:r>
      <w:r w:rsidR="00EE6368" w:rsidRPr="00EE6368">
        <w:rPr>
          <w:b/>
          <w:noProof/>
        </w:rPr>
        <w:drawing>
          <wp:inline distT="0" distB="0" distL="0" distR="0" wp14:anchorId="1185D529" wp14:editId="564F4D73">
            <wp:extent cx="3101340" cy="2326005"/>
            <wp:effectExtent l="0" t="0" r="3810" b="0"/>
            <wp:docPr id="32" name="Imagem 32" descr="D:\Documents\AFADEV\Fotos\AFADEV\AFADEV 2020\Fotos relatório 2020\IMG_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Fotos\AFADEV\AFADEV 2020\Fotos relatório 2020\IMG_0380.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01340" cy="2326005"/>
                    </a:xfrm>
                    <a:prstGeom prst="rect">
                      <a:avLst/>
                    </a:prstGeom>
                    <a:noFill/>
                    <a:ln>
                      <a:noFill/>
                    </a:ln>
                  </pic:spPr>
                </pic:pic>
              </a:graphicData>
            </a:graphic>
          </wp:inline>
        </w:drawing>
      </w:r>
      <w:r w:rsidR="00EE6368">
        <w:rPr>
          <w:b/>
        </w:rPr>
        <w:t xml:space="preserve"> </w:t>
      </w:r>
      <w:r>
        <w:rPr>
          <w:b/>
        </w:rPr>
        <w:t xml:space="preserve"> </w:t>
      </w:r>
    </w:p>
    <w:p w:rsidR="005C4300" w:rsidRPr="0084507E" w:rsidRDefault="00EE6368" w:rsidP="004C79BF">
      <w:pPr>
        <w:spacing w:line="360" w:lineRule="auto"/>
        <w:ind w:left="8496" w:firstLine="708"/>
        <w:jc w:val="center"/>
      </w:pPr>
      <w:r w:rsidRPr="00EE6368">
        <w:t>Eleições – 09/10/2020</w:t>
      </w:r>
    </w:p>
    <w:p w:rsidR="004C79BF" w:rsidRDefault="005C4300" w:rsidP="004C79BF">
      <w:pPr>
        <w:spacing w:line="360" w:lineRule="auto"/>
        <w:ind w:firstLine="708"/>
        <w:rPr>
          <w:b/>
          <w:szCs w:val="23"/>
        </w:rPr>
      </w:pPr>
      <w:r w:rsidRPr="001D6F12">
        <w:rPr>
          <w:b/>
          <w:szCs w:val="23"/>
        </w:rPr>
        <w:lastRenderedPageBreak/>
        <w:t>GOALBALL</w:t>
      </w:r>
    </w:p>
    <w:p w:rsidR="004C79BF" w:rsidRDefault="004C79BF" w:rsidP="005C4300">
      <w:pPr>
        <w:spacing w:line="360" w:lineRule="auto"/>
        <w:ind w:firstLine="708"/>
        <w:rPr>
          <w:b/>
          <w:noProof/>
          <w:szCs w:val="23"/>
        </w:rPr>
      </w:pPr>
    </w:p>
    <w:p w:rsidR="004C79BF" w:rsidRDefault="004C79BF" w:rsidP="004C79BF">
      <w:pPr>
        <w:spacing w:line="360" w:lineRule="auto"/>
        <w:ind w:firstLine="708"/>
        <w:rPr>
          <w:b/>
          <w:noProof/>
          <w:szCs w:val="23"/>
        </w:rPr>
      </w:pPr>
      <w:r w:rsidRPr="004C79BF">
        <w:rPr>
          <w:b/>
          <w:noProof/>
          <w:szCs w:val="23"/>
        </w:rPr>
        <w:drawing>
          <wp:inline distT="0" distB="0" distL="0" distR="0">
            <wp:extent cx="4419600" cy="2571280"/>
            <wp:effectExtent l="0" t="0" r="0" b="635"/>
            <wp:docPr id="49" name="Imagem 49" descr="D:\Documents\AFADEV\Fotos\AFADEV\AFADEV 2020\Fotos relatório 2020\20200315_15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AFADEV\Fotos\AFADEV\AFADEV 2020\Fotos relatório 2020\20200315_153005.jpg"/>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4448767" cy="2588249"/>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4C79BF">
        <w:rPr>
          <w:b/>
          <w:noProof/>
          <w:szCs w:val="23"/>
        </w:rPr>
        <w:drawing>
          <wp:inline distT="0" distB="0" distL="0" distR="0">
            <wp:extent cx="3962400" cy="2643065"/>
            <wp:effectExtent l="0" t="0" r="0" b="5080"/>
            <wp:docPr id="47" name="Imagem 47" descr="D:\Documents\AFADEV\Fotos\AFADEV\AFADEV 2020\Fotos relatório 2020\IMG_20201030_14412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FADEV\Fotos\AFADEV\AFADEV 2020\Fotos relatório 2020\IMG_20201030_144124057.jp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3966977" cy="2646118"/>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Cs w:val="23"/>
        </w:rPr>
        <w:t xml:space="preserve">  </w:t>
      </w:r>
      <w:r w:rsidRPr="004C79BF">
        <w:rPr>
          <w:b/>
          <w:noProof/>
          <w:szCs w:val="23"/>
        </w:rPr>
        <w:drawing>
          <wp:inline distT="0" distB="0" distL="0" distR="0">
            <wp:extent cx="4404360" cy="2477454"/>
            <wp:effectExtent l="0" t="0" r="0" b="0"/>
            <wp:docPr id="48" name="Imagem 48" descr="D:\Documents\AFADEV\Fotos\AFADEV\AFADEV 2020\Fotos relatório 2020\IMG_20201030_155712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AFADEV\Fotos\AFADEV\AFADEV 2020\Fotos relatório 2020\IMG_20201030_155712911.jp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4421084" cy="2486861"/>
                    </a:xfrm>
                    <a:prstGeom prst="rect">
                      <a:avLst/>
                    </a:prstGeom>
                    <a:noFill/>
                    <a:ln>
                      <a:noFill/>
                    </a:ln>
                  </pic:spPr>
                </pic:pic>
              </a:graphicData>
            </a:graphic>
          </wp:inline>
        </w:drawing>
      </w:r>
      <w:r>
        <w:rPr>
          <w:b/>
          <w:noProof/>
          <w:szCs w:val="23"/>
        </w:rPr>
        <w:t xml:space="preserve">   </w:t>
      </w:r>
      <w:r w:rsidRPr="004C79BF">
        <w:rPr>
          <w:b/>
          <w:noProof/>
          <w:szCs w:val="23"/>
        </w:rPr>
        <w:drawing>
          <wp:inline distT="0" distB="0" distL="0" distR="0">
            <wp:extent cx="4419600" cy="2486505"/>
            <wp:effectExtent l="0" t="0" r="0" b="9525"/>
            <wp:docPr id="50" name="Imagem 50" descr="D:\Documents\AFADEV\Fotos\AFADEV\AFADEV 2020\Fotos relatório 2020\20201218_15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FADEV\Fotos\AFADEV\AFADEV 2020\Fotos relatório 2020\20201218_150518.jp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4448485" cy="2502756"/>
                    </a:xfrm>
                    <a:prstGeom prst="rect">
                      <a:avLst/>
                    </a:prstGeom>
                    <a:noFill/>
                    <a:ln>
                      <a:noFill/>
                    </a:ln>
                  </pic:spPr>
                </pic:pic>
              </a:graphicData>
            </a:graphic>
          </wp:inline>
        </w:drawing>
      </w:r>
    </w:p>
    <w:p w:rsidR="0084250F" w:rsidRDefault="007C35E9">
      <w:pPr>
        <w:spacing w:after="160" w:line="259" w:lineRule="auto"/>
        <w:rPr>
          <w:b/>
          <w:noProof/>
          <w:szCs w:val="23"/>
        </w:rPr>
      </w:pPr>
      <w:r>
        <w:rPr>
          <w:b/>
          <w:noProof/>
          <w:szCs w:val="23"/>
        </w:rPr>
        <w:br w:type="page"/>
      </w:r>
      <w:r>
        <w:rPr>
          <w:b/>
          <w:noProof/>
          <w:szCs w:val="23"/>
        </w:rPr>
        <w:lastRenderedPageBreak/>
        <w:t>ATIVIDADES ACADÊMICAS</w:t>
      </w:r>
    </w:p>
    <w:p w:rsidR="0084250F" w:rsidRDefault="0084250F" w:rsidP="00FA1C91">
      <w:pPr>
        <w:spacing w:after="160" w:line="259" w:lineRule="auto"/>
        <w:jc w:val="center"/>
        <w:rPr>
          <w:b/>
          <w:noProof/>
          <w:szCs w:val="23"/>
        </w:rPr>
      </w:pPr>
    </w:p>
    <w:p w:rsidR="00250FDF" w:rsidRDefault="00250FDF" w:rsidP="00FA1C91">
      <w:pPr>
        <w:spacing w:after="160" w:line="259" w:lineRule="auto"/>
        <w:jc w:val="center"/>
        <w:rPr>
          <w:b/>
          <w:noProof/>
          <w:szCs w:val="23"/>
        </w:rPr>
      </w:pPr>
      <w:r w:rsidRPr="00250FDF">
        <w:rPr>
          <w:b/>
          <w:noProof/>
          <w:szCs w:val="23"/>
        </w:rPr>
        <w:drawing>
          <wp:inline distT="0" distB="0" distL="0" distR="0" wp14:anchorId="2B3C5E36" wp14:editId="45F6F656">
            <wp:extent cx="3368040" cy="2526514"/>
            <wp:effectExtent l="0" t="0" r="3810" b="7620"/>
            <wp:docPr id="93" name="Imagem 93" descr="D:\Documents\AFADEV\Fotos\AFADEV\AFADEV 2020\Fotos relatório 2020\20200629_17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s\AFADEV\Fotos\AFADEV\AFADEV 2020\Fotos relatório 2020\20200629_170355.jpg"/>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3381239" cy="2536415"/>
                    </a:xfrm>
                    <a:prstGeom prst="rect">
                      <a:avLst/>
                    </a:prstGeom>
                    <a:noFill/>
                    <a:ln>
                      <a:noFill/>
                    </a:ln>
                  </pic:spPr>
                </pic:pic>
              </a:graphicData>
            </a:graphic>
          </wp:inline>
        </w:drawing>
      </w:r>
      <w:r w:rsidR="00DA1F6F">
        <w:rPr>
          <w:b/>
          <w:noProof/>
          <w:szCs w:val="23"/>
        </w:rPr>
        <w:t xml:space="preserve">   </w:t>
      </w:r>
      <w:r w:rsidR="00621B46" w:rsidRPr="00621B46">
        <w:rPr>
          <w:b/>
          <w:noProof/>
          <w:szCs w:val="23"/>
        </w:rPr>
        <w:drawing>
          <wp:inline distT="0" distB="0" distL="0" distR="0" wp14:anchorId="58EAAF1F" wp14:editId="3E4D13AD">
            <wp:extent cx="3307080" cy="2480310"/>
            <wp:effectExtent l="0" t="0" r="7620" b="0"/>
            <wp:docPr id="73" name="Imagem 73" descr="D:\Documents\AFADEV\Fotos\AFADEV\AFADEV 2020\Fotos relatório 2020\IMG_9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FADEV\Fotos\AFADEV\AFADEV 2020\Fotos relatório 2020\IMG_9954.JPG"/>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3307080" cy="2480310"/>
                    </a:xfrm>
                    <a:prstGeom prst="rect">
                      <a:avLst/>
                    </a:prstGeom>
                    <a:noFill/>
                    <a:ln>
                      <a:noFill/>
                    </a:ln>
                  </pic:spPr>
                </pic:pic>
              </a:graphicData>
            </a:graphic>
          </wp:inline>
        </w:drawing>
      </w:r>
      <w:r w:rsidR="00FA1C91">
        <w:rPr>
          <w:b/>
          <w:noProof/>
          <w:szCs w:val="23"/>
        </w:rPr>
        <w:t xml:space="preserve">  </w:t>
      </w:r>
      <w:r w:rsidR="00621B46">
        <w:rPr>
          <w:b/>
          <w:noProof/>
          <w:szCs w:val="23"/>
        </w:rPr>
        <w:t xml:space="preserve"> </w:t>
      </w:r>
    </w:p>
    <w:p w:rsidR="005C4300" w:rsidRPr="007F35CC" w:rsidRDefault="00250FDF" w:rsidP="00DA1F6F">
      <w:pPr>
        <w:spacing w:after="160" w:line="259" w:lineRule="auto"/>
        <w:jc w:val="center"/>
        <w:rPr>
          <w:b/>
          <w:noProof/>
          <w:szCs w:val="23"/>
        </w:rPr>
      </w:pPr>
      <w:r w:rsidRPr="00621B46">
        <w:rPr>
          <w:b/>
          <w:noProof/>
          <w:szCs w:val="23"/>
        </w:rPr>
        <w:drawing>
          <wp:inline distT="0" distB="0" distL="0" distR="0" wp14:anchorId="5CE77BB0" wp14:editId="37810241">
            <wp:extent cx="3180080" cy="2385060"/>
            <wp:effectExtent l="0" t="0" r="1270" b="0"/>
            <wp:docPr id="76" name="Imagem 76" descr="D:\Documents\AFADEV\Fotos\AFADEV\AFADEV 2020\Fotos relatório 2020\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FADEV\Fotos\AFADEV\AFADEV 2020\Fotos relatório 2020\IMG_0066.JPG"/>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3180696" cy="2385522"/>
                    </a:xfrm>
                    <a:prstGeom prst="rect">
                      <a:avLst/>
                    </a:prstGeom>
                    <a:noFill/>
                    <a:ln>
                      <a:noFill/>
                    </a:ln>
                  </pic:spPr>
                </pic:pic>
              </a:graphicData>
            </a:graphic>
          </wp:inline>
        </w:drawing>
      </w:r>
      <w:r w:rsidR="00DA1F6F">
        <w:rPr>
          <w:b/>
          <w:noProof/>
          <w:szCs w:val="23"/>
        </w:rPr>
        <w:t xml:space="preserve">   </w:t>
      </w:r>
      <w:r w:rsidRPr="00250FDF">
        <w:rPr>
          <w:b/>
          <w:noProof/>
          <w:szCs w:val="23"/>
        </w:rPr>
        <w:drawing>
          <wp:inline distT="0" distB="0" distL="0" distR="0">
            <wp:extent cx="3322320" cy="2491740"/>
            <wp:effectExtent l="0" t="0" r="0" b="3810"/>
            <wp:docPr id="94" name="Imagem 94" descr="D:\Documents\AFADEV\Fotos\AFADEV\AFADEV 2020\Fotos relatório 2020\IMG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Documents\AFADEV\Fotos\AFADEV\AFADEV 2020\Fotos relatório 2020\IMG_0091.JP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322320" cy="2491740"/>
                    </a:xfrm>
                    <a:prstGeom prst="rect">
                      <a:avLst/>
                    </a:prstGeom>
                    <a:noFill/>
                    <a:ln>
                      <a:noFill/>
                    </a:ln>
                  </pic:spPr>
                </pic:pic>
              </a:graphicData>
            </a:graphic>
          </wp:inline>
        </w:drawing>
      </w:r>
      <w:r w:rsidR="00621B46">
        <w:rPr>
          <w:b/>
          <w:noProof/>
          <w:szCs w:val="23"/>
        </w:rPr>
        <w:t xml:space="preserve"> </w:t>
      </w:r>
      <w:r w:rsidR="007F35CC">
        <w:rPr>
          <w:b/>
          <w:noProof/>
          <w:szCs w:val="23"/>
        </w:rPr>
        <w:t xml:space="preserve">     </w:t>
      </w:r>
    </w:p>
    <w:p w:rsidR="00B92A7B" w:rsidRDefault="00B92A7B" w:rsidP="007521A9">
      <w:pPr>
        <w:spacing w:line="360" w:lineRule="auto"/>
        <w:rPr>
          <w:b/>
          <w:szCs w:val="23"/>
        </w:rPr>
      </w:pPr>
      <w:r>
        <w:rPr>
          <w:b/>
          <w:szCs w:val="23"/>
        </w:rPr>
        <w:lastRenderedPageBreak/>
        <w:t>PROGRAMA NOTA FISCAL GAÚCHA</w:t>
      </w:r>
    </w:p>
    <w:p w:rsidR="00FC7D97" w:rsidRDefault="00EE6368" w:rsidP="008A498D">
      <w:pPr>
        <w:spacing w:line="360" w:lineRule="auto"/>
        <w:jc w:val="center"/>
        <w:rPr>
          <w:b/>
          <w:noProof/>
          <w:szCs w:val="23"/>
        </w:rPr>
      </w:pPr>
      <w:r w:rsidRPr="00EE6368">
        <w:rPr>
          <w:b/>
          <w:noProof/>
          <w:szCs w:val="23"/>
        </w:rPr>
        <w:drawing>
          <wp:inline distT="0" distB="0" distL="0" distR="0">
            <wp:extent cx="3512820" cy="2634615"/>
            <wp:effectExtent l="0" t="0" r="0" b="0"/>
            <wp:docPr id="37" name="Imagem 37" descr="D:\Documents\AFADEV\Fotos\AFADEV\AFADEV 2020\Fotos relatório 2020\NFG etapa 59 - Azul esportes 29-01-20\IMG_9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AFADEV\Fotos\AFADEV\AFADEV 2020\Fotos relatório 2020\NFG etapa 59 - Azul esportes 29-01-20\IMG_9090.JPG"/>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3512820" cy="2634615"/>
                    </a:xfrm>
                    <a:prstGeom prst="rect">
                      <a:avLst/>
                    </a:prstGeom>
                    <a:noFill/>
                    <a:ln>
                      <a:noFill/>
                    </a:ln>
                  </pic:spPr>
                </pic:pic>
              </a:graphicData>
            </a:graphic>
          </wp:inline>
        </w:drawing>
      </w:r>
      <w:r w:rsidR="008A498D">
        <w:rPr>
          <w:b/>
          <w:noProof/>
          <w:szCs w:val="23"/>
        </w:rPr>
        <w:t xml:space="preserve">   </w:t>
      </w:r>
      <w:r w:rsidR="008A498D" w:rsidRPr="008A498D">
        <w:rPr>
          <w:b/>
          <w:noProof/>
          <w:szCs w:val="23"/>
        </w:rPr>
        <w:drawing>
          <wp:inline distT="0" distB="0" distL="0" distR="0" wp14:anchorId="6A82ED15" wp14:editId="3BCE340B">
            <wp:extent cx="3550920" cy="2640258"/>
            <wp:effectExtent l="0" t="0" r="0" b="8255"/>
            <wp:docPr id="54" name="Imagem 54" descr="D:\Documents\AFADEV\Fotos\AFADEV\AFADEV 2020\Fotos relatório 2020\NFG\NFG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AFADEV\Fotos\AFADEV\AFADEV 2020\Fotos relatório 2020\NFG\NFG 2020.jpg"/>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564618" cy="2650443"/>
                    </a:xfrm>
                    <a:prstGeom prst="rect">
                      <a:avLst/>
                    </a:prstGeom>
                    <a:noFill/>
                    <a:ln>
                      <a:noFill/>
                    </a:ln>
                    <a:extLst>
                      <a:ext uri="{53640926-AAD7-44D8-BBD7-CCE9431645EC}">
                        <a14:shadowObscured xmlns:a14="http://schemas.microsoft.com/office/drawing/2010/main"/>
                      </a:ext>
                    </a:extLst>
                  </pic:spPr>
                </pic:pic>
              </a:graphicData>
            </a:graphic>
          </wp:inline>
        </w:drawing>
      </w:r>
      <w:r w:rsidR="008A498D">
        <w:rPr>
          <w:b/>
          <w:noProof/>
          <w:szCs w:val="23"/>
        </w:rPr>
        <w:t xml:space="preserve"> </w:t>
      </w:r>
      <w:r w:rsidR="008A498D" w:rsidRPr="008A498D">
        <w:rPr>
          <w:b/>
          <w:noProof/>
          <w:szCs w:val="23"/>
        </w:rPr>
        <w:drawing>
          <wp:inline distT="0" distB="0" distL="0" distR="0">
            <wp:extent cx="1965960" cy="987531"/>
            <wp:effectExtent l="0" t="0" r="0" b="3175"/>
            <wp:docPr id="56" name="Imagem 56" descr="D:\Documents\AFADEV\Nota Fiscal Gaúcha, STDS e Utilidade Pública Estadual\logo_NF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AFADEV\Nota Fiscal Gaúcha, STDS e Utilidade Pública Estadual\logo_NFG.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974991" cy="992067"/>
                    </a:xfrm>
                    <a:prstGeom prst="rect">
                      <a:avLst/>
                    </a:prstGeom>
                    <a:noFill/>
                    <a:ln>
                      <a:noFill/>
                    </a:ln>
                  </pic:spPr>
                </pic:pic>
              </a:graphicData>
            </a:graphic>
          </wp:inline>
        </w:drawing>
      </w:r>
    </w:p>
    <w:p w:rsidR="00E242AB" w:rsidRDefault="00E242AB" w:rsidP="007521A9">
      <w:pPr>
        <w:spacing w:line="360" w:lineRule="auto"/>
        <w:rPr>
          <w:b/>
          <w:szCs w:val="23"/>
        </w:rPr>
      </w:pPr>
      <w:r w:rsidRPr="00E242AB">
        <w:rPr>
          <w:b/>
          <w:noProof/>
          <w:szCs w:val="23"/>
        </w:rPr>
        <w:drawing>
          <wp:inline distT="0" distB="0" distL="0" distR="0" wp14:anchorId="50816EEA" wp14:editId="1088DB9B">
            <wp:extent cx="3055620" cy="2291715"/>
            <wp:effectExtent l="0" t="0" r="0" b="0"/>
            <wp:docPr id="52" name="Imagem 52" descr="D:\Documents\AFADEV\Fotos\AFADEV\AFADEV 2020\Fotos relatório 2020\NFG\IMG_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AFADEV\Fotos\AFADEV\AFADEV 2020\Fotos relatório 2020\NFG\IMG_1393.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3055620" cy="2291715"/>
                    </a:xfrm>
                    <a:prstGeom prst="rect">
                      <a:avLst/>
                    </a:prstGeom>
                    <a:noFill/>
                    <a:ln>
                      <a:noFill/>
                    </a:ln>
                  </pic:spPr>
                </pic:pic>
              </a:graphicData>
            </a:graphic>
          </wp:inline>
        </w:drawing>
      </w:r>
      <w:r>
        <w:rPr>
          <w:b/>
          <w:szCs w:val="23"/>
        </w:rPr>
        <w:t xml:space="preserve">  </w:t>
      </w:r>
      <w:r w:rsidRPr="00E242AB">
        <w:rPr>
          <w:b/>
          <w:noProof/>
          <w:szCs w:val="23"/>
        </w:rPr>
        <w:drawing>
          <wp:inline distT="0" distB="0" distL="0" distR="0" wp14:anchorId="6D5D7F8E" wp14:editId="36F357E8">
            <wp:extent cx="3020060" cy="2265045"/>
            <wp:effectExtent l="0" t="0" r="8890" b="1905"/>
            <wp:docPr id="53" name="Imagem 53" descr="D:\Documents\AFADEV\Fotos\AFADEV\AFADEV 2020\Fotos relatório 2020\NFG\IMG_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AFADEV\Fotos\AFADEV\AFADEV 2020\Fotos relatório 2020\NFG\IMG_1394.JPG"/>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3020060" cy="2265045"/>
                    </a:xfrm>
                    <a:prstGeom prst="rect">
                      <a:avLst/>
                    </a:prstGeom>
                    <a:noFill/>
                    <a:ln>
                      <a:noFill/>
                    </a:ln>
                  </pic:spPr>
                </pic:pic>
              </a:graphicData>
            </a:graphic>
          </wp:inline>
        </w:drawing>
      </w:r>
      <w:r>
        <w:rPr>
          <w:b/>
          <w:szCs w:val="23"/>
        </w:rPr>
        <w:t xml:space="preserve">  </w:t>
      </w:r>
      <w:r w:rsidR="008A498D" w:rsidRPr="00DA1F6F">
        <w:rPr>
          <w:b/>
          <w:noProof/>
          <w:szCs w:val="23"/>
        </w:rPr>
        <w:drawing>
          <wp:inline distT="0" distB="0" distL="0" distR="0" wp14:anchorId="011565B6" wp14:editId="2CEBA294">
            <wp:extent cx="3040380" cy="2280285"/>
            <wp:effectExtent l="0" t="0" r="7620" b="5715"/>
            <wp:docPr id="51" name="Imagem 51" descr="D:\Documents\AFADEV\Fotos\AFADEV\AFADEV 2020\Fotos relatório 2020\IMG_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AFADEV\Fotos\AFADEV\AFADEV 2020\Fotos relatório 2020\IMG_1205.JPG"/>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3040380" cy="2280285"/>
                    </a:xfrm>
                    <a:prstGeom prst="rect">
                      <a:avLst/>
                    </a:prstGeom>
                    <a:noFill/>
                    <a:ln>
                      <a:noFill/>
                    </a:ln>
                  </pic:spPr>
                </pic:pic>
              </a:graphicData>
            </a:graphic>
          </wp:inline>
        </w:drawing>
      </w:r>
    </w:p>
    <w:p w:rsidR="00FC7D97" w:rsidRDefault="00FC7D97" w:rsidP="007521A9">
      <w:pPr>
        <w:spacing w:line="360" w:lineRule="auto"/>
        <w:rPr>
          <w:b/>
          <w:szCs w:val="23"/>
        </w:rPr>
      </w:pPr>
    </w:p>
    <w:p w:rsidR="008A498D" w:rsidRDefault="008A498D" w:rsidP="007521A9">
      <w:pPr>
        <w:spacing w:line="360" w:lineRule="auto"/>
        <w:rPr>
          <w:b/>
          <w:szCs w:val="23"/>
        </w:rPr>
      </w:pPr>
    </w:p>
    <w:p w:rsidR="00FC7D97" w:rsidRDefault="003C3395" w:rsidP="007521A9">
      <w:pPr>
        <w:spacing w:line="360" w:lineRule="auto"/>
        <w:rPr>
          <w:b/>
          <w:szCs w:val="23"/>
        </w:rPr>
      </w:pPr>
      <w:r w:rsidRPr="00FC7D97">
        <w:rPr>
          <w:b/>
          <w:noProof/>
          <w:szCs w:val="23"/>
        </w:rPr>
        <w:lastRenderedPageBreak/>
        <w:drawing>
          <wp:anchor distT="0" distB="0" distL="114300" distR="114300" simplePos="0" relativeHeight="251663360" behindDoc="0" locked="0" layoutInCell="1" allowOverlap="1" wp14:anchorId="588E9F46" wp14:editId="72813132">
            <wp:simplePos x="0" y="0"/>
            <wp:positionH relativeFrom="margin">
              <wp:posOffset>6461125</wp:posOffset>
            </wp:positionH>
            <wp:positionV relativeFrom="margin">
              <wp:posOffset>-323215</wp:posOffset>
            </wp:positionV>
            <wp:extent cx="2179320" cy="2904490"/>
            <wp:effectExtent l="0" t="0" r="0" b="0"/>
            <wp:wrapSquare wrapText="bothSides"/>
            <wp:docPr id="71" name="Imagem 71" descr="D:\Documents\AFADEV\Fotos\AFADEV\AFADEV 2020\Fotos relatório 2020\IMG-202006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AFADEV\Fotos\AFADEV\AFADEV 2020\Fotos relatório 2020\IMG-20200613-WA0003.jp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179320" cy="290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7D97">
        <w:rPr>
          <w:b/>
          <w:szCs w:val="23"/>
        </w:rPr>
        <w:t>PARCERIAS</w:t>
      </w:r>
    </w:p>
    <w:p w:rsidR="00FC7D97" w:rsidRDefault="003C3395" w:rsidP="007521A9">
      <w:pPr>
        <w:spacing w:line="360" w:lineRule="auto"/>
        <w:rPr>
          <w:b/>
          <w:szCs w:val="23"/>
        </w:rPr>
      </w:pPr>
      <w:r w:rsidRPr="003C3395">
        <w:rPr>
          <w:b/>
          <w:noProof/>
          <w:szCs w:val="23"/>
        </w:rPr>
        <w:drawing>
          <wp:inline distT="0" distB="0" distL="0" distR="0" wp14:anchorId="1EE0C238" wp14:editId="2F87ACB8">
            <wp:extent cx="3154680" cy="2337523"/>
            <wp:effectExtent l="0" t="0" r="7620" b="5715"/>
            <wp:docPr id="57" name="Imagem 57" descr="D:\Documents\AFADEV\Fotos\AFADEV\AFADEV 2020\Spaço Goalball 23-01-20\Spaço_equipe-de-goalball-da-afadev-treina-fo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AFADEV\Fotos\AFADEV\AFADEV 2020\Spaço Goalball 23-01-20\Spaço_equipe-de-goalball-da-afadev-treina-forte.jp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3179343" cy="2355798"/>
                    </a:xfrm>
                    <a:prstGeom prst="rect">
                      <a:avLst/>
                    </a:prstGeom>
                    <a:noFill/>
                    <a:ln>
                      <a:noFill/>
                    </a:ln>
                  </pic:spPr>
                </pic:pic>
              </a:graphicData>
            </a:graphic>
          </wp:inline>
        </w:drawing>
      </w:r>
      <w:r>
        <w:rPr>
          <w:b/>
          <w:szCs w:val="23"/>
        </w:rPr>
        <w:t xml:space="preserve">  </w:t>
      </w:r>
      <w:r w:rsidRPr="00FC7D97">
        <w:rPr>
          <w:b/>
          <w:noProof/>
          <w:szCs w:val="23"/>
        </w:rPr>
        <w:drawing>
          <wp:inline distT="0" distB="0" distL="0" distR="0" wp14:anchorId="02F9E889" wp14:editId="485A9381">
            <wp:extent cx="3101340" cy="2326005"/>
            <wp:effectExtent l="0" t="0" r="3810" b="0"/>
            <wp:docPr id="70" name="Imagem 70" descr="D:\Documents\AFADEV\Fotos\AFADEV\AFADEV 2020\Fotos relatório 2020\IMG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Fotos\AFADEV\AFADEV 2020\Fotos relatório 2020\IMG_0540.JPG"/>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101340" cy="2326005"/>
                    </a:xfrm>
                    <a:prstGeom prst="rect">
                      <a:avLst/>
                    </a:prstGeom>
                    <a:noFill/>
                    <a:ln>
                      <a:noFill/>
                    </a:ln>
                  </pic:spPr>
                </pic:pic>
              </a:graphicData>
            </a:graphic>
          </wp:inline>
        </w:drawing>
      </w:r>
      <w:r>
        <w:rPr>
          <w:b/>
          <w:szCs w:val="23"/>
        </w:rPr>
        <w:t xml:space="preserve">  </w:t>
      </w:r>
    </w:p>
    <w:p w:rsidR="00B92A7B" w:rsidRDefault="00AB36F3" w:rsidP="003C3395">
      <w:pPr>
        <w:spacing w:line="360" w:lineRule="auto"/>
        <w:ind w:firstLine="708"/>
        <w:rPr>
          <w:b/>
          <w:noProof/>
          <w:szCs w:val="23"/>
        </w:rPr>
      </w:pPr>
      <w:r>
        <w:rPr>
          <w:b/>
          <w:szCs w:val="23"/>
        </w:rPr>
        <w:t xml:space="preserve"> </w:t>
      </w:r>
    </w:p>
    <w:p w:rsidR="003C3395" w:rsidRDefault="006270E6" w:rsidP="00B92A7B">
      <w:pPr>
        <w:spacing w:line="360" w:lineRule="auto"/>
        <w:rPr>
          <w:b/>
        </w:rPr>
      </w:pPr>
      <w:r>
        <w:rPr>
          <w:b/>
        </w:rPr>
        <w:t xml:space="preserve">PESQUISA, </w:t>
      </w:r>
      <w:r w:rsidR="00076636">
        <w:rPr>
          <w:b/>
        </w:rPr>
        <w:t>DIVULGAÇÃO</w:t>
      </w:r>
      <w:r w:rsidR="00076636">
        <w:rPr>
          <w:b/>
        </w:rPr>
        <w:t>,</w:t>
      </w:r>
      <w:r w:rsidR="00076636" w:rsidRPr="006509F3">
        <w:rPr>
          <w:b/>
        </w:rPr>
        <w:t xml:space="preserve"> </w:t>
      </w:r>
      <w:r w:rsidR="00B92A7B" w:rsidRPr="006509F3">
        <w:rPr>
          <w:b/>
        </w:rPr>
        <w:t>ENTREVISTAS</w:t>
      </w:r>
      <w:r w:rsidR="00822245">
        <w:rPr>
          <w:b/>
        </w:rPr>
        <w:t xml:space="preserve"> E REPORTAGENS</w:t>
      </w:r>
    </w:p>
    <w:p w:rsidR="006270E6" w:rsidRDefault="0097556D" w:rsidP="00B92A7B">
      <w:pPr>
        <w:spacing w:line="360" w:lineRule="auto"/>
        <w:rPr>
          <w:b/>
          <w:noProof/>
        </w:rPr>
      </w:pPr>
      <w:r w:rsidRPr="00621B46">
        <w:rPr>
          <w:b/>
          <w:noProof/>
        </w:rPr>
        <w:drawing>
          <wp:anchor distT="0" distB="0" distL="114300" distR="114300" simplePos="0" relativeHeight="251665408" behindDoc="1" locked="0" layoutInCell="1" allowOverlap="1" wp14:anchorId="3D63848E" wp14:editId="2DE121CA">
            <wp:simplePos x="0" y="0"/>
            <wp:positionH relativeFrom="column">
              <wp:posOffset>6400165</wp:posOffset>
            </wp:positionH>
            <wp:positionV relativeFrom="paragraph">
              <wp:posOffset>138430</wp:posOffset>
            </wp:positionV>
            <wp:extent cx="2545080" cy="2578735"/>
            <wp:effectExtent l="0" t="0" r="7620" b="0"/>
            <wp:wrapTight wrapText="bothSides">
              <wp:wrapPolygon edited="0">
                <wp:start x="0" y="0"/>
                <wp:lineTo x="0" y="21382"/>
                <wp:lineTo x="21503" y="21382"/>
                <wp:lineTo x="21503" y="0"/>
                <wp:lineTo x="0" y="0"/>
              </wp:wrapPolygon>
            </wp:wrapTight>
            <wp:docPr id="75" name="Imagem 75" descr="D:\Documents\AFADEV\Fotos\AFADEV\AFADEV 2020\Fotos relatório 2020\IMG_9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AFADEV\Fotos\AFADEV\AFADEV 2020\Fotos relatório 2020\IMG_9063.PN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a:stretch/>
                  </pic:blipFill>
                  <pic:spPr bwMode="auto">
                    <a:xfrm>
                      <a:off x="0" y="0"/>
                      <a:ext cx="2545080" cy="2578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270E6" w:rsidRDefault="006270E6" w:rsidP="00C32417">
      <w:pPr>
        <w:spacing w:line="360" w:lineRule="auto"/>
        <w:jc w:val="center"/>
        <w:rPr>
          <w:b/>
        </w:rPr>
      </w:pPr>
      <w:r w:rsidRPr="006270E6">
        <w:rPr>
          <w:b/>
          <w:noProof/>
        </w:rPr>
        <w:drawing>
          <wp:inline distT="0" distB="0" distL="0" distR="0" wp14:anchorId="6881B370" wp14:editId="52CDACD3">
            <wp:extent cx="3108960" cy="2241876"/>
            <wp:effectExtent l="0" t="0" r="0" b="6350"/>
            <wp:docPr id="63" name="Imagem 63" descr="D:\Documents\AFADEV\Reportagens\Reportagens 2020\Pesquisa Aviação Acessível 12-05-20 envi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AFADEV\Reportagens\Reportagens 2020\Pesquisa Aviação Acessível 12-05-20 enviada.jpg"/>
                    <pic:cNvPicPr>
                      <a:picLocks noChangeAspect="1" noChangeArrowheads="1"/>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3141412" cy="2265277"/>
                    </a:xfrm>
                    <a:prstGeom prst="rect">
                      <a:avLst/>
                    </a:prstGeom>
                    <a:noFill/>
                    <a:ln>
                      <a:noFill/>
                    </a:ln>
                    <a:extLst>
                      <a:ext uri="{53640926-AAD7-44D8-BBD7-CCE9431645EC}">
                        <a14:shadowObscured xmlns:a14="http://schemas.microsoft.com/office/drawing/2010/main"/>
                      </a:ext>
                    </a:extLst>
                  </pic:spPr>
                </pic:pic>
              </a:graphicData>
            </a:graphic>
          </wp:inline>
        </w:drawing>
      </w:r>
      <w:r w:rsidR="00C32417">
        <w:rPr>
          <w:b/>
          <w:noProof/>
        </w:rPr>
        <w:t xml:space="preserve">  </w:t>
      </w:r>
      <w:r w:rsidR="0097556D" w:rsidRPr="0097556D">
        <w:rPr>
          <w:b/>
          <w:noProof/>
        </w:rPr>
        <w:drawing>
          <wp:inline distT="0" distB="0" distL="0" distR="0">
            <wp:extent cx="3048000" cy="2286000"/>
            <wp:effectExtent l="0" t="0" r="0" b="0"/>
            <wp:docPr id="95" name="Imagem 95" descr="D:\Documents\AFADEV\Fotos\AFADEV\AFADEV 2020\Fotos relatório 2020\IMG_9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FADEV\Fotos\AFADEV\AFADEV 2020\Fotos relatório 2020\IMG_9644.JPG"/>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3048000" cy="2286000"/>
                    </a:xfrm>
                    <a:prstGeom prst="rect">
                      <a:avLst/>
                    </a:prstGeom>
                    <a:noFill/>
                    <a:ln>
                      <a:noFill/>
                    </a:ln>
                  </pic:spPr>
                </pic:pic>
              </a:graphicData>
            </a:graphic>
          </wp:inline>
        </w:drawing>
      </w:r>
    </w:p>
    <w:p w:rsidR="00C32417" w:rsidRDefault="00C32417" w:rsidP="00B92A7B">
      <w:pPr>
        <w:spacing w:line="360" w:lineRule="auto"/>
        <w:rPr>
          <w:b/>
          <w:noProof/>
        </w:rPr>
      </w:pPr>
      <w:r w:rsidRPr="00C32417">
        <w:rPr>
          <w:b/>
          <w:noProof/>
        </w:rPr>
        <w:lastRenderedPageBreak/>
        <w:drawing>
          <wp:inline distT="0" distB="0" distL="0" distR="0" wp14:anchorId="25149F6D" wp14:editId="2334E22E">
            <wp:extent cx="4836717" cy="5876660"/>
            <wp:effectExtent l="0" t="0" r="2540" b="0"/>
            <wp:docPr id="88" name="Imagem 88" descr="D:\Documents\AFADEV\Reportagens\Reportagens 2020\Spaço Goalball_corrigida Londrina_2 24-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AFADEV\Reportagens\Reportagens 2020\Spaço Goalball_corrigida Londrina_2 24-01-20.jpg"/>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4845699" cy="5887573"/>
                    </a:xfrm>
                    <a:prstGeom prst="rect">
                      <a:avLst/>
                    </a:prstGeom>
                    <a:noFill/>
                    <a:ln>
                      <a:noFill/>
                    </a:ln>
                    <a:extLst>
                      <a:ext uri="{53640926-AAD7-44D8-BBD7-CCE9431645EC}">
                        <a14:shadowObscured xmlns:a14="http://schemas.microsoft.com/office/drawing/2010/main"/>
                      </a:ext>
                    </a:extLst>
                  </pic:spPr>
                </pic:pic>
              </a:graphicData>
            </a:graphic>
          </wp:inline>
        </w:drawing>
      </w:r>
      <w:r>
        <w:rPr>
          <w:b/>
          <w:noProof/>
        </w:rPr>
        <w:t xml:space="preserve">  </w:t>
      </w:r>
      <w:r w:rsidRPr="00C32417">
        <w:rPr>
          <w:b/>
          <w:noProof/>
        </w:rPr>
        <w:drawing>
          <wp:inline distT="0" distB="0" distL="0" distR="0" wp14:anchorId="7803A7F2" wp14:editId="3F4ED7E4">
            <wp:extent cx="4442460" cy="5887270"/>
            <wp:effectExtent l="0" t="0" r="0" b="0"/>
            <wp:docPr id="86" name="Imagem 86" descr="D:\Documents\AFADEV\Reportagens\Reportagens 2020\Spaço Pedágio 04-03-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AFADEV\Reportagens\Reportagens 2020\Spaço Pedágio 04-03-20_2.jpg"/>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a:stretch/>
                  </pic:blipFill>
                  <pic:spPr bwMode="auto">
                    <a:xfrm>
                      <a:off x="0" y="0"/>
                      <a:ext cx="4453539" cy="5901952"/>
                    </a:xfrm>
                    <a:prstGeom prst="rect">
                      <a:avLst/>
                    </a:prstGeom>
                    <a:noFill/>
                    <a:ln>
                      <a:noFill/>
                    </a:ln>
                    <a:extLst>
                      <a:ext uri="{53640926-AAD7-44D8-BBD7-CCE9431645EC}">
                        <a14:shadowObscured xmlns:a14="http://schemas.microsoft.com/office/drawing/2010/main"/>
                      </a:ext>
                    </a:extLst>
                  </pic:spPr>
                </pic:pic>
              </a:graphicData>
            </a:graphic>
          </wp:inline>
        </w:drawing>
      </w:r>
    </w:p>
    <w:p w:rsidR="00C32417" w:rsidRDefault="0097556D" w:rsidP="00C32417">
      <w:pPr>
        <w:spacing w:line="360" w:lineRule="auto"/>
        <w:jc w:val="right"/>
        <w:rPr>
          <w:b/>
          <w:noProof/>
        </w:rPr>
      </w:pPr>
      <w:r w:rsidRPr="006270E6">
        <w:rPr>
          <w:b/>
          <w:noProof/>
        </w:rPr>
        <w:lastRenderedPageBreak/>
        <w:drawing>
          <wp:anchor distT="0" distB="0" distL="114300" distR="114300" simplePos="0" relativeHeight="251667456" behindDoc="1" locked="0" layoutInCell="1" allowOverlap="1" wp14:anchorId="63CBC85E" wp14:editId="1BD2A16E">
            <wp:simplePos x="0" y="0"/>
            <wp:positionH relativeFrom="margin">
              <wp:posOffset>5447665</wp:posOffset>
            </wp:positionH>
            <wp:positionV relativeFrom="paragraph">
              <wp:posOffset>0</wp:posOffset>
            </wp:positionV>
            <wp:extent cx="3439795" cy="6240780"/>
            <wp:effectExtent l="0" t="0" r="8255" b="7620"/>
            <wp:wrapTight wrapText="bothSides">
              <wp:wrapPolygon edited="0">
                <wp:start x="0" y="0"/>
                <wp:lineTo x="0" y="21560"/>
                <wp:lineTo x="21532" y="21560"/>
                <wp:lineTo x="21532" y="0"/>
                <wp:lineTo x="0" y="0"/>
              </wp:wrapPolygon>
            </wp:wrapTight>
            <wp:docPr id="58" name="Imagem 58" descr="D:\Documents\AFADEV\Reportagens\Reportagens 2020\Miriam_Pedágio 09-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Reportagens\Reportagens 2020\Miriam_Pedágio 09-03-20.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3439795" cy="6240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70E6" w:rsidRPr="006270E6">
        <w:rPr>
          <w:b/>
          <w:noProof/>
        </w:rPr>
        <w:drawing>
          <wp:anchor distT="0" distB="0" distL="114300" distR="114300" simplePos="0" relativeHeight="251666432" behindDoc="0" locked="0" layoutInCell="1" allowOverlap="1" wp14:anchorId="02B1B6A5" wp14:editId="76B882B9">
            <wp:simplePos x="0" y="0"/>
            <wp:positionH relativeFrom="column">
              <wp:posOffset>418465</wp:posOffset>
            </wp:positionH>
            <wp:positionV relativeFrom="paragraph">
              <wp:posOffset>595630</wp:posOffset>
            </wp:positionV>
            <wp:extent cx="4468989" cy="5340985"/>
            <wp:effectExtent l="0" t="0" r="8255" b="0"/>
            <wp:wrapSquare wrapText="bothSides"/>
            <wp:docPr id="55" name="Imagem 55" descr="D:\Documents\AFADEV\Reportagens\Reportagens 2020\Leouve resultado Pedágio 09-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AFADEV\Reportagens\Reportagens 2020\Leouve resultado Pedágio 09-03-20.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4468989" cy="5340985"/>
                    </a:xfrm>
                    <a:prstGeom prst="rect">
                      <a:avLst/>
                    </a:prstGeom>
                    <a:noFill/>
                    <a:ln>
                      <a:noFill/>
                    </a:ln>
                    <a:extLst>
                      <a:ext uri="{53640926-AAD7-44D8-BBD7-CCE9431645EC}">
                        <a14:shadowObscured xmlns:a14="http://schemas.microsoft.com/office/drawing/2010/main"/>
                      </a:ext>
                    </a:extLst>
                  </pic:spPr>
                </pic:pic>
              </a:graphicData>
            </a:graphic>
          </wp:anchor>
        </w:drawing>
      </w:r>
      <w:r w:rsidR="00C32417">
        <w:rPr>
          <w:b/>
          <w:noProof/>
        </w:rPr>
        <w:t xml:space="preserve">     </w:t>
      </w:r>
    </w:p>
    <w:p w:rsidR="0097556D" w:rsidRDefault="00C32417" w:rsidP="0097556D">
      <w:pPr>
        <w:spacing w:line="360" w:lineRule="auto"/>
        <w:jc w:val="center"/>
        <w:rPr>
          <w:b/>
          <w:noProof/>
        </w:rPr>
      </w:pPr>
      <w:r w:rsidRPr="00C32417">
        <w:rPr>
          <w:b/>
          <w:noProof/>
        </w:rPr>
        <w:lastRenderedPageBreak/>
        <w:drawing>
          <wp:inline distT="0" distB="0" distL="0" distR="0">
            <wp:extent cx="4884420" cy="5586432"/>
            <wp:effectExtent l="0" t="0" r="0" b="0"/>
            <wp:docPr id="87" name="Imagem 87" descr="D:\Documents\AFADEV\Reportagens\Reportagens 2020\Spsço Pedágio resultado 09-03-20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AFADEV\Reportagens\Reportagens 2020\Spsço Pedágio resultado 09-03-20_2.png"/>
                    <pic:cNvPicPr>
                      <a:picLocks noChangeAspect="1" noChangeArrowheads="1"/>
                    </pic:cNvPicPr>
                  </pic:nvPicPr>
                  <pic:blipFill rotWithShape="1">
                    <a:blip r:embed="rId109" cstate="screen">
                      <a:extLst>
                        <a:ext uri="{28A0092B-C50C-407E-A947-70E740481C1C}">
                          <a14:useLocalDpi xmlns:a14="http://schemas.microsoft.com/office/drawing/2010/main"/>
                        </a:ext>
                      </a:extLst>
                    </a:blip>
                    <a:srcRect/>
                    <a:stretch/>
                  </pic:blipFill>
                  <pic:spPr bwMode="auto">
                    <a:xfrm>
                      <a:off x="0" y="0"/>
                      <a:ext cx="4885119" cy="5587231"/>
                    </a:xfrm>
                    <a:prstGeom prst="rect">
                      <a:avLst/>
                    </a:prstGeom>
                    <a:noFill/>
                    <a:ln>
                      <a:noFill/>
                    </a:ln>
                    <a:extLst>
                      <a:ext uri="{53640926-AAD7-44D8-BBD7-CCE9431645EC}">
                        <a14:shadowObscured xmlns:a14="http://schemas.microsoft.com/office/drawing/2010/main"/>
                      </a:ext>
                    </a:extLst>
                  </pic:spPr>
                </pic:pic>
              </a:graphicData>
            </a:graphic>
          </wp:inline>
        </w:drawing>
      </w:r>
      <w:r w:rsidR="0097556D">
        <w:rPr>
          <w:b/>
          <w:noProof/>
        </w:rPr>
        <w:t xml:space="preserve">     </w:t>
      </w:r>
      <w:r w:rsidR="006270E6" w:rsidRPr="006270E6">
        <w:rPr>
          <w:b/>
          <w:noProof/>
        </w:rPr>
        <w:drawing>
          <wp:inline distT="0" distB="0" distL="0" distR="0" wp14:anchorId="04D486F5" wp14:editId="684A0FB6">
            <wp:extent cx="4221480" cy="5647514"/>
            <wp:effectExtent l="0" t="0" r="7620" b="0"/>
            <wp:docPr id="59" name="Imagem 59" descr="D:\Documents\AFADEV\Reportagens\Reportagens 2020\O Farroupilha Livro de Canto em braile 11-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Reportagens\Reportagens 2020\O Farroupilha Livro de Canto em braile 11-09-20.jpg"/>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4237906" cy="5669489"/>
                    </a:xfrm>
                    <a:prstGeom prst="rect">
                      <a:avLst/>
                    </a:prstGeom>
                    <a:noFill/>
                    <a:ln>
                      <a:noFill/>
                    </a:ln>
                  </pic:spPr>
                </pic:pic>
              </a:graphicData>
            </a:graphic>
          </wp:inline>
        </w:drawing>
      </w:r>
      <w:r w:rsidRPr="00C32417">
        <w:rPr>
          <w:b/>
          <w:noProof/>
        </w:rPr>
        <w:lastRenderedPageBreak/>
        <w:drawing>
          <wp:inline distT="0" distB="0" distL="0" distR="0" wp14:anchorId="3FB59B22" wp14:editId="350D4E9B">
            <wp:extent cx="6248400" cy="2566447"/>
            <wp:effectExtent l="0" t="0" r="0" b="5715"/>
            <wp:docPr id="83" name="Imagem 83" descr="D:\Documents\AFADEV\Reportagens\Reportagens 2020\Spaço eleições AFADEV e rifa 09-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AFADEV\Reportagens\Reportagens 2020\Spaço eleições AFADEV e rifa 09-10-20.jpg"/>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a:stretch/>
                  </pic:blipFill>
                  <pic:spPr bwMode="auto">
                    <a:xfrm>
                      <a:off x="0" y="0"/>
                      <a:ext cx="6258866" cy="2570746"/>
                    </a:xfrm>
                    <a:prstGeom prst="rect">
                      <a:avLst/>
                    </a:prstGeom>
                    <a:noFill/>
                    <a:ln>
                      <a:noFill/>
                    </a:ln>
                    <a:extLst>
                      <a:ext uri="{53640926-AAD7-44D8-BBD7-CCE9431645EC}">
                        <a14:shadowObscured xmlns:a14="http://schemas.microsoft.com/office/drawing/2010/main"/>
                      </a:ext>
                    </a:extLst>
                  </pic:spPr>
                </pic:pic>
              </a:graphicData>
            </a:graphic>
          </wp:inline>
        </w:drawing>
      </w:r>
    </w:p>
    <w:p w:rsidR="0097556D" w:rsidRDefault="0097556D" w:rsidP="0097556D">
      <w:pPr>
        <w:spacing w:line="360" w:lineRule="auto"/>
        <w:jc w:val="center"/>
        <w:rPr>
          <w:b/>
          <w:noProof/>
        </w:rPr>
      </w:pPr>
      <w:r w:rsidRPr="0097556D">
        <w:rPr>
          <w:rFonts w:ascii="Calibri" w:hAnsi="Calibri"/>
          <w:b/>
          <w:noProof/>
          <w:sz w:val="22"/>
          <w:szCs w:val="22"/>
        </w:rPr>
        <w:drawing>
          <wp:anchor distT="0" distB="0" distL="114300" distR="114300" simplePos="0" relativeHeight="251669504" behindDoc="0" locked="0" layoutInCell="1" allowOverlap="1" wp14:anchorId="101CDDDB" wp14:editId="3E77D5D4">
            <wp:simplePos x="0" y="0"/>
            <wp:positionH relativeFrom="column">
              <wp:posOffset>4979035</wp:posOffset>
            </wp:positionH>
            <wp:positionV relativeFrom="paragraph">
              <wp:posOffset>167640</wp:posOffset>
            </wp:positionV>
            <wp:extent cx="3950970" cy="464820"/>
            <wp:effectExtent l="0" t="0" r="0" b="0"/>
            <wp:wrapNone/>
            <wp:docPr id="96" name="Imagem 96" descr="D:\Documents\AFADEV\Reportagens\Reportagens 2020\O Farroupilha nova diretoria 23-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Reportagens\Reportagens 2020\O Farroupilha nova diretoria 23-10-20.jpg"/>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3950970" cy="464820"/>
                    </a:xfrm>
                    <a:prstGeom prst="rect">
                      <a:avLst/>
                    </a:prstGeom>
                    <a:noFill/>
                    <a:ln>
                      <a:noFill/>
                    </a:ln>
                    <a:extLst>
                      <a:ext uri="{53640926-AAD7-44D8-BBD7-CCE9431645EC}">
                        <a14:shadowObscured xmlns:a14="http://schemas.microsoft.com/office/drawing/2010/main"/>
                      </a:ext>
                    </a:extLst>
                  </pic:spPr>
                </pic:pic>
              </a:graphicData>
            </a:graphic>
          </wp:anchor>
        </w:drawing>
      </w:r>
    </w:p>
    <w:p w:rsidR="006270E6" w:rsidRDefault="006270E6" w:rsidP="0097556D">
      <w:pPr>
        <w:spacing w:line="360" w:lineRule="auto"/>
        <w:jc w:val="center"/>
        <w:rPr>
          <w:b/>
          <w:noProof/>
        </w:rPr>
      </w:pPr>
      <w:r w:rsidRPr="006270E6">
        <w:rPr>
          <w:b/>
          <w:noProof/>
        </w:rPr>
        <w:drawing>
          <wp:inline distT="0" distB="0" distL="0" distR="0" wp14:anchorId="15C34C6D" wp14:editId="0057BF3A">
            <wp:extent cx="5583386" cy="2979420"/>
            <wp:effectExtent l="0" t="0" r="0" b="0"/>
            <wp:docPr id="60" name="Imagem 60" descr="D:\Documents\AFADEV\Reportagens\Reportagens 2020\O Farroupilha nova diretoria 23-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Reportagens\Reportagens 2020\O Farroupilha nova diretoria 23-10-20.jpg"/>
                    <pic:cNvPicPr>
                      <a:picLocks noChangeAspect="1" noChangeArrowheads="1"/>
                    </pic:cNvPicPr>
                  </pic:nvPicPr>
                  <pic:blipFill rotWithShape="1">
                    <a:blip r:embed="rId113" cstate="print">
                      <a:extLst>
                        <a:ext uri="{28A0092B-C50C-407E-A947-70E740481C1C}">
                          <a14:useLocalDpi xmlns:a14="http://schemas.microsoft.com/office/drawing/2010/main"/>
                        </a:ext>
                      </a:extLst>
                    </a:blip>
                    <a:srcRect/>
                    <a:stretch/>
                  </pic:blipFill>
                  <pic:spPr bwMode="auto">
                    <a:xfrm>
                      <a:off x="0" y="0"/>
                      <a:ext cx="5592806" cy="2984447"/>
                    </a:xfrm>
                    <a:prstGeom prst="rect">
                      <a:avLst/>
                    </a:prstGeom>
                    <a:noFill/>
                    <a:ln>
                      <a:noFill/>
                    </a:ln>
                    <a:extLst>
                      <a:ext uri="{53640926-AAD7-44D8-BBD7-CCE9431645EC}">
                        <a14:shadowObscured xmlns:a14="http://schemas.microsoft.com/office/drawing/2010/main"/>
                      </a:ext>
                    </a:extLst>
                  </pic:spPr>
                </pic:pic>
              </a:graphicData>
            </a:graphic>
          </wp:inline>
        </w:drawing>
      </w:r>
    </w:p>
    <w:p w:rsidR="006270E6" w:rsidRDefault="006270E6" w:rsidP="00B92A7B">
      <w:pPr>
        <w:spacing w:line="360" w:lineRule="auto"/>
        <w:rPr>
          <w:b/>
          <w:noProof/>
        </w:rPr>
      </w:pPr>
    </w:p>
    <w:p w:rsidR="00621B46" w:rsidRDefault="00621B46" w:rsidP="00B92A7B">
      <w:pPr>
        <w:spacing w:line="360" w:lineRule="auto"/>
        <w:rPr>
          <w:b/>
        </w:rPr>
      </w:pPr>
    </w:p>
    <w:p w:rsidR="00B92A7B" w:rsidRPr="0097556D" w:rsidRDefault="006270E6" w:rsidP="0097556D">
      <w:pPr>
        <w:spacing w:line="360" w:lineRule="auto"/>
        <w:jc w:val="center"/>
        <w:rPr>
          <w:b/>
          <w:noProof/>
        </w:rPr>
      </w:pPr>
      <w:r w:rsidRPr="00EE6368">
        <w:rPr>
          <w:b/>
          <w:noProof/>
        </w:rPr>
        <w:drawing>
          <wp:inline distT="0" distB="0" distL="0" distR="0" wp14:anchorId="6B9ABCAF" wp14:editId="2A45815B">
            <wp:extent cx="3611430" cy="2700655"/>
            <wp:effectExtent l="0" t="0" r="8255" b="4445"/>
            <wp:docPr id="33" name="Imagem 33" descr="D:\Documents\AFADEV\Fotos\AFADEV\AFADEV 2020\Fotos relatório 2020\IMG_0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ADEV\Fotos\AFADEV\AFADEV 2020\Fotos relatório 2020\IMG_0390.JPG"/>
                    <pic:cNvPicPr>
                      <a:picLocks noChangeAspect="1" noChangeArrowheads="1"/>
                    </pic:cNvPicPr>
                  </pic:nvPicPr>
                  <pic:blipFill rotWithShape="1">
                    <a:blip r:embed="rId114" cstate="print">
                      <a:extLst>
                        <a:ext uri="{BEBA8EAE-BF5A-486C-A8C5-ECC9F3942E4B}">
                          <a14:imgProps xmlns:a14="http://schemas.microsoft.com/office/drawing/2010/main">
                            <a14:imgLayer r:embed="rId115">
                              <a14:imgEffect>
                                <a14:sharpenSoften amount="50000"/>
                              </a14:imgEffect>
                            </a14:imgLayer>
                          </a14:imgProps>
                        </a:ext>
                        <a:ext uri="{28A0092B-C50C-407E-A947-70E740481C1C}">
                          <a14:useLocalDpi xmlns:a14="http://schemas.microsoft.com/office/drawing/2010/main"/>
                        </a:ext>
                      </a:extLst>
                    </a:blip>
                    <a:srcRect l="13400" r="11381"/>
                    <a:stretch/>
                  </pic:blipFill>
                  <pic:spPr bwMode="auto">
                    <a:xfrm>
                      <a:off x="0" y="0"/>
                      <a:ext cx="3624811" cy="2710661"/>
                    </a:xfrm>
                    <a:prstGeom prst="rect">
                      <a:avLst/>
                    </a:prstGeom>
                    <a:noFill/>
                    <a:ln>
                      <a:noFill/>
                    </a:ln>
                    <a:extLst>
                      <a:ext uri="{53640926-AAD7-44D8-BBD7-CCE9431645EC}">
                        <a14:shadowObscured xmlns:a14="http://schemas.microsoft.com/office/drawing/2010/main"/>
                      </a:ext>
                    </a:extLst>
                  </pic:spPr>
                </pic:pic>
              </a:graphicData>
            </a:graphic>
          </wp:inline>
        </w:drawing>
      </w:r>
      <w:r w:rsidR="0097556D">
        <w:rPr>
          <w:b/>
          <w:noProof/>
        </w:rPr>
        <w:t xml:space="preserve">  </w:t>
      </w:r>
      <w:r w:rsidRPr="00EE6368">
        <w:rPr>
          <w:b/>
          <w:noProof/>
        </w:rPr>
        <w:drawing>
          <wp:inline distT="0" distB="0" distL="0" distR="0" wp14:anchorId="7EFC4CC9" wp14:editId="301AB156">
            <wp:extent cx="3604260" cy="2703195"/>
            <wp:effectExtent l="0" t="0" r="0" b="1905"/>
            <wp:docPr id="34" name="Imagem 34" descr="D:\Documents\AFADEV\Fotos\AFADEV\AFADEV 2020\Fotos relatório 2020\IMG_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ADEV\Fotos\AFADEV\AFADEV 2020\Fotos relatório 2020\IMG_0397.JPG"/>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604260" cy="2703195"/>
                    </a:xfrm>
                    <a:prstGeom prst="rect">
                      <a:avLst/>
                    </a:prstGeom>
                    <a:noFill/>
                    <a:ln>
                      <a:noFill/>
                    </a:ln>
                  </pic:spPr>
                </pic:pic>
              </a:graphicData>
            </a:graphic>
          </wp:inline>
        </w:drawing>
      </w:r>
      <w:r w:rsidRPr="00EE6368">
        <w:rPr>
          <w:b/>
          <w:noProof/>
        </w:rPr>
        <w:drawing>
          <wp:inline distT="0" distB="0" distL="0" distR="0" wp14:anchorId="2E1F780F" wp14:editId="084DAB39">
            <wp:extent cx="3444240" cy="2583180"/>
            <wp:effectExtent l="0" t="0" r="3810" b="7620"/>
            <wp:docPr id="35" name="Imagem 35" descr="D:\Documents\AFADEV\Fotos\AFADEV\AFADEV 2020\Fotos relatório 2020\IMG_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ADEV\Fotos\AFADEV\AFADEV 2020\Fotos relatório 2020\IMG_0407.JPG"/>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Effect>
                                <a14:brightnessContrast bright="40000"/>
                              </a14:imgEffect>
                            </a14:imgLayer>
                          </a14:imgProps>
                        </a:ext>
                        <a:ext uri="{28A0092B-C50C-407E-A947-70E740481C1C}">
                          <a14:useLocalDpi xmlns:a14="http://schemas.microsoft.com/office/drawing/2010/main"/>
                        </a:ext>
                      </a:extLst>
                    </a:blip>
                    <a:srcRect/>
                    <a:stretch>
                      <a:fillRect/>
                    </a:stretch>
                  </pic:blipFill>
                  <pic:spPr bwMode="auto">
                    <a:xfrm>
                      <a:off x="0" y="0"/>
                      <a:ext cx="3444240" cy="2583180"/>
                    </a:xfrm>
                    <a:prstGeom prst="rect">
                      <a:avLst/>
                    </a:prstGeom>
                    <a:noFill/>
                    <a:ln>
                      <a:noFill/>
                    </a:ln>
                  </pic:spPr>
                </pic:pic>
              </a:graphicData>
            </a:graphic>
          </wp:inline>
        </w:drawing>
      </w:r>
    </w:p>
    <w:sectPr w:rsidR="00B92A7B" w:rsidRPr="0097556D" w:rsidSect="00084374">
      <w:pgSz w:w="16838" w:h="11906" w:orient="landscape"/>
      <w:pgMar w:top="1134" w:right="1021" w:bottom="1418" w:left="102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1229" w:rsidRDefault="00F31229">
      <w:r>
        <w:separator/>
      </w:r>
    </w:p>
  </w:endnote>
  <w:endnote w:type="continuationSeparator" w:id="0">
    <w:p w:rsidR="00F31229" w:rsidRDefault="00F3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80"/>
    <w:family w:val="auto"/>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413115"/>
      <w:docPartObj>
        <w:docPartGallery w:val="Page Numbers (Bottom of Page)"/>
        <w:docPartUnique/>
      </w:docPartObj>
    </w:sdtPr>
    <w:sdtContent>
      <w:p w:rsidR="00831010" w:rsidRDefault="00831010">
        <w:pPr>
          <w:pStyle w:val="Rodap"/>
          <w:jc w:val="right"/>
        </w:pPr>
        <w:r>
          <w:fldChar w:fldCharType="begin"/>
        </w:r>
        <w:r>
          <w:instrText>PAGE   \* MERGEFORMAT</w:instrText>
        </w:r>
        <w:r>
          <w:fldChar w:fldCharType="separate"/>
        </w:r>
        <w:r w:rsidR="00FD1BE7">
          <w:rPr>
            <w:noProof/>
          </w:rPr>
          <w:t>30</w:t>
        </w:r>
        <w:r>
          <w:fldChar w:fldCharType="end"/>
        </w:r>
      </w:p>
    </w:sdtContent>
  </w:sdt>
  <w:p w:rsidR="00831010" w:rsidRDefault="0083101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1010" w:rsidRDefault="00831010" w:rsidP="006A57DB">
    <w:pPr>
      <w:pStyle w:val="Rodap"/>
      <w:jc w:val="center"/>
    </w:pPr>
  </w:p>
  <w:p w:rsidR="00831010" w:rsidRDefault="0083101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1229" w:rsidRDefault="00F31229">
      <w:r>
        <w:separator/>
      </w:r>
    </w:p>
  </w:footnote>
  <w:footnote w:type="continuationSeparator" w:id="0">
    <w:p w:rsidR="00F31229" w:rsidRDefault="00F3122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bullet"/>
      <w:lvlText w:val=""/>
      <w:lvlJc w:val="left"/>
      <w:pPr>
        <w:tabs>
          <w:tab w:val="num" w:pos="644"/>
        </w:tabs>
        <w:ind w:left="644" w:hanging="360"/>
      </w:pPr>
      <w:rPr>
        <w:rFonts w:ascii="Symbol" w:hAnsi="Symbol" w:cs="StarSymbol"/>
        <w:sz w:val="18"/>
        <w:szCs w:val="18"/>
      </w:rPr>
    </w:lvl>
    <w:lvl w:ilvl="1">
      <w:start w:val="1"/>
      <w:numFmt w:val="bullet"/>
      <w:lvlText w:val=""/>
      <w:lvlJc w:val="left"/>
      <w:pPr>
        <w:tabs>
          <w:tab w:val="num" w:pos="1405"/>
        </w:tabs>
        <w:ind w:left="1405" w:hanging="360"/>
      </w:pPr>
      <w:rPr>
        <w:rFonts w:ascii="Symbol" w:hAnsi="Symbol" w:cs="StarSymbol"/>
        <w:sz w:val="18"/>
        <w:szCs w:val="18"/>
      </w:rPr>
    </w:lvl>
    <w:lvl w:ilvl="2">
      <w:start w:val="1"/>
      <w:numFmt w:val="bullet"/>
      <w:lvlText w:val=""/>
      <w:lvlJc w:val="left"/>
      <w:pPr>
        <w:tabs>
          <w:tab w:val="num" w:pos="2166"/>
        </w:tabs>
        <w:ind w:left="2166" w:hanging="360"/>
      </w:pPr>
      <w:rPr>
        <w:rFonts w:ascii="Symbol" w:hAnsi="Symbol" w:cs="StarSymbol"/>
        <w:sz w:val="18"/>
        <w:szCs w:val="18"/>
      </w:rPr>
    </w:lvl>
    <w:lvl w:ilvl="3">
      <w:start w:val="1"/>
      <w:numFmt w:val="bullet"/>
      <w:lvlText w:val=""/>
      <w:lvlJc w:val="left"/>
      <w:pPr>
        <w:tabs>
          <w:tab w:val="num" w:pos="2927"/>
        </w:tabs>
        <w:ind w:left="2927" w:hanging="360"/>
      </w:pPr>
      <w:rPr>
        <w:rFonts w:ascii="Symbol" w:hAnsi="Symbol" w:cs="StarSymbol"/>
        <w:sz w:val="18"/>
        <w:szCs w:val="18"/>
      </w:rPr>
    </w:lvl>
    <w:lvl w:ilvl="4">
      <w:start w:val="1"/>
      <w:numFmt w:val="bullet"/>
      <w:lvlText w:val=""/>
      <w:lvlJc w:val="left"/>
      <w:pPr>
        <w:tabs>
          <w:tab w:val="num" w:pos="3688"/>
        </w:tabs>
        <w:ind w:left="3688" w:hanging="360"/>
      </w:pPr>
      <w:rPr>
        <w:rFonts w:ascii="Symbol" w:hAnsi="Symbol" w:cs="StarSymbol"/>
        <w:sz w:val="18"/>
        <w:szCs w:val="18"/>
      </w:rPr>
    </w:lvl>
    <w:lvl w:ilvl="5">
      <w:start w:val="1"/>
      <w:numFmt w:val="bullet"/>
      <w:lvlText w:val=""/>
      <w:lvlJc w:val="left"/>
      <w:pPr>
        <w:tabs>
          <w:tab w:val="num" w:pos="4449"/>
        </w:tabs>
        <w:ind w:left="4449" w:hanging="360"/>
      </w:pPr>
      <w:rPr>
        <w:rFonts w:ascii="Symbol" w:hAnsi="Symbol" w:cs="StarSymbol"/>
        <w:sz w:val="18"/>
        <w:szCs w:val="18"/>
      </w:rPr>
    </w:lvl>
    <w:lvl w:ilvl="6">
      <w:start w:val="1"/>
      <w:numFmt w:val="bullet"/>
      <w:lvlText w:val=""/>
      <w:lvlJc w:val="left"/>
      <w:pPr>
        <w:tabs>
          <w:tab w:val="num" w:pos="5210"/>
        </w:tabs>
        <w:ind w:left="5210" w:hanging="360"/>
      </w:pPr>
      <w:rPr>
        <w:rFonts w:ascii="Symbol" w:hAnsi="Symbol" w:cs="StarSymbol"/>
        <w:sz w:val="18"/>
        <w:szCs w:val="18"/>
      </w:rPr>
    </w:lvl>
    <w:lvl w:ilvl="7">
      <w:start w:val="1"/>
      <w:numFmt w:val="bullet"/>
      <w:lvlText w:val=""/>
      <w:lvlJc w:val="left"/>
      <w:pPr>
        <w:tabs>
          <w:tab w:val="num" w:pos="5971"/>
        </w:tabs>
        <w:ind w:left="5971" w:hanging="360"/>
      </w:pPr>
      <w:rPr>
        <w:rFonts w:ascii="Symbol" w:hAnsi="Symbol" w:cs="StarSymbol"/>
        <w:sz w:val="18"/>
        <w:szCs w:val="18"/>
      </w:rPr>
    </w:lvl>
    <w:lvl w:ilvl="8">
      <w:start w:val="1"/>
      <w:numFmt w:val="bullet"/>
      <w:lvlText w:val=""/>
      <w:lvlJc w:val="left"/>
      <w:pPr>
        <w:tabs>
          <w:tab w:val="num" w:pos="6732"/>
        </w:tabs>
        <w:ind w:left="6732" w:hanging="360"/>
      </w:pPr>
      <w:rPr>
        <w:rFonts w:ascii="Symbol" w:hAnsi="Symbol" w:cs="StarSymbol"/>
        <w:sz w:val="18"/>
        <w:szCs w:val="18"/>
      </w:rPr>
    </w:lvl>
  </w:abstractNum>
  <w:abstractNum w:abstractNumId="1">
    <w:nsid w:val="02133C06"/>
    <w:multiLevelType w:val="hybridMultilevel"/>
    <w:tmpl w:val="10444DEC"/>
    <w:lvl w:ilvl="0" w:tplc="DD325226">
      <w:start w:val="1"/>
      <w:numFmt w:val="lowerRoman"/>
      <w:lvlText w:val="%1)"/>
      <w:lvlJc w:val="left"/>
      <w:pPr>
        <w:ind w:left="1710" w:hanging="720"/>
      </w:pPr>
      <w:rPr>
        <w:rFonts w:hint="default"/>
      </w:rPr>
    </w:lvl>
    <w:lvl w:ilvl="1" w:tplc="04160019" w:tentative="1">
      <w:start w:val="1"/>
      <w:numFmt w:val="lowerLetter"/>
      <w:lvlText w:val="%2."/>
      <w:lvlJc w:val="left"/>
      <w:pPr>
        <w:ind w:left="2070" w:hanging="360"/>
      </w:pPr>
    </w:lvl>
    <w:lvl w:ilvl="2" w:tplc="0416001B" w:tentative="1">
      <w:start w:val="1"/>
      <w:numFmt w:val="lowerRoman"/>
      <w:lvlText w:val="%3."/>
      <w:lvlJc w:val="right"/>
      <w:pPr>
        <w:ind w:left="2790" w:hanging="180"/>
      </w:pPr>
    </w:lvl>
    <w:lvl w:ilvl="3" w:tplc="0416000F" w:tentative="1">
      <w:start w:val="1"/>
      <w:numFmt w:val="decimal"/>
      <w:lvlText w:val="%4."/>
      <w:lvlJc w:val="left"/>
      <w:pPr>
        <w:ind w:left="3510" w:hanging="360"/>
      </w:pPr>
    </w:lvl>
    <w:lvl w:ilvl="4" w:tplc="04160019" w:tentative="1">
      <w:start w:val="1"/>
      <w:numFmt w:val="lowerLetter"/>
      <w:lvlText w:val="%5."/>
      <w:lvlJc w:val="left"/>
      <w:pPr>
        <w:ind w:left="4230" w:hanging="360"/>
      </w:pPr>
    </w:lvl>
    <w:lvl w:ilvl="5" w:tplc="0416001B" w:tentative="1">
      <w:start w:val="1"/>
      <w:numFmt w:val="lowerRoman"/>
      <w:lvlText w:val="%6."/>
      <w:lvlJc w:val="right"/>
      <w:pPr>
        <w:ind w:left="4950" w:hanging="180"/>
      </w:pPr>
    </w:lvl>
    <w:lvl w:ilvl="6" w:tplc="0416000F" w:tentative="1">
      <w:start w:val="1"/>
      <w:numFmt w:val="decimal"/>
      <w:lvlText w:val="%7."/>
      <w:lvlJc w:val="left"/>
      <w:pPr>
        <w:ind w:left="5670" w:hanging="360"/>
      </w:pPr>
    </w:lvl>
    <w:lvl w:ilvl="7" w:tplc="04160019" w:tentative="1">
      <w:start w:val="1"/>
      <w:numFmt w:val="lowerLetter"/>
      <w:lvlText w:val="%8."/>
      <w:lvlJc w:val="left"/>
      <w:pPr>
        <w:ind w:left="6390" w:hanging="360"/>
      </w:pPr>
    </w:lvl>
    <w:lvl w:ilvl="8" w:tplc="0416001B" w:tentative="1">
      <w:start w:val="1"/>
      <w:numFmt w:val="lowerRoman"/>
      <w:lvlText w:val="%9."/>
      <w:lvlJc w:val="right"/>
      <w:pPr>
        <w:ind w:left="7110" w:hanging="180"/>
      </w:pPr>
    </w:lvl>
  </w:abstractNum>
  <w:abstractNum w:abstractNumId="2">
    <w:nsid w:val="09662D0F"/>
    <w:multiLevelType w:val="hybridMultilevel"/>
    <w:tmpl w:val="B302F8BA"/>
    <w:lvl w:ilvl="0" w:tplc="0416000B">
      <w:start w:val="1"/>
      <w:numFmt w:val="bullet"/>
      <w:lvlText w:val=""/>
      <w:lvlJc w:val="left"/>
      <w:pPr>
        <w:ind w:left="1287" w:hanging="360"/>
      </w:pPr>
      <w:rPr>
        <w:rFonts w:ascii="Wingdings" w:hAnsi="Wingdings"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3">
    <w:nsid w:val="184368F2"/>
    <w:multiLevelType w:val="hybridMultilevel"/>
    <w:tmpl w:val="8DAC9078"/>
    <w:lvl w:ilvl="0" w:tplc="04160001">
      <w:start w:val="1"/>
      <w:numFmt w:val="bullet"/>
      <w:lvlText w:val=""/>
      <w:lvlJc w:val="left"/>
      <w:pPr>
        <w:ind w:left="1423" w:hanging="360"/>
      </w:pPr>
      <w:rPr>
        <w:rFonts w:ascii="Symbol" w:hAnsi="Symbol" w:hint="default"/>
      </w:rPr>
    </w:lvl>
    <w:lvl w:ilvl="1" w:tplc="04160003" w:tentative="1">
      <w:start w:val="1"/>
      <w:numFmt w:val="bullet"/>
      <w:lvlText w:val="o"/>
      <w:lvlJc w:val="left"/>
      <w:pPr>
        <w:ind w:left="2143" w:hanging="360"/>
      </w:pPr>
      <w:rPr>
        <w:rFonts w:ascii="Courier New" w:hAnsi="Courier New" w:cs="Courier New" w:hint="default"/>
      </w:rPr>
    </w:lvl>
    <w:lvl w:ilvl="2" w:tplc="04160005" w:tentative="1">
      <w:start w:val="1"/>
      <w:numFmt w:val="bullet"/>
      <w:lvlText w:val=""/>
      <w:lvlJc w:val="left"/>
      <w:pPr>
        <w:ind w:left="2863" w:hanging="360"/>
      </w:pPr>
      <w:rPr>
        <w:rFonts w:ascii="Wingdings" w:hAnsi="Wingdings" w:hint="default"/>
      </w:rPr>
    </w:lvl>
    <w:lvl w:ilvl="3" w:tplc="04160001" w:tentative="1">
      <w:start w:val="1"/>
      <w:numFmt w:val="bullet"/>
      <w:lvlText w:val=""/>
      <w:lvlJc w:val="left"/>
      <w:pPr>
        <w:ind w:left="3583" w:hanging="360"/>
      </w:pPr>
      <w:rPr>
        <w:rFonts w:ascii="Symbol" w:hAnsi="Symbol" w:hint="default"/>
      </w:rPr>
    </w:lvl>
    <w:lvl w:ilvl="4" w:tplc="04160003" w:tentative="1">
      <w:start w:val="1"/>
      <w:numFmt w:val="bullet"/>
      <w:lvlText w:val="o"/>
      <w:lvlJc w:val="left"/>
      <w:pPr>
        <w:ind w:left="4303" w:hanging="360"/>
      </w:pPr>
      <w:rPr>
        <w:rFonts w:ascii="Courier New" w:hAnsi="Courier New" w:cs="Courier New" w:hint="default"/>
      </w:rPr>
    </w:lvl>
    <w:lvl w:ilvl="5" w:tplc="04160005" w:tentative="1">
      <w:start w:val="1"/>
      <w:numFmt w:val="bullet"/>
      <w:lvlText w:val=""/>
      <w:lvlJc w:val="left"/>
      <w:pPr>
        <w:ind w:left="5023" w:hanging="360"/>
      </w:pPr>
      <w:rPr>
        <w:rFonts w:ascii="Wingdings" w:hAnsi="Wingdings" w:hint="default"/>
      </w:rPr>
    </w:lvl>
    <w:lvl w:ilvl="6" w:tplc="04160001" w:tentative="1">
      <w:start w:val="1"/>
      <w:numFmt w:val="bullet"/>
      <w:lvlText w:val=""/>
      <w:lvlJc w:val="left"/>
      <w:pPr>
        <w:ind w:left="5743" w:hanging="360"/>
      </w:pPr>
      <w:rPr>
        <w:rFonts w:ascii="Symbol" w:hAnsi="Symbol" w:hint="default"/>
      </w:rPr>
    </w:lvl>
    <w:lvl w:ilvl="7" w:tplc="04160003" w:tentative="1">
      <w:start w:val="1"/>
      <w:numFmt w:val="bullet"/>
      <w:lvlText w:val="o"/>
      <w:lvlJc w:val="left"/>
      <w:pPr>
        <w:ind w:left="6463" w:hanging="360"/>
      </w:pPr>
      <w:rPr>
        <w:rFonts w:ascii="Courier New" w:hAnsi="Courier New" w:cs="Courier New" w:hint="default"/>
      </w:rPr>
    </w:lvl>
    <w:lvl w:ilvl="8" w:tplc="04160005" w:tentative="1">
      <w:start w:val="1"/>
      <w:numFmt w:val="bullet"/>
      <w:lvlText w:val=""/>
      <w:lvlJc w:val="left"/>
      <w:pPr>
        <w:ind w:left="7183" w:hanging="360"/>
      </w:pPr>
      <w:rPr>
        <w:rFonts w:ascii="Wingdings" w:hAnsi="Wingdings" w:hint="default"/>
      </w:rPr>
    </w:lvl>
  </w:abstractNum>
  <w:abstractNum w:abstractNumId="4">
    <w:nsid w:val="453E14CD"/>
    <w:multiLevelType w:val="hybridMultilevel"/>
    <w:tmpl w:val="2C38EF82"/>
    <w:lvl w:ilvl="0" w:tplc="E022328A">
      <w:numFmt w:val="bullet"/>
      <w:lvlText w:val=""/>
      <w:lvlJc w:val="left"/>
      <w:pPr>
        <w:ind w:left="720" w:hanging="360"/>
      </w:pPr>
      <w:rPr>
        <w:rFonts w:ascii="Symbol" w:eastAsia="Calibri"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7C3B2B0C"/>
    <w:multiLevelType w:val="hybridMultilevel"/>
    <w:tmpl w:val="21CE52C8"/>
    <w:lvl w:ilvl="0" w:tplc="04160001">
      <w:start w:val="50"/>
      <w:numFmt w:val="bullet"/>
      <w:lvlText w:val=""/>
      <w:lvlJc w:val="left"/>
      <w:pPr>
        <w:ind w:left="720" w:hanging="360"/>
      </w:pPr>
      <w:rPr>
        <w:rFonts w:ascii="Symbol" w:eastAsia="Times New Roman"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
  </w:num>
  <w:num w:numId="4">
    <w:abstractNumId w:val="3"/>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15E"/>
    <w:rsid w:val="00013393"/>
    <w:rsid w:val="00027F7B"/>
    <w:rsid w:val="00030EDB"/>
    <w:rsid w:val="000315DA"/>
    <w:rsid w:val="00035C4A"/>
    <w:rsid w:val="000368FA"/>
    <w:rsid w:val="00044729"/>
    <w:rsid w:val="00052F0E"/>
    <w:rsid w:val="000567BC"/>
    <w:rsid w:val="000609E2"/>
    <w:rsid w:val="00060D0E"/>
    <w:rsid w:val="00076636"/>
    <w:rsid w:val="00076F82"/>
    <w:rsid w:val="00082FA3"/>
    <w:rsid w:val="00084374"/>
    <w:rsid w:val="000905EB"/>
    <w:rsid w:val="000D3F6C"/>
    <w:rsid w:val="000D4C6F"/>
    <w:rsid w:val="000F4248"/>
    <w:rsid w:val="000F5CC7"/>
    <w:rsid w:val="00101C3F"/>
    <w:rsid w:val="0011453D"/>
    <w:rsid w:val="00141998"/>
    <w:rsid w:val="0014697A"/>
    <w:rsid w:val="0016229C"/>
    <w:rsid w:val="001765CC"/>
    <w:rsid w:val="00190754"/>
    <w:rsid w:val="0019085C"/>
    <w:rsid w:val="001908E1"/>
    <w:rsid w:val="001E338E"/>
    <w:rsid w:val="001E5E00"/>
    <w:rsid w:val="001E6910"/>
    <w:rsid w:val="001E7C63"/>
    <w:rsid w:val="001F46C6"/>
    <w:rsid w:val="001F709A"/>
    <w:rsid w:val="00203BA9"/>
    <w:rsid w:val="00215D89"/>
    <w:rsid w:val="00216F28"/>
    <w:rsid w:val="002238DE"/>
    <w:rsid w:val="002275BA"/>
    <w:rsid w:val="00230090"/>
    <w:rsid w:val="00250169"/>
    <w:rsid w:val="00250EF6"/>
    <w:rsid w:val="00250FDF"/>
    <w:rsid w:val="002573CE"/>
    <w:rsid w:val="0026243A"/>
    <w:rsid w:val="00276F88"/>
    <w:rsid w:val="002773E0"/>
    <w:rsid w:val="00277CA6"/>
    <w:rsid w:val="00280295"/>
    <w:rsid w:val="002944E0"/>
    <w:rsid w:val="0029465F"/>
    <w:rsid w:val="002947FF"/>
    <w:rsid w:val="002B04E4"/>
    <w:rsid w:val="002B58D6"/>
    <w:rsid w:val="002C090E"/>
    <w:rsid w:val="002C4207"/>
    <w:rsid w:val="002C4C5A"/>
    <w:rsid w:val="002D53C8"/>
    <w:rsid w:val="002D7365"/>
    <w:rsid w:val="002F2C9A"/>
    <w:rsid w:val="003012AA"/>
    <w:rsid w:val="00303F3D"/>
    <w:rsid w:val="003108AE"/>
    <w:rsid w:val="00313062"/>
    <w:rsid w:val="00314ED8"/>
    <w:rsid w:val="00325A61"/>
    <w:rsid w:val="00334ECB"/>
    <w:rsid w:val="00335CDD"/>
    <w:rsid w:val="003360F0"/>
    <w:rsid w:val="003474FC"/>
    <w:rsid w:val="003625E7"/>
    <w:rsid w:val="00363CCD"/>
    <w:rsid w:val="00387E79"/>
    <w:rsid w:val="003922ED"/>
    <w:rsid w:val="003A5F53"/>
    <w:rsid w:val="003A77A2"/>
    <w:rsid w:val="003B1F99"/>
    <w:rsid w:val="003B44D3"/>
    <w:rsid w:val="003C3395"/>
    <w:rsid w:val="003C583B"/>
    <w:rsid w:val="003C763A"/>
    <w:rsid w:val="003D337D"/>
    <w:rsid w:val="003E0668"/>
    <w:rsid w:val="003E52DC"/>
    <w:rsid w:val="0040071A"/>
    <w:rsid w:val="00406EA5"/>
    <w:rsid w:val="00414328"/>
    <w:rsid w:val="004456C8"/>
    <w:rsid w:val="00451ED1"/>
    <w:rsid w:val="00456E56"/>
    <w:rsid w:val="00461FB8"/>
    <w:rsid w:val="004754C6"/>
    <w:rsid w:val="00491CC0"/>
    <w:rsid w:val="004A0AE2"/>
    <w:rsid w:val="004A0F9D"/>
    <w:rsid w:val="004A66FD"/>
    <w:rsid w:val="004B269F"/>
    <w:rsid w:val="004C5096"/>
    <w:rsid w:val="004C79BF"/>
    <w:rsid w:val="004E5D1D"/>
    <w:rsid w:val="004F06A2"/>
    <w:rsid w:val="00502868"/>
    <w:rsid w:val="0050344C"/>
    <w:rsid w:val="005060B1"/>
    <w:rsid w:val="0053370E"/>
    <w:rsid w:val="00540F71"/>
    <w:rsid w:val="00553498"/>
    <w:rsid w:val="00553DF7"/>
    <w:rsid w:val="005652C0"/>
    <w:rsid w:val="00582732"/>
    <w:rsid w:val="005843E1"/>
    <w:rsid w:val="005858AB"/>
    <w:rsid w:val="00590D47"/>
    <w:rsid w:val="005A5E34"/>
    <w:rsid w:val="005B4496"/>
    <w:rsid w:val="005C14DB"/>
    <w:rsid w:val="005C4300"/>
    <w:rsid w:val="005F3CFA"/>
    <w:rsid w:val="00621B46"/>
    <w:rsid w:val="00625B29"/>
    <w:rsid w:val="006270E6"/>
    <w:rsid w:val="00631117"/>
    <w:rsid w:val="00632A9F"/>
    <w:rsid w:val="00644669"/>
    <w:rsid w:val="00650BED"/>
    <w:rsid w:val="006514D1"/>
    <w:rsid w:val="00653435"/>
    <w:rsid w:val="006569A3"/>
    <w:rsid w:val="00657430"/>
    <w:rsid w:val="00692A1E"/>
    <w:rsid w:val="006A0A87"/>
    <w:rsid w:val="006A273A"/>
    <w:rsid w:val="006A57DB"/>
    <w:rsid w:val="006A75E1"/>
    <w:rsid w:val="006B5890"/>
    <w:rsid w:val="006C36C9"/>
    <w:rsid w:val="006C43F2"/>
    <w:rsid w:val="006D02C6"/>
    <w:rsid w:val="006D1629"/>
    <w:rsid w:val="007010AD"/>
    <w:rsid w:val="007106A3"/>
    <w:rsid w:val="00715B5E"/>
    <w:rsid w:val="007242A9"/>
    <w:rsid w:val="007259A1"/>
    <w:rsid w:val="007521A9"/>
    <w:rsid w:val="0078559C"/>
    <w:rsid w:val="00793E8D"/>
    <w:rsid w:val="007973DF"/>
    <w:rsid w:val="007A3E7A"/>
    <w:rsid w:val="007C35E9"/>
    <w:rsid w:val="007C7500"/>
    <w:rsid w:val="007D5595"/>
    <w:rsid w:val="007E168A"/>
    <w:rsid w:val="007E2ED1"/>
    <w:rsid w:val="007E70D9"/>
    <w:rsid w:val="007E7F79"/>
    <w:rsid w:val="007F35CC"/>
    <w:rsid w:val="00820CDE"/>
    <w:rsid w:val="00822245"/>
    <w:rsid w:val="00824749"/>
    <w:rsid w:val="00831010"/>
    <w:rsid w:val="0084250F"/>
    <w:rsid w:val="0084507E"/>
    <w:rsid w:val="008461D4"/>
    <w:rsid w:val="00860780"/>
    <w:rsid w:val="00872BD9"/>
    <w:rsid w:val="00886916"/>
    <w:rsid w:val="0089249B"/>
    <w:rsid w:val="008A1C96"/>
    <w:rsid w:val="008A3454"/>
    <w:rsid w:val="008A498D"/>
    <w:rsid w:val="008C62F0"/>
    <w:rsid w:val="008E3408"/>
    <w:rsid w:val="00904331"/>
    <w:rsid w:val="00923D39"/>
    <w:rsid w:val="00925303"/>
    <w:rsid w:val="00926C67"/>
    <w:rsid w:val="009311EA"/>
    <w:rsid w:val="009360DD"/>
    <w:rsid w:val="0094078E"/>
    <w:rsid w:val="00951309"/>
    <w:rsid w:val="00963323"/>
    <w:rsid w:val="0097556D"/>
    <w:rsid w:val="00982018"/>
    <w:rsid w:val="00985FA0"/>
    <w:rsid w:val="00994B60"/>
    <w:rsid w:val="009A72E4"/>
    <w:rsid w:val="009A7DC1"/>
    <w:rsid w:val="009B276D"/>
    <w:rsid w:val="009B5B79"/>
    <w:rsid w:val="009D3CD5"/>
    <w:rsid w:val="009D7DB0"/>
    <w:rsid w:val="009E1105"/>
    <w:rsid w:val="009E799B"/>
    <w:rsid w:val="009F1015"/>
    <w:rsid w:val="009F1659"/>
    <w:rsid w:val="00A05C02"/>
    <w:rsid w:val="00A13081"/>
    <w:rsid w:val="00A175D6"/>
    <w:rsid w:val="00A20558"/>
    <w:rsid w:val="00A235EF"/>
    <w:rsid w:val="00A241AB"/>
    <w:rsid w:val="00A327D5"/>
    <w:rsid w:val="00A33491"/>
    <w:rsid w:val="00A36B0D"/>
    <w:rsid w:val="00A642DA"/>
    <w:rsid w:val="00A66EF8"/>
    <w:rsid w:val="00A6787D"/>
    <w:rsid w:val="00A71557"/>
    <w:rsid w:val="00A80665"/>
    <w:rsid w:val="00A8249C"/>
    <w:rsid w:val="00A91BBF"/>
    <w:rsid w:val="00AB36F3"/>
    <w:rsid w:val="00AB7CCE"/>
    <w:rsid w:val="00AD40B0"/>
    <w:rsid w:val="00AD48C7"/>
    <w:rsid w:val="00AE0203"/>
    <w:rsid w:val="00AF231F"/>
    <w:rsid w:val="00B05F9B"/>
    <w:rsid w:val="00B2649C"/>
    <w:rsid w:val="00B371D3"/>
    <w:rsid w:val="00B42198"/>
    <w:rsid w:val="00B52F28"/>
    <w:rsid w:val="00B71554"/>
    <w:rsid w:val="00B71CF2"/>
    <w:rsid w:val="00B7230B"/>
    <w:rsid w:val="00B768C7"/>
    <w:rsid w:val="00B819DD"/>
    <w:rsid w:val="00B81D41"/>
    <w:rsid w:val="00B918D2"/>
    <w:rsid w:val="00B92A7B"/>
    <w:rsid w:val="00BB3732"/>
    <w:rsid w:val="00BE3B79"/>
    <w:rsid w:val="00BE5E12"/>
    <w:rsid w:val="00BE6275"/>
    <w:rsid w:val="00C1727A"/>
    <w:rsid w:val="00C17289"/>
    <w:rsid w:val="00C32417"/>
    <w:rsid w:val="00C509C4"/>
    <w:rsid w:val="00C654B6"/>
    <w:rsid w:val="00C67150"/>
    <w:rsid w:val="00C717BE"/>
    <w:rsid w:val="00C74CEA"/>
    <w:rsid w:val="00C81BEB"/>
    <w:rsid w:val="00C90E90"/>
    <w:rsid w:val="00CA0AFA"/>
    <w:rsid w:val="00CA32BF"/>
    <w:rsid w:val="00CA7F4C"/>
    <w:rsid w:val="00CB15AA"/>
    <w:rsid w:val="00CB22C5"/>
    <w:rsid w:val="00CC7C29"/>
    <w:rsid w:val="00CD0567"/>
    <w:rsid w:val="00CD39E2"/>
    <w:rsid w:val="00D27432"/>
    <w:rsid w:val="00D34B3C"/>
    <w:rsid w:val="00D37484"/>
    <w:rsid w:val="00D426F8"/>
    <w:rsid w:val="00D5480C"/>
    <w:rsid w:val="00D63F47"/>
    <w:rsid w:val="00D65669"/>
    <w:rsid w:val="00D679C0"/>
    <w:rsid w:val="00D744CF"/>
    <w:rsid w:val="00D82176"/>
    <w:rsid w:val="00D976B2"/>
    <w:rsid w:val="00DA1F6F"/>
    <w:rsid w:val="00DA5FF9"/>
    <w:rsid w:val="00DB7995"/>
    <w:rsid w:val="00DC1C7A"/>
    <w:rsid w:val="00DC4EBF"/>
    <w:rsid w:val="00DD30F9"/>
    <w:rsid w:val="00DD717C"/>
    <w:rsid w:val="00DF3C82"/>
    <w:rsid w:val="00DF4324"/>
    <w:rsid w:val="00E209BC"/>
    <w:rsid w:val="00E219EA"/>
    <w:rsid w:val="00E242AB"/>
    <w:rsid w:val="00E360D5"/>
    <w:rsid w:val="00E45A33"/>
    <w:rsid w:val="00E55A2F"/>
    <w:rsid w:val="00E5723D"/>
    <w:rsid w:val="00E601DB"/>
    <w:rsid w:val="00E62EE6"/>
    <w:rsid w:val="00E64F5C"/>
    <w:rsid w:val="00E653D0"/>
    <w:rsid w:val="00E72801"/>
    <w:rsid w:val="00E73673"/>
    <w:rsid w:val="00E81B78"/>
    <w:rsid w:val="00E82CAD"/>
    <w:rsid w:val="00E85BC7"/>
    <w:rsid w:val="00E86452"/>
    <w:rsid w:val="00E941B2"/>
    <w:rsid w:val="00E95578"/>
    <w:rsid w:val="00EA41BC"/>
    <w:rsid w:val="00EA6996"/>
    <w:rsid w:val="00EA715E"/>
    <w:rsid w:val="00EB23BA"/>
    <w:rsid w:val="00EB5ACB"/>
    <w:rsid w:val="00EC53A3"/>
    <w:rsid w:val="00EC7AF5"/>
    <w:rsid w:val="00EE2C78"/>
    <w:rsid w:val="00EE6368"/>
    <w:rsid w:val="00EE6B19"/>
    <w:rsid w:val="00F00184"/>
    <w:rsid w:val="00F04414"/>
    <w:rsid w:val="00F12C51"/>
    <w:rsid w:val="00F31229"/>
    <w:rsid w:val="00F3234E"/>
    <w:rsid w:val="00F3488E"/>
    <w:rsid w:val="00F43AF4"/>
    <w:rsid w:val="00F46292"/>
    <w:rsid w:val="00F5019C"/>
    <w:rsid w:val="00F561AF"/>
    <w:rsid w:val="00F70033"/>
    <w:rsid w:val="00F812E3"/>
    <w:rsid w:val="00F85D76"/>
    <w:rsid w:val="00FA1C91"/>
    <w:rsid w:val="00FA40CF"/>
    <w:rsid w:val="00FC7D97"/>
    <w:rsid w:val="00FD1BE7"/>
    <w:rsid w:val="00FF6B2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99DFF6C-28E7-4E16-8313-56D0D0794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715E"/>
    <w:pPr>
      <w:spacing w:after="0" w:line="240" w:lineRule="auto"/>
    </w:pPr>
    <w:rPr>
      <w:rFonts w:eastAsia="Times New Roman" w:cs="Times New Roman"/>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semiHidden/>
    <w:rsid w:val="00EA715E"/>
    <w:rPr>
      <w:rFonts w:ascii="Tahoma" w:hAnsi="Tahoma" w:cs="Tahoma"/>
      <w:sz w:val="16"/>
      <w:szCs w:val="16"/>
    </w:rPr>
  </w:style>
  <w:style w:type="character" w:customStyle="1" w:styleId="TextodebaloChar">
    <w:name w:val="Texto de balão Char"/>
    <w:basedOn w:val="Fontepargpadro"/>
    <w:link w:val="Textodebalo"/>
    <w:semiHidden/>
    <w:rsid w:val="00EA715E"/>
    <w:rPr>
      <w:rFonts w:ascii="Tahoma" w:eastAsia="Times New Roman" w:hAnsi="Tahoma" w:cs="Tahoma"/>
      <w:sz w:val="16"/>
      <w:szCs w:val="16"/>
      <w:lang w:eastAsia="pt-BR"/>
    </w:rPr>
  </w:style>
  <w:style w:type="paragraph" w:styleId="Rodap">
    <w:name w:val="footer"/>
    <w:basedOn w:val="Normal"/>
    <w:link w:val="RodapChar"/>
    <w:uiPriority w:val="99"/>
    <w:rsid w:val="00EA715E"/>
    <w:pPr>
      <w:tabs>
        <w:tab w:val="center" w:pos="4252"/>
        <w:tab w:val="right" w:pos="8504"/>
      </w:tabs>
    </w:pPr>
  </w:style>
  <w:style w:type="character" w:customStyle="1" w:styleId="RodapChar">
    <w:name w:val="Rodapé Char"/>
    <w:basedOn w:val="Fontepargpadro"/>
    <w:link w:val="Rodap"/>
    <w:uiPriority w:val="99"/>
    <w:rsid w:val="00EA715E"/>
    <w:rPr>
      <w:rFonts w:eastAsia="Times New Roman" w:cs="Times New Roman"/>
      <w:szCs w:val="24"/>
      <w:lang w:eastAsia="pt-BR"/>
    </w:rPr>
  </w:style>
  <w:style w:type="character" w:styleId="Nmerodepgina">
    <w:name w:val="page number"/>
    <w:basedOn w:val="Fontepargpadro"/>
    <w:rsid w:val="00EA715E"/>
  </w:style>
  <w:style w:type="paragraph" w:styleId="SemEspaamento">
    <w:name w:val="No Spacing"/>
    <w:uiPriority w:val="1"/>
    <w:qFormat/>
    <w:rsid w:val="00EA715E"/>
    <w:pPr>
      <w:spacing w:after="0" w:line="240" w:lineRule="auto"/>
    </w:pPr>
    <w:rPr>
      <w:rFonts w:eastAsia="Times New Roman" w:cs="Times New Roman"/>
      <w:szCs w:val="24"/>
      <w:lang w:eastAsia="pt-BR"/>
    </w:rPr>
  </w:style>
  <w:style w:type="table" w:styleId="Tabelacomgrade">
    <w:name w:val="Table Grid"/>
    <w:basedOn w:val="Tabelanormal"/>
    <w:rsid w:val="00EA715E"/>
    <w:pPr>
      <w:spacing w:after="0" w:line="240" w:lineRule="auto"/>
    </w:pPr>
    <w:rPr>
      <w:rFonts w:eastAsia="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bealho">
    <w:name w:val="header"/>
    <w:basedOn w:val="Normal"/>
    <w:link w:val="CabealhoChar"/>
    <w:rsid w:val="00EA715E"/>
    <w:pPr>
      <w:tabs>
        <w:tab w:val="center" w:pos="4252"/>
        <w:tab w:val="right" w:pos="8504"/>
      </w:tabs>
    </w:pPr>
  </w:style>
  <w:style w:type="character" w:customStyle="1" w:styleId="CabealhoChar">
    <w:name w:val="Cabeçalho Char"/>
    <w:basedOn w:val="Fontepargpadro"/>
    <w:link w:val="Cabealho"/>
    <w:rsid w:val="00EA715E"/>
    <w:rPr>
      <w:rFonts w:eastAsia="Times New Roman" w:cs="Times New Roman"/>
      <w:szCs w:val="24"/>
      <w:lang w:eastAsia="pt-BR"/>
    </w:rPr>
  </w:style>
  <w:style w:type="character" w:styleId="Hyperlink">
    <w:name w:val="Hyperlink"/>
    <w:rsid w:val="00EA715E"/>
    <w:rPr>
      <w:color w:val="0000FF"/>
      <w:u w:val="single"/>
    </w:rPr>
  </w:style>
  <w:style w:type="paragraph" w:styleId="Sumrio1">
    <w:name w:val="toc 1"/>
    <w:basedOn w:val="Normal"/>
    <w:next w:val="Normal"/>
    <w:rsid w:val="00EA715E"/>
    <w:pPr>
      <w:tabs>
        <w:tab w:val="right" w:leader="dot" w:pos="8221"/>
      </w:tabs>
      <w:spacing w:before="60"/>
    </w:pPr>
    <w:rPr>
      <w:b/>
      <w:caps/>
      <w:noProof/>
      <w:sz w:val="20"/>
      <w:szCs w:val="20"/>
    </w:rPr>
  </w:style>
  <w:style w:type="paragraph" w:styleId="PargrafodaLista">
    <w:name w:val="List Paragraph"/>
    <w:basedOn w:val="Normal"/>
    <w:uiPriority w:val="34"/>
    <w:qFormat/>
    <w:rsid w:val="00EA715E"/>
    <w:pPr>
      <w:spacing w:after="200" w:line="276" w:lineRule="auto"/>
      <w:ind w:left="720"/>
      <w:contextualSpacing/>
    </w:pPr>
    <w:rPr>
      <w:rFonts w:eastAsia="Calibri"/>
      <w:szCs w:val="22"/>
      <w:lang w:eastAsia="en-US"/>
    </w:rPr>
  </w:style>
  <w:style w:type="paragraph" w:customStyle="1" w:styleId="Standard">
    <w:name w:val="Standard"/>
    <w:rsid w:val="00EA715E"/>
    <w:pPr>
      <w:suppressAutoHyphens/>
      <w:autoSpaceDN w:val="0"/>
      <w:spacing w:after="0" w:line="240" w:lineRule="auto"/>
      <w:textAlignment w:val="baseline"/>
    </w:pPr>
    <w:rPr>
      <w:rFonts w:eastAsia="Times New Roman" w:cs="Times New Roman"/>
      <w:kern w:val="3"/>
      <w:szCs w:val="24"/>
      <w:lang w:eastAsia="pt-BR"/>
    </w:rPr>
  </w:style>
  <w:style w:type="paragraph" w:styleId="Sumrio2">
    <w:name w:val="toc 2"/>
    <w:basedOn w:val="Normal"/>
    <w:next w:val="Normal"/>
    <w:autoRedefine/>
    <w:rsid w:val="00EA715E"/>
    <w:pPr>
      <w:ind w:left="240"/>
    </w:pPr>
  </w:style>
  <w:style w:type="paragraph" w:styleId="NormalWeb">
    <w:name w:val="Normal (Web)"/>
    <w:basedOn w:val="Normal"/>
    <w:rsid w:val="00EA71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950919">
      <w:bodyDiv w:val="1"/>
      <w:marLeft w:val="0"/>
      <w:marRight w:val="0"/>
      <w:marTop w:val="0"/>
      <w:marBottom w:val="0"/>
      <w:divBdr>
        <w:top w:val="none" w:sz="0" w:space="0" w:color="auto"/>
        <w:left w:val="none" w:sz="0" w:space="0" w:color="auto"/>
        <w:bottom w:val="none" w:sz="0" w:space="0" w:color="auto"/>
        <w:right w:val="none" w:sz="0" w:space="0" w:color="auto"/>
      </w:divBdr>
      <w:divsChild>
        <w:div w:id="640111342">
          <w:marLeft w:val="0"/>
          <w:marRight w:val="0"/>
          <w:marTop w:val="90"/>
          <w:marBottom w:val="0"/>
          <w:divBdr>
            <w:top w:val="none" w:sz="0" w:space="0" w:color="auto"/>
            <w:left w:val="none" w:sz="0" w:space="0" w:color="auto"/>
            <w:bottom w:val="none" w:sz="0" w:space="0" w:color="auto"/>
            <w:right w:val="none" w:sz="0" w:space="0" w:color="auto"/>
          </w:divBdr>
          <w:divsChild>
            <w:div w:id="304092739">
              <w:marLeft w:val="0"/>
              <w:marRight w:val="0"/>
              <w:marTop w:val="0"/>
              <w:marBottom w:val="405"/>
              <w:divBdr>
                <w:top w:val="none" w:sz="0" w:space="0" w:color="auto"/>
                <w:left w:val="none" w:sz="0" w:space="0" w:color="auto"/>
                <w:bottom w:val="none" w:sz="0" w:space="0" w:color="auto"/>
                <w:right w:val="none" w:sz="0" w:space="0" w:color="auto"/>
              </w:divBdr>
              <w:divsChild>
                <w:div w:id="1439136820">
                  <w:marLeft w:val="0"/>
                  <w:marRight w:val="0"/>
                  <w:marTop w:val="0"/>
                  <w:marBottom w:val="0"/>
                  <w:divBdr>
                    <w:top w:val="none" w:sz="0" w:space="0" w:color="auto"/>
                    <w:left w:val="none" w:sz="0" w:space="0" w:color="auto"/>
                    <w:bottom w:val="none" w:sz="0" w:space="0" w:color="auto"/>
                    <w:right w:val="none" w:sz="0" w:space="0" w:color="auto"/>
                  </w:divBdr>
                  <w:divsChild>
                    <w:div w:id="11098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241967">
      <w:bodyDiv w:val="1"/>
      <w:marLeft w:val="0"/>
      <w:marRight w:val="0"/>
      <w:marTop w:val="0"/>
      <w:marBottom w:val="0"/>
      <w:divBdr>
        <w:top w:val="none" w:sz="0" w:space="0" w:color="auto"/>
        <w:left w:val="none" w:sz="0" w:space="0" w:color="auto"/>
        <w:bottom w:val="none" w:sz="0" w:space="0" w:color="auto"/>
        <w:right w:val="none" w:sz="0" w:space="0" w:color="auto"/>
      </w:divBdr>
    </w:div>
    <w:div w:id="523834652">
      <w:bodyDiv w:val="1"/>
      <w:marLeft w:val="0"/>
      <w:marRight w:val="0"/>
      <w:marTop w:val="0"/>
      <w:marBottom w:val="0"/>
      <w:divBdr>
        <w:top w:val="none" w:sz="0" w:space="0" w:color="auto"/>
        <w:left w:val="none" w:sz="0" w:space="0" w:color="auto"/>
        <w:bottom w:val="none" w:sz="0" w:space="0" w:color="auto"/>
        <w:right w:val="none" w:sz="0" w:space="0" w:color="auto"/>
      </w:divBdr>
    </w:div>
    <w:div w:id="1242176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microsoft.com/office/2007/relationships/hdphoto" Target="media/hdphoto10.wdp"/><Relationship Id="rId21" Type="http://schemas.openxmlformats.org/officeDocument/2006/relationships/image" Target="media/image4.png"/><Relationship Id="rId42" Type="http://schemas.openxmlformats.org/officeDocument/2006/relationships/image" Target="media/image19.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microsoft.com/office/2007/relationships/hdphoto" Target="media/hdphoto8.wdp"/><Relationship Id="rId89" Type="http://schemas.openxmlformats.org/officeDocument/2006/relationships/image" Target="media/image64.jpeg"/><Relationship Id="rId112" Type="http://schemas.openxmlformats.org/officeDocument/2006/relationships/image" Target="media/image87.jpeg"/><Relationship Id="rId16" Type="http://schemas.openxmlformats.org/officeDocument/2006/relationships/chart" Target="charts/chart6.xml"/><Relationship Id="rId107" Type="http://schemas.openxmlformats.org/officeDocument/2006/relationships/image" Target="media/image82.jpeg"/><Relationship Id="rId11"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image" Target="media/image15.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102"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5.jpeg"/><Relationship Id="rId95" Type="http://schemas.openxmlformats.org/officeDocument/2006/relationships/image" Target="media/image70.png"/><Relationship Id="rId19" Type="http://schemas.openxmlformats.org/officeDocument/2006/relationships/image" Target="media/image2.png"/><Relationship Id="rId14" Type="http://schemas.openxmlformats.org/officeDocument/2006/relationships/chart" Target="charts/chart4.xml"/><Relationship Id="rId22" Type="http://schemas.microsoft.com/office/2007/relationships/hdphoto" Target="media/hdphoto1.wdp"/><Relationship Id="rId27" Type="http://schemas.openxmlformats.org/officeDocument/2006/relationships/image" Target="media/image8.png"/><Relationship Id="rId30" Type="http://schemas.microsoft.com/office/2007/relationships/hdphoto" Target="media/hdphoto4.wdp"/><Relationship Id="rId35" Type="http://schemas.openxmlformats.org/officeDocument/2006/relationships/image" Target="media/image14.png"/><Relationship Id="rId43" Type="http://schemas.openxmlformats.org/officeDocument/2006/relationships/image" Target="media/image20.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image" Target="media/image91.pn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chart" Target="charts/chart7.xml"/><Relationship Id="rId25"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image" Target="media/image16.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0.png"/><Relationship Id="rId20" Type="http://schemas.openxmlformats.org/officeDocument/2006/relationships/image" Target="media/image3.jpeg"/><Relationship Id="rId41" Type="http://schemas.openxmlformats.org/officeDocument/2006/relationships/image" Target="media/image18.pn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pn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5.png"/><Relationship Id="rId28" Type="http://schemas.microsoft.com/office/2007/relationships/hdphoto" Target="media/hdphoto3.wdp"/><Relationship Id="rId36" Type="http://schemas.microsoft.com/office/2007/relationships/hdphoto" Target="media/hdphoto5.wdp"/><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image" Target="media/image81.jpeg"/><Relationship Id="rId114" Type="http://schemas.openxmlformats.org/officeDocument/2006/relationships/image" Target="media/image89.png"/><Relationship Id="rId119" Type="http://schemas.microsoft.com/office/2007/relationships/hdphoto" Target="media/hdphoto11.wdp"/><Relationship Id="rId10" Type="http://schemas.openxmlformats.org/officeDocument/2006/relationships/chart" Target="charts/chart2.xml"/><Relationship Id="rId31" Type="http://schemas.openxmlformats.org/officeDocument/2006/relationships/image" Target="media/image10.jpe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image" Target="media/image17.png"/><Relationship Id="rId109" Type="http://schemas.openxmlformats.org/officeDocument/2006/relationships/image" Target="media/image84.png"/><Relationship Id="rId34" Type="http://schemas.openxmlformats.org/officeDocument/2006/relationships/image" Target="media/image13.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7.gif"/><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9.png"/><Relationship Id="rId24" Type="http://schemas.microsoft.com/office/2007/relationships/hdphoto" Target="media/hdphoto2.wdp"/><Relationship Id="rId40" Type="http://schemas.microsoft.com/office/2007/relationships/hdphoto" Target="media/hdphoto6.wdp"/><Relationship Id="rId45" Type="http://schemas.microsoft.com/office/2007/relationships/hdphoto" Target="media/hdphoto7.wdp"/><Relationship Id="rId66" Type="http://schemas.openxmlformats.org/officeDocument/2006/relationships/image" Target="media/image42.jpeg"/><Relationship Id="rId87" Type="http://schemas.openxmlformats.org/officeDocument/2006/relationships/image" Target="media/image62.jpeg"/><Relationship Id="rId110" Type="http://schemas.openxmlformats.org/officeDocument/2006/relationships/image" Target="media/image85.jpeg"/><Relationship Id="rId115" Type="http://schemas.microsoft.com/office/2007/relationships/hdphoto" Target="media/hdphoto9.wdp"/></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baseline="0">
                <a:latin typeface="Arial Black" panose="020B0A04020102020204" pitchFamily="34" charset="0"/>
              </a:rPr>
              <a:t>Gênero x Localidade</a:t>
            </a:r>
          </a:p>
        </c:rich>
      </c:tx>
      <c:layout>
        <c:manualLayout>
          <c:xMode val="edge"/>
          <c:yMode val="edge"/>
          <c:x val="0.37676490959463399"/>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Plan1!$B$1</c:f>
              <c:strCache>
                <c:ptCount val="1"/>
                <c:pt idx="0">
                  <c:v>Feminino</c:v>
                </c:pt>
              </c:strCache>
            </c:strRef>
          </c:tx>
          <c:spPr>
            <a:solidFill>
              <a:srgbClr val="FFFF00"/>
            </a:solidFill>
            <a:ln>
              <a:noFill/>
            </a:ln>
            <a:effectLst>
              <a:outerShdw blurRad="50800" dist="38100" dir="18900000" algn="bl" rotWithShape="0">
                <a:prstClr val="black">
                  <a:alpha val="40000"/>
                </a:prstClr>
              </a:outerShdw>
            </a:effectLst>
            <a:scene3d>
              <a:camera prst="orthographicFront"/>
              <a:lightRig rig="threePt" dir="t"/>
            </a:scene3d>
            <a:sp3d prstMaterial="dkEdge"/>
          </c:spPr>
          <c:invertIfNegative val="0"/>
          <c:dLbls>
            <c:dLbl>
              <c:idx val="0"/>
              <c:tx>
                <c:rich>
                  <a:bodyPr/>
                  <a:lstStyle/>
                  <a:p>
                    <a:fld id="{8FF1AEDC-A0CD-4E84-874E-D0798920106B}" type="VALUE">
                      <a:rPr lang="en-US" sz="10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3E2419B9-BEE3-416D-953C-2030E2B0AA79}" type="VALUE">
                      <a:rPr lang="en-US" sz="10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Plan1!$A$2:$A$5</c:f>
              <c:strCache>
                <c:ptCount val="2"/>
                <c:pt idx="0">
                  <c:v>Farroupilha</c:v>
                </c:pt>
                <c:pt idx="1">
                  <c:v>Região</c:v>
                </c:pt>
              </c:strCache>
            </c:strRef>
          </c:cat>
          <c:val>
            <c:numRef>
              <c:f>Plan1!$B$2:$B$5</c:f>
              <c:numCache>
                <c:formatCode>General</c:formatCode>
                <c:ptCount val="4"/>
                <c:pt idx="0">
                  <c:v>10</c:v>
                </c:pt>
                <c:pt idx="1">
                  <c:v>1</c:v>
                </c:pt>
              </c:numCache>
            </c:numRef>
          </c:val>
          <c:shape val="cylinder"/>
        </c:ser>
        <c:ser>
          <c:idx val="1"/>
          <c:order val="1"/>
          <c:tx>
            <c:strRef>
              <c:f>Plan1!$C$1</c:f>
              <c:strCache>
                <c:ptCount val="1"/>
                <c:pt idx="0">
                  <c:v>Masculino</c:v>
                </c:pt>
              </c:strCache>
            </c:strRef>
          </c:tx>
          <c:spPr>
            <a:solidFill>
              <a:srgbClr val="00B050"/>
            </a:solidFill>
            <a:ln>
              <a:noFill/>
            </a:ln>
            <a:effectLst>
              <a:outerShdw blurRad="50800" dist="38100" dir="18900000" algn="bl" rotWithShape="0">
                <a:prstClr val="black">
                  <a:alpha val="40000"/>
                </a:prstClr>
              </a:outerShdw>
            </a:effectLst>
            <a:scene3d>
              <a:camera prst="orthographicFront"/>
              <a:lightRig rig="threePt" dir="t"/>
            </a:scene3d>
            <a:sp3d prstMaterial="dkEdge"/>
          </c:spPr>
          <c:invertIfNegative val="0"/>
          <c:dLbls>
            <c:dLbl>
              <c:idx val="0"/>
              <c:tx>
                <c:rich>
                  <a:bodyPr/>
                  <a:lstStyle/>
                  <a:p>
                    <a:fld id="{B968C5AF-8E3C-490C-92C8-935AB4356E36}" type="VALUE">
                      <a:rPr lang="en-US" sz="10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F2C49902-92D3-40D7-8294-888C2745A633}" type="VALUE">
                      <a:rPr lang="en-US" sz="10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Plan1!$A$2:$A$5</c:f>
              <c:strCache>
                <c:ptCount val="2"/>
                <c:pt idx="0">
                  <c:v>Farroupilha</c:v>
                </c:pt>
                <c:pt idx="1">
                  <c:v>Região</c:v>
                </c:pt>
              </c:strCache>
            </c:strRef>
          </c:cat>
          <c:val>
            <c:numRef>
              <c:f>Plan1!$C$2:$C$5</c:f>
              <c:numCache>
                <c:formatCode>General</c:formatCode>
                <c:ptCount val="4"/>
                <c:pt idx="0">
                  <c:v>17</c:v>
                </c:pt>
                <c:pt idx="1">
                  <c:v>5</c:v>
                </c:pt>
              </c:numCache>
            </c:numRef>
          </c:val>
          <c:shape val="cylinder"/>
        </c:ser>
        <c:ser>
          <c:idx val="2"/>
          <c:order val="2"/>
          <c:tx>
            <c:strRef>
              <c:f>Plan1!$D$1</c:f>
              <c:strCache>
                <c:ptCount val="1"/>
                <c:pt idx="0">
                  <c:v>Colunas1</c:v>
                </c:pt>
              </c:strCache>
            </c:strRef>
          </c:tx>
          <c:spPr>
            <a:solidFill>
              <a:schemeClr val="accent3"/>
            </a:solidFill>
            <a:ln>
              <a:noFill/>
            </a:ln>
            <a:effectLst/>
            <a:sp3d/>
          </c:spPr>
          <c:invertIfNegative val="0"/>
          <c:cat>
            <c:strRef>
              <c:f>Plan1!$A$2:$A$5</c:f>
              <c:strCache>
                <c:ptCount val="2"/>
                <c:pt idx="0">
                  <c:v>Farroupilha</c:v>
                </c:pt>
                <c:pt idx="1">
                  <c:v>Região</c:v>
                </c:pt>
              </c:strCache>
            </c:strRef>
          </c:cat>
          <c:val>
            <c:numRef>
              <c:f>Plan1!$D$2:$D$5</c:f>
              <c:numCache>
                <c:formatCode>General</c:formatCode>
                <c:ptCount val="4"/>
              </c:numCache>
            </c:numRef>
          </c:val>
        </c:ser>
        <c:dLbls>
          <c:showLegendKey val="0"/>
          <c:showVal val="0"/>
          <c:showCatName val="0"/>
          <c:showSerName val="0"/>
          <c:showPercent val="0"/>
          <c:showBubbleSize val="0"/>
        </c:dLbls>
        <c:gapWidth val="147"/>
        <c:gapDepth val="117"/>
        <c:shape val="box"/>
        <c:axId val="400260544"/>
        <c:axId val="465426224"/>
        <c:axId val="522857688"/>
      </c:bar3DChart>
      <c:catAx>
        <c:axId val="40026054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Black" panose="020B0A04020102020204" pitchFamily="34" charset="0"/>
                <a:ea typeface="+mn-ea"/>
                <a:cs typeface="+mn-cs"/>
              </a:defRPr>
            </a:pPr>
            <a:endParaRPr lang="pt-BR"/>
          </a:p>
        </c:txPr>
        <c:crossAx val="465426224"/>
        <c:crosses val="autoZero"/>
        <c:auto val="0"/>
        <c:lblAlgn val="ctr"/>
        <c:lblOffset val="100"/>
        <c:noMultiLvlLbl val="0"/>
      </c:catAx>
      <c:valAx>
        <c:axId val="465426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t-BR" sz="1200" baseline="0">
                    <a:latin typeface="Arial Black" panose="020B0A04020102020204" pitchFamily="34" charset="0"/>
                  </a:rPr>
                  <a:t>Nº de usuários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BR"/>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0260544"/>
        <c:crosses val="autoZero"/>
        <c:crossBetween val="between"/>
      </c:valAx>
      <c:serAx>
        <c:axId val="522857688"/>
        <c:scaling>
          <c:orientation val="minMax"/>
        </c:scaling>
        <c:delete val="1"/>
        <c:axPos val="b"/>
        <c:majorTickMark val="out"/>
        <c:minorTickMark val="none"/>
        <c:tickLblPos val="nextTo"/>
        <c:crossAx val="465426224"/>
        <c:crosses val="autoZero"/>
      </c:serAx>
      <c:spPr>
        <a:noFill/>
        <a:ln>
          <a:noFill/>
        </a:ln>
        <a:effectLst/>
      </c:spPr>
    </c:plotArea>
    <c:legend>
      <c:legendPos val="r"/>
      <c:legendEntry>
        <c:idx val="0"/>
        <c:txPr>
          <a:bodyPr rot="0" spcFirstLastPara="1" vertOverflow="ellipsis" vert="horz" wrap="square" anchor="ctr" anchorCtr="1"/>
          <a:lstStyle/>
          <a:p>
            <a:pPr>
              <a:defRPr sz="1300" b="0" i="0" u="none" strike="noStrike" kern="1200" baseline="0">
                <a:solidFill>
                  <a:schemeClr val="tx1">
                    <a:lumMod val="65000"/>
                    <a:lumOff val="35000"/>
                  </a:schemeClr>
                </a:solidFill>
                <a:latin typeface="Arial Black" panose="020B0A04020102020204" pitchFamily="34" charset="0"/>
                <a:ea typeface="+mn-ea"/>
                <a:cs typeface="+mn-cs"/>
              </a:defRPr>
            </a:pPr>
            <a:endParaRPr lang="pt-BR"/>
          </a:p>
        </c:txPr>
      </c:legendEntry>
      <c:legendEntry>
        <c:idx val="1"/>
        <c:txPr>
          <a:bodyPr rot="0" spcFirstLastPara="1" vertOverflow="ellipsis" vert="horz" wrap="square" anchor="ctr" anchorCtr="1"/>
          <a:lstStyle/>
          <a:p>
            <a:pPr>
              <a:defRPr sz="1300" b="0" i="0" u="none" strike="noStrike" kern="1200" baseline="0">
                <a:solidFill>
                  <a:schemeClr val="tx1">
                    <a:lumMod val="65000"/>
                    <a:lumOff val="35000"/>
                  </a:schemeClr>
                </a:solidFill>
                <a:latin typeface="Arial Black" panose="020B0A04020102020204" pitchFamily="34" charset="0"/>
                <a:ea typeface="+mn-ea"/>
                <a:cs typeface="+mn-cs"/>
              </a:defRPr>
            </a:pPr>
            <a:endParaRPr lang="pt-BR"/>
          </a:p>
        </c:txPr>
      </c:legendEntry>
      <c:legendEntry>
        <c:idx val="2"/>
        <c:delete val="1"/>
      </c:legendEntry>
      <c:layout>
        <c:manualLayout>
          <c:xMode val="edge"/>
          <c:yMode val="edge"/>
          <c:x val="0.53480672104690374"/>
          <c:y val="0.70985771515402685"/>
          <c:w val="0.24696478087864182"/>
          <c:h val="0.17588119906064373"/>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lumMod val="65000"/>
                  <a:lumOff val="35000"/>
                </a:schemeClr>
              </a:solidFill>
              <a:latin typeface="Arial Black" panose="020B0A04020102020204" pitchFamily="34" charset="0"/>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879" b="1" i="0" u="none" strike="noStrike" baseline="0">
                <a:solidFill>
                  <a:srgbClr val="000000"/>
                </a:solidFill>
                <a:latin typeface="Times New Roman"/>
                <a:ea typeface="Times New Roman"/>
                <a:cs typeface="Times New Roman"/>
              </a:defRPr>
            </a:pPr>
            <a:r>
              <a:rPr lang="pt-BR" sz="1400">
                <a:latin typeface="Arial Black" panose="020B0A04020102020204" pitchFamily="34" charset="0"/>
              </a:rPr>
              <a:t>Deficiência - Tipo e Grau x Origem</a:t>
            </a:r>
          </a:p>
        </c:rich>
      </c:tx>
      <c:layout>
        <c:manualLayout>
          <c:xMode val="edge"/>
          <c:yMode val="edge"/>
          <c:x val="0.29417612527611359"/>
          <c:y val="4.6238683479782418E-2"/>
        </c:manualLayout>
      </c:layout>
      <c:overlay val="0"/>
      <c:spPr>
        <a:solidFill>
          <a:srgbClr val="FFFFFF"/>
        </a:solidFill>
        <a:ln w="3978">
          <a:solidFill>
            <a:srgbClr val="000000"/>
          </a:solidFill>
          <a:prstDash val="solid"/>
        </a:ln>
      </c:spPr>
    </c:title>
    <c:autoTitleDeleted val="0"/>
    <c:view3D>
      <c:rotX val="20"/>
      <c:hPercent val="55"/>
      <c:rotY val="30"/>
      <c:depthPercent val="60"/>
      <c:rAngAx val="1"/>
    </c:view3D>
    <c:floor>
      <c:thickness val="0"/>
      <c:spPr>
        <a:noFill/>
        <a:ln w="3175">
          <a:solidFill>
            <a:srgbClr val="000000"/>
          </a:solidFill>
          <a:prstDash val="solid"/>
        </a:ln>
      </c:spPr>
    </c:floor>
    <c:sideWall>
      <c:thickness val="0"/>
      <c:spPr>
        <a:noFill/>
        <a:ln w="12700">
          <a:solidFill>
            <a:srgbClr val="000000"/>
          </a:solidFill>
          <a:prstDash val="solid"/>
        </a:ln>
      </c:spPr>
    </c:sideWall>
    <c:backWall>
      <c:thickness val="0"/>
      <c:spPr>
        <a:noFill/>
        <a:ln w="12700">
          <a:solidFill>
            <a:srgbClr val="000000"/>
          </a:solidFill>
          <a:prstDash val="solid"/>
        </a:ln>
      </c:spPr>
    </c:backWall>
    <c:plotArea>
      <c:layout>
        <c:manualLayout>
          <c:layoutTarget val="inner"/>
          <c:xMode val="edge"/>
          <c:yMode val="edge"/>
          <c:x val="0.16213344484624997"/>
          <c:y val="0.18368338789112035"/>
          <c:w val="0.77651686870462877"/>
          <c:h val="0.50564982747943021"/>
        </c:manualLayout>
      </c:layout>
      <c:bar3DChart>
        <c:barDir val="col"/>
        <c:grouping val="clustered"/>
        <c:varyColors val="0"/>
        <c:ser>
          <c:idx val="1"/>
          <c:order val="0"/>
          <c:tx>
            <c:strRef>
              <c:f>Sheet1!$A$2</c:f>
              <c:strCache>
                <c:ptCount val="1"/>
                <c:pt idx="0">
                  <c:v>Def. múltipla</c:v>
                </c:pt>
              </c:strCache>
            </c:strRef>
          </c:tx>
          <c:spPr>
            <a:solidFill>
              <a:srgbClr val="993366"/>
            </a:solidFill>
            <a:ln w="15912">
              <a:solidFill>
                <a:srgbClr val="000000"/>
              </a:solidFill>
              <a:prstDash val="solid"/>
            </a:ln>
            <a:scene3d>
              <a:camera prst="orthographicFront"/>
              <a:lightRig rig="threePt" dir="t"/>
            </a:scene3d>
            <a:sp3d>
              <a:bevelT prst="angle"/>
              <a:bevelB prst="slope"/>
              <a:contourClr>
                <a:srgbClr val="000000"/>
              </a:contourClr>
            </a:sp3d>
          </c:spPr>
          <c:invertIfNegative val="0"/>
          <c:dLbls>
            <c:dLbl>
              <c:idx val="0"/>
              <c:tx>
                <c:rich>
                  <a:bodyPr/>
                  <a:lstStyle/>
                  <a:p>
                    <a:pPr>
                      <a:defRPr sz="1504" b="1" i="0" u="none" strike="noStrike" baseline="0">
                        <a:solidFill>
                          <a:srgbClr val="000000"/>
                        </a:solidFill>
                        <a:latin typeface="Times New Roman"/>
                        <a:ea typeface="Times New Roman"/>
                        <a:cs typeface="Times New Roman"/>
                      </a:defRPr>
                    </a:pPr>
                    <a:fld id="{C29D6E20-C640-43A5-915F-4378CB19E2CB}" type="VALUE">
                      <a:rPr lang="en-US" sz="1400">
                        <a:latin typeface="Arial Black" panose="020B0A04020102020204" pitchFamily="34" charset="0"/>
                      </a:rPr>
                      <a:pPr>
                        <a:defRPr sz="1504" b="1" i="0" u="none" strike="noStrike" baseline="0">
                          <a:solidFill>
                            <a:srgbClr val="000000"/>
                          </a:solidFill>
                          <a:latin typeface="Times New Roman"/>
                          <a:ea typeface="Times New Roman"/>
                          <a:cs typeface="Times New Roman"/>
                        </a:defRPr>
                      </a:pPr>
                      <a:t>[VALOR]</a:t>
                    </a:fld>
                    <a:endParaRPr lang="pt-BR"/>
                  </a:p>
                </c:rich>
              </c:tx>
              <c:spPr>
                <a:noFill/>
                <a:ln w="31825">
                  <a:noFill/>
                </a:ln>
              </c:spPr>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tx>
                <c:rich>
                  <a:bodyPr/>
                  <a:lstStyle/>
                  <a:p>
                    <a:fld id="{FD73DD93-446A-47A0-8018-66A31BBD1732}" type="VALUE">
                      <a:rPr lang="en-US" sz="14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spPr>
              <a:noFill/>
              <a:ln w="31825">
                <a:noFill/>
              </a:ln>
            </c:spPr>
            <c:txPr>
              <a:bodyPr wrap="square" lIns="38100" tIns="19050" rIns="38100" bIns="19050" anchor="ctr">
                <a:spAutoFit/>
              </a:bodyPr>
              <a:lstStyle/>
              <a:p>
                <a:pPr>
                  <a:defRPr sz="1504" b="1" i="0" u="none" strike="noStrike" baseline="0">
                    <a:solidFill>
                      <a:srgbClr val="000000"/>
                    </a:solidFill>
                    <a:latin typeface="Times New Roman"/>
                    <a:ea typeface="Times New Roman"/>
                    <a:cs typeface="Times New Roman"/>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Congênita</c:v>
                </c:pt>
                <c:pt idx="1">
                  <c:v>Adquirida</c:v>
                </c:pt>
              </c:strCache>
            </c:strRef>
          </c:cat>
          <c:val>
            <c:numRef>
              <c:f>Sheet1!$B$2:$C$2</c:f>
              <c:numCache>
                <c:formatCode>General</c:formatCode>
                <c:ptCount val="2"/>
                <c:pt idx="0">
                  <c:v>2</c:v>
                </c:pt>
                <c:pt idx="1">
                  <c:v>2</c:v>
                </c:pt>
              </c:numCache>
            </c:numRef>
          </c:val>
        </c:ser>
        <c:ser>
          <c:idx val="2"/>
          <c:order val="1"/>
          <c:tx>
            <c:strRef>
              <c:f>Sheet1!$A$3</c:f>
              <c:strCache>
                <c:ptCount val="1"/>
                <c:pt idx="0">
                  <c:v>Baixa visão</c:v>
                </c:pt>
              </c:strCache>
            </c:strRef>
          </c:tx>
          <c:spPr>
            <a:solidFill>
              <a:srgbClr val="00CC00"/>
            </a:solidFill>
            <a:ln w="15912">
              <a:solidFill>
                <a:srgbClr val="000000"/>
              </a:solidFill>
              <a:prstDash val="solid"/>
            </a:ln>
            <a:scene3d>
              <a:camera prst="orthographicFront"/>
              <a:lightRig rig="threePt" dir="t"/>
            </a:scene3d>
            <a:sp3d prstMaterial="softEdge">
              <a:bevelT prst="angle"/>
              <a:bevelB prst="slope"/>
              <a:contourClr>
                <a:srgbClr val="000000"/>
              </a:contourClr>
            </a:sp3d>
          </c:spPr>
          <c:invertIfNegative val="0"/>
          <c:dLbls>
            <c:dLbl>
              <c:idx val="0"/>
              <c:layout>
                <c:manualLayout>
                  <c:x val="8.1757792539601439E-3"/>
                  <c:y val="0"/>
                </c:manualLayout>
              </c:layout>
              <c:tx>
                <c:rich>
                  <a:bodyPr/>
                  <a:lstStyle/>
                  <a:p>
                    <a:fld id="{913553F7-6EF9-4864-8C46-86DAF75AA9F7}" type="CELLRANGE">
                      <a:rPr lang="en-US" sz="1400">
                        <a:latin typeface="Arial Black" panose="020B0A04020102020204" pitchFamily="34" charset="0"/>
                      </a:rPr>
                      <a:pPr/>
                      <a:t>[CELLRANGE]</a:t>
                    </a:fld>
                    <a:endParaRPr lang="pt-BR"/>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Lst>
            </c:dLbl>
            <c:dLbl>
              <c:idx val="1"/>
              <c:tx>
                <c:rich>
                  <a:bodyPr/>
                  <a:lstStyle/>
                  <a:p>
                    <a:fld id="{23CC6EC8-FDE0-4330-B44B-EC25228D7B6F}" type="VALUE">
                      <a:rPr lang="en-US" sz="14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1"/>
                </c:ext>
              </c:extLst>
            </c:dLbl>
            <c:spPr>
              <a:noFill/>
              <a:ln w="31825">
                <a:noFill/>
              </a:ln>
            </c:spPr>
            <c:txPr>
              <a:bodyPr wrap="square" lIns="38100" tIns="19050" rIns="38100" bIns="19050" anchor="ctr">
                <a:spAutoFit/>
              </a:bodyPr>
              <a:lstStyle/>
              <a:p>
                <a:pPr>
                  <a:defRPr sz="1504" b="1" i="0" u="none" strike="noStrike" baseline="0">
                    <a:solidFill>
                      <a:srgbClr val="000000"/>
                    </a:solidFill>
                    <a:latin typeface="Calibri"/>
                    <a:ea typeface="Calibri"/>
                    <a:cs typeface="Calibri"/>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DataLabelsRange val="1"/>
                <c15:showLeaderLines val="0"/>
              </c:ext>
            </c:extLst>
          </c:dLbls>
          <c:cat>
            <c:strRef>
              <c:f>Sheet1!$B$1:$C$1</c:f>
              <c:strCache>
                <c:ptCount val="2"/>
                <c:pt idx="0">
                  <c:v>Congênita</c:v>
                </c:pt>
                <c:pt idx="1">
                  <c:v>Adquirida</c:v>
                </c:pt>
              </c:strCache>
            </c:strRef>
          </c:cat>
          <c:val>
            <c:numRef>
              <c:f>Sheet1!$B$3:$C$3</c:f>
              <c:numCache>
                <c:formatCode>General</c:formatCode>
                <c:ptCount val="2"/>
                <c:pt idx="0">
                  <c:v>9</c:v>
                </c:pt>
                <c:pt idx="1">
                  <c:v>4</c:v>
                </c:pt>
              </c:numCache>
            </c:numRef>
          </c:val>
          <c:extLst>
            <c:ext xmlns:c15="http://schemas.microsoft.com/office/drawing/2012/chart" uri="{02D57815-91ED-43cb-92C2-25804820EDAC}">
              <c15:datalabelsRange>
                <c15:f>Sheet1!$B$3</c15:f>
                <c15:dlblRangeCache>
                  <c:ptCount val="1"/>
                  <c:pt idx="0">
                    <c:v>9</c:v>
                  </c:pt>
                </c15:dlblRangeCache>
              </c15:datalabelsRange>
            </c:ext>
          </c:extLst>
        </c:ser>
        <c:ser>
          <c:idx val="3"/>
          <c:order val="2"/>
          <c:tx>
            <c:strRef>
              <c:f>Sheet1!$A$4</c:f>
              <c:strCache>
                <c:ptCount val="1"/>
                <c:pt idx="0">
                  <c:v>Cegueira</c:v>
                </c:pt>
              </c:strCache>
            </c:strRef>
          </c:tx>
          <c:spPr>
            <a:solidFill>
              <a:srgbClr val="F47414"/>
            </a:solidFill>
            <a:ln w="15912">
              <a:solidFill>
                <a:srgbClr val="000000"/>
              </a:solidFill>
              <a:prstDash val="solid"/>
            </a:ln>
            <a:scene3d>
              <a:camera prst="orthographicFront"/>
              <a:lightRig rig="threePt" dir="t"/>
            </a:scene3d>
            <a:sp3d prstMaterial="softEdge">
              <a:bevelT prst="angle"/>
              <a:bevelB prst="slope"/>
              <a:contourClr>
                <a:srgbClr val="000000"/>
              </a:contourClr>
            </a:sp3d>
          </c:spPr>
          <c:invertIfNegative val="0"/>
          <c:dLbls>
            <c:dLbl>
              <c:idx val="0"/>
              <c:layout>
                <c:manualLayout>
                  <c:x val="1.1241696474195196E-2"/>
                  <c:y val="0"/>
                </c:manualLayout>
              </c:layout>
              <c:tx>
                <c:rich>
                  <a:bodyPr/>
                  <a:lstStyle/>
                  <a:p>
                    <a:fld id="{45C9EDB1-8FDB-4C65-8377-47464AAD18F0}" type="VALUE">
                      <a:rPr lang="en-US" sz="1400">
                        <a:latin typeface="Arial Black" panose="020B0A04020102020204" pitchFamily="34" charset="0"/>
                      </a:rPr>
                      <a:pPr/>
                      <a:t>[VALOR]</a:t>
                    </a:fld>
                    <a:endParaRPr lang="pt-BR"/>
                  </a:p>
                </c:rich>
              </c:tx>
              <c:showLegendKey val="0"/>
              <c:showVal val="1"/>
              <c:showCatName val="0"/>
              <c:showSerName val="0"/>
              <c:showPercent val="0"/>
              <c:showBubbleSize val="0"/>
              <c:extLst>
                <c:ext xmlns:c15="http://schemas.microsoft.com/office/drawing/2012/chart" uri="{CE6537A1-D6FC-4f65-9D91-7224C49458BB}">
                  <c15:layout>
                    <c:manualLayout>
                      <c:w val="5.7925396014307615E-2"/>
                      <c:h val="6.8674635779223253E-2"/>
                    </c:manualLayout>
                  </c15:layout>
                  <c15:dlblFieldTable/>
                  <c15:showDataLabelsRange val="0"/>
                </c:ext>
              </c:extLst>
            </c:dLbl>
            <c:dLbl>
              <c:idx val="1"/>
              <c:tx>
                <c:rich>
                  <a:bodyPr/>
                  <a:lstStyle/>
                  <a:p>
                    <a:r>
                      <a:rPr lang="en-US" sz="1400">
                        <a:latin typeface="Arial Black" panose="020B0A04020102020204" pitchFamily="34" charset="0"/>
                      </a:rPr>
                      <a:t>5</a:t>
                    </a:r>
                  </a:p>
                </c:rich>
              </c:tx>
              <c:showLegendKey val="0"/>
              <c:showVal val="1"/>
              <c:showCatName val="0"/>
              <c:showSerName val="0"/>
              <c:showPercent val="0"/>
              <c:showBubbleSize val="0"/>
              <c:extLst>
                <c:ext xmlns:c15="http://schemas.microsoft.com/office/drawing/2012/chart" uri="{CE6537A1-D6FC-4f65-9D91-7224C49458BB}"/>
              </c:extLst>
            </c:dLbl>
            <c:spPr>
              <a:noFill/>
              <a:ln w="31825">
                <a:noFill/>
              </a:ln>
            </c:spPr>
            <c:txPr>
              <a:bodyPr wrap="square" lIns="38100" tIns="19050" rIns="38100" bIns="19050" anchor="ctr">
                <a:spAutoFit/>
              </a:bodyPr>
              <a:lstStyle/>
              <a:p>
                <a:pPr>
                  <a:defRPr sz="1504" b="1" i="0" u="none" strike="noStrike" baseline="0">
                    <a:solidFill>
                      <a:srgbClr val="000000"/>
                    </a:solidFill>
                    <a:latin typeface="Calibri"/>
                    <a:ea typeface="Calibri"/>
                    <a:cs typeface="Calibri"/>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Congênita</c:v>
                </c:pt>
                <c:pt idx="1">
                  <c:v>Adquirida</c:v>
                </c:pt>
              </c:strCache>
            </c:strRef>
          </c:cat>
          <c:val>
            <c:numRef>
              <c:f>Sheet1!$B$4:$C$4</c:f>
              <c:numCache>
                <c:formatCode>General</c:formatCode>
                <c:ptCount val="2"/>
                <c:pt idx="0">
                  <c:v>11</c:v>
                </c:pt>
                <c:pt idx="1">
                  <c:v>5</c:v>
                </c:pt>
              </c:numCache>
            </c:numRef>
          </c:val>
        </c:ser>
        <c:dLbls>
          <c:showLegendKey val="0"/>
          <c:showVal val="1"/>
          <c:showCatName val="0"/>
          <c:showSerName val="0"/>
          <c:showPercent val="0"/>
          <c:showBubbleSize val="0"/>
        </c:dLbls>
        <c:gapWidth val="150"/>
        <c:gapDepth val="40"/>
        <c:shape val="box"/>
        <c:axId val="463128912"/>
        <c:axId val="438908608"/>
        <c:axId val="0"/>
      </c:bar3DChart>
      <c:catAx>
        <c:axId val="463128912"/>
        <c:scaling>
          <c:orientation val="minMax"/>
        </c:scaling>
        <c:delete val="0"/>
        <c:axPos val="b"/>
        <c:majorGridlines>
          <c:spPr>
            <a:ln w="3978">
              <a:solidFill>
                <a:srgbClr val="000000"/>
              </a:solidFill>
              <a:prstDash val="solid"/>
            </a:ln>
          </c:spPr>
        </c:majorGridlines>
        <c:title>
          <c:tx>
            <c:rich>
              <a:bodyPr/>
              <a:lstStyle/>
              <a:p>
                <a:pPr>
                  <a:defRPr sz="1410" b="1" i="0" u="none" strike="noStrike" baseline="0">
                    <a:solidFill>
                      <a:srgbClr val="000000"/>
                    </a:solidFill>
                    <a:latin typeface="Times New Roman"/>
                    <a:ea typeface="Times New Roman"/>
                    <a:cs typeface="Times New Roman"/>
                  </a:defRPr>
                </a:pPr>
                <a:r>
                  <a:rPr lang="pt-BR" sz="1400">
                    <a:latin typeface="Arial Black" panose="020B0A04020102020204" pitchFamily="34" charset="0"/>
                  </a:rPr>
                  <a:t>ORIGEM</a:t>
                </a:r>
              </a:p>
            </c:rich>
          </c:tx>
          <c:layout>
            <c:manualLayout>
              <c:xMode val="edge"/>
              <c:yMode val="edge"/>
              <c:x val="0.47259174075781263"/>
              <c:y val="0.763052531887639"/>
            </c:manualLayout>
          </c:layout>
          <c:overlay val="0"/>
          <c:spPr>
            <a:noFill/>
            <a:ln w="31825">
              <a:noFill/>
            </a:ln>
          </c:spPr>
        </c:title>
        <c:numFmt formatCode="General" sourceLinked="1"/>
        <c:majorTickMark val="out"/>
        <c:minorTickMark val="none"/>
        <c:tickLblPos val="low"/>
        <c:spPr>
          <a:ln w="3978">
            <a:solidFill>
              <a:srgbClr val="000000"/>
            </a:solidFill>
            <a:prstDash val="solid"/>
          </a:ln>
        </c:spPr>
        <c:txPr>
          <a:bodyPr rot="0" vert="horz"/>
          <a:lstStyle/>
          <a:p>
            <a:pPr>
              <a:defRPr sz="1504" b="1" i="0" u="none" strike="noStrike" baseline="0">
                <a:solidFill>
                  <a:srgbClr val="000000"/>
                </a:solidFill>
                <a:latin typeface="Times New Roman"/>
                <a:ea typeface="Times New Roman"/>
                <a:cs typeface="Times New Roman"/>
              </a:defRPr>
            </a:pPr>
            <a:endParaRPr lang="pt-BR"/>
          </a:p>
        </c:txPr>
        <c:crossAx val="438908608"/>
        <c:crosses val="autoZero"/>
        <c:auto val="1"/>
        <c:lblAlgn val="ctr"/>
        <c:lblOffset val="100"/>
        <c:tickLblSkip val="1"/>
        <c:tickMarkSkip val="1"/>
        <c:noMultiLvlLbl val="0"/>
      </c:catAx>
      <c:valAx>
        <c:axId val="438908608"/>
        <c:scaling>
          <c:orientation val="minMax"/>
        </c:scaling>
        <c:delete val="0"/>
        <c:axPos val="l"/>
        <c:majorGridlines>
          <c:spPr>
            <a:ln w="3978">
              <a:solidFill>
                <a:srgbClr val="000000"/>
              </a:solidFill>
              <a:prstDash val="solid"/>
            </a:ln>
          </c:spPr>
        </c:majorGridlines>
        <c:title>
          <c:tx>
            <c:rich>
              <a:bodyPr/>
              <a:lstStyle/>
              <a:p>
                <a:pPr>
                  <a:defRPr sz="1441" b="1" i="0" u="none" strike="noStrike" baseline="0">
                    <a:solidFill>
                      <a:srgbClr val="000000"/>
                    </a:solidFill>
                    <a:latin typeface="Times New Roman"/>
                    <a:ea typeface="Times New Roman"/>
                    <a:cs typeface="Times New Roman"/>
                  </a:defRPr>
                </a:pPr>
                <a:r>
                  <a:rPr lang="pt-BR" sz="1300">
                    <a:latin typeface="Arial Black" panose="020B0A04020102020204" pitchFamily="34" charset="0"/>
                  </a:rPr>
                  <a:t>Nº de usuários</a:t>
                </a:r>
              </a:p>
            </c:rich>
          </c:tx>
          <c:layout>
            <c:manualLayout>
              <c:xMode val="edge"/>
              <c:yMode val="edge"/>
              <c:x val="8.0882594488647777E-2"/>
              <c:y val="0.30090478662623704"/>
            </c:manualLayout>
          </c:layout>
          <c:overlay val="0"/>
          <c:spPr>
            <a:noFill/>
            <a:ln w="31825">
              <a:noFill/>
            </a:ln>
          </c:spPr>
        </c:title>
        <c:numFmt formatCode="General" sourceLinked="1"/>
        <c:majorTickMark val="out"/>
        <c:minorTickMark val="none"/>
        <c:tickLblPos val="nextTo"/>
        <c:spPr>
          <a:ln w="3978">
            <a:solidFill>
              <a:srgbClr val="000000"/>
            </a:solidFill>
            <a:prstDash val="solid"/>
          </a:ln>
        </c:spPr>
        <c:txPr>
          <a:bodyPr rot="0" vert="horz"/>
          <a:lstStyle/>
          <a:p>
            <a:pPr>
              <a:defRPr sz="1500" b="1" i="0" u="none" strike="noStrike" baseline="0">
                <a:solidFill>
                  <a:srgbClr val="000000"/>
                </a:solidFill>
                <a:latin typeface="Arial Black" panose="020B0A04020102020204" pitchFamily="34" charset="0"/>
                <a:ea typeface="Times New Roman"/>
                <a:cs typeface="Times New Roman"/>
              </a:defRPr>
            </a:pPr>
            <a:endParaRPr lang="pt-BR"/>
          </a:p>
        </c:txPr>
        <c:crossAx val="463128912"/>
        <c:crosses val="autoZero"/>
        <c:crossBetween val="between"/>
      </c:valAx>
      <c:spPr>
        <a:noFill/>
        <a:ln w="31825">
          <a:noFill/>
        </a:ln>
      </c:spPr>
    </c:plotArea>
    <c:legend>
      <c:legendPos val="b"/>
      <c:legendEntry>
        <c:idx val="0"/>
        <c:txPr>
          <a:bodyPr/>
          <a:lstStyle/>
          <a:p>
            <a:pPr>
              <a:defRPr sz="1300" b="1" i="0" u="none" strike="noStrike" baseline="0">
                <a:solidFill>
                  <a:srgbClr val="000000"/>
                </a:solidFill>
                <a:latin typeface="Arial Black" panose="020B0A04020102020204" pitchFamily="34" charset="0"/>
                <a:ea typeface="Times New Roman"/>
                <a:cs typeface="Times New Roman"/>
              </a:defRPr>
            </a:pPr>
            <a:endParaRPr lang="pt-BR"/>
          </a:p>
        </c:txPr>
      </c:legendEntry>
      <c:legendEntry>
        <c:idx val="1"/>
        <c:txPr>
          <a:bodyPr/>
          <a:lstStyle/>
          <a:p>
            <a:pPr>
              <a:defRPr sz="1300" b="1" i="0" u="none" strike="noStrike" baseline="0">
                <a:solidFill>
                  <a:srgbClr val="000000"/>
                </a:solidFill>
                <a:latin typeface="Arial Black" panose="020B0A04020102020204" pitchFamily="34" charset="0"/>
                <a:ea typeface="Times New Roman"/>
                <a:cs typeface="Times New Roman"/>
              </a:defRPr>
            </a:pPr>
            <a:endParaRPr lang="pt-BR"/>
          </a:p>
        </c:txPr>
      </c:legendEntry>
      <c:legendEntry>
        <c:idx val="2"/>
        <c:txPr>
          <a:bodyPr/>
          <a:lstStyle/>
          <a:p>
            <a:pPr>
              <a:defRPr sz="1300" b="1" i="0" u="none" strike="noStrike" baseline="0">
                <a:solidFill>
                  <a:srgbClr val="000000"/>
                </a:solidFill>
                <a:latin typeface="Arial Black" panose="020B0A04020102020204" pitchFamily="34" charset="0"/>
                <a:ea typeface="Times New Roman"/>
                <a:cs typeface="Times New Roman"/>
              </a:defRPr>
            </a:pPr>
            <a:endParaRPr lang="pt-BR"/>
          </a:p>
        </c:txPr>
      </c:legendEntry>
      <c:layout>
        <c:manualLayout>
          <c:xMode val="edge"/>
          <c:yMode val="edge"/>
          <c:x val="6.1337455517446814E-2"/>
          <c:y val="0.86524940361953617"/>
          <c:w val="0.89367276943142848"/>
          <c:h val="0.10437853867355419"/>
        </c:manualLayout>
      </c:layout>
      <c:overlay val="0"/>
      <c:spPr>
        <a:noFill/>
        <a:ln w="3978">
          <a:solidFill>
            <a:srgbClr val="000000"/>
          </a:solidFill>
          <a:prstDash val="solid"/>
        </a:ln>
      </c:spPr>
      <c:txPr>
        <a:bodyPr/>
        <a:lstStyle/>
        <a:p>
          <a:pPr>
            <a:defRPr sz="1378" b="1" i="0" u="none" strike="noStrike" baseline="0">
              <a:solidFill>
                <a:srgbClr val="000000"/>
              </a:solidFill>
              <a:latin typeface="Times New Roman"/>
              <a:ea typeface="Times New Roman"/>
              <a:cs typeface="Times New Roman"/>
            </a:defRPr>
          </a:pPr>
          <a:endParaRPr lang="pt-BR"/>
        </a:p>
      </c:txPr>
    </c:legend>
    <c:plotVisOnly val="1"/>
    <c:dispBlanksAs val="gap"/>
    <c:showDLblsOverMax val="0"/>
  </c:chart>
  <c:spPr>
    <a:solidFill>
      <a:srgbClr val="FFFFFF"/>
    </a:solidFill>
    <a:ln w="31825">
      <a:solidFill>
        <a:srgbClr val="000000"/>
      </a:solidFill>
      <a:prstDash val="solid"/>
    </a:ln>
  </c:spPr>
  <c:txPr>
    <a:bodyPr/>
    <a:lstStyle/>
    <a:p>
      <a:pPr>
        <a:defRPr sz="1504" b="1" i="0" u="none" strike="noStrike" baseline="0">
          <a:solidFill>
            <a:srgbClr val="000000"/>
          </a:solidFill>
          <a:latin typeface="Calibri"/>
          <a:ea typeface="Calibri"/>
          <a:cs typeface="Calibri"/>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700" b="0" i="0" u="none" strike="noStrike" baseline="0">
                <a:solidFill>
                  <a:srgbClr val="000000"/>
                </a:solidFill>
                <a:latin typeface="Arial Black" panose="020B0A04020102020204" pitchFamily="34" charset="0"/>
                <a:ea typeface="Times New Roman"/>
                <a:cs typeface="Times New Roman"/>
              </a:defRPr>
            </a:pPr>
            <a:r>
              <a:rPr lang="pt-BR" sz="1700" b="0" i="0" baseline="0">
                <a:latin typeface="Arial Black" panose="020B0A04020102020204" pitchFamily="34" charset="0"/>
              </a:rPr>
              <a:t>Tipo de deficiência x Etiologia </a:t>
            </a:r>
          </a:p>
        </c:rich>
      </c:tx>
      <c:layout>
        <c:manualLayout>
          <c:xMode val="edge"/>
          <c:yMode val="edge"/>
          <c:x val="0.35504885993485341"/>
          <c:y val="3.3216783216783216E-2"/>
        </c:manualLayout>
      </c:layout>
      <c:overlay val="0"/>
      <c:spPr>
        <a:solidFill>
          <a:srgbClr val="FFFFFF"/>
        </a:solidFill>
        <a:ln w="3977">
          <a:solidFill>
            <a:srgbClr val="000000"/>
          </a:solidFill>
          <a:prstDash val="solid"/>
        </a:ln>
      </c:spPr>
    </c:title>
    <c:autoTitleDeleted val="0"/>
    <c:plotArea>
      <c:layout>
        <c:manualLayout>
          <c:layoutTarget val="inner"/>
          <c:xMode val="edge"/>
          <c:yMode val="edge"/>
          <c:x val="0.12703583061889251"/>
          <c:y val="0.16608391608391609"/>
          <c:w val="0.87296413777661674"/>
          <c:h val="0.41155791603439557"/>
        </c:manualLayout>
      </c:layout>
      <c:barChart>
        <c:barDir val="col"/>
        <c:grouping val="clustered"/>
        <c:varyColors val="0"/>
        <c:ser>
          <c:idx val="0"/>
          <c:order val="0"/>
          <c:tx>
            <c:strRef>
              <c:f>Sheet1!$A$2</c:f>
              <c:strCache>
                <c:ptCount val="1"/>
                <c:pt idx="0">
                  <c:v>Def. visual</c:v>
                </c:pt>
              </c:strCache>
            </c:strRef>
          </c:tx>
          <c:spPr>
            <a:solidFill>
              <a:srgbClr val="0070C0"/>
            </a:solidFill>
            <a:ln w="15908" cap="rnd">
              <a:solidFill>
                <a:srgbClr val="000000"/>
              </a:solidFill>
              <a:prstDash val="solid"/>
              <a:round/>
            </a:ln>
            <a:scene3d>
              <a:camera prst="orthographicFront"/>
              <a:lightRig rig="threePt" dir="t"/>
            </a:scene3d>
            <a:sp3d prstMaterial="matte">
              <a:bevelT prst="angle"/>
              <a:bevelB w="114300" prst="artDeco"/>
            </a:sp3d>
          </c:spPr>
          <c:invertIfNegative val="0"/>
          <c:dLbls>
            <c:dLbl>
              <c:idx val="0"/>
              <c:spPr>
                <a:noFill/>
                <a:ln w="31816">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dLbl>
            <c:spPr>
              <a:noFill/>
              <a:ln w="31816">
                <a:noFill/>
              </a:ln>
            </c:spPr>
            <c:txPr>
              <a:bodyPr wrap="square" lIns="38100" tIns="19050" rIns="38100" bIns="19050" anchor="ctr">
                <a:spAutoFit/>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extLst>
                <c:ext xmlns:c15="http://schemas.microsoft.com/office/drawing/2012/chart" uri="{02D57815-91ED-43cb-92C2-25804820EDAC}">
                  <c15:fullRef>
                    <c15:sqref>Sheet1!$B$1:$P$1</c15:sqref>
                  </c15:fullRef>
                </c:ext>
              </c:extLst>
              <c:f>Sheet1!$B$1:$L$1</c:f>
              <c:strCache>
                <c:ptCount val="11"/>
                <c:pt idx="0">
                  <c:v>Comorbidade ocular</c:v>
                </c:pt>
                <c:pt idx="1">
                  <c:v>Desconhecida</c:v>
                </c:pt>
                <c:pt idx="2">
                  <c:v>Diabetes</c:v>
                </c:pt>
                <c:pt idx="3">
                  <c:v>Esclerose múltipla</c:v>
                </c:pt>
                <c:pt idx="4">
                  <c:v>Genética</c:v>
                </c:pt>
                <c:pt idx="5">
                  <c:v>Prematuridade</c:v>
                </c:pt>
                <c:pt idx="6">
                  <c:v>Rubéola congênita</c:v>
                </c:pt>
                <c:pt idx="7">
                  <c:v>SMA</c:v>
                </c:pt>
                <c:pt idx="8">
                  <c:v>SSJ</c:v>
                </c:pt>
                <c:pt idx="9">
                  <c:v>SLA</c:v>
                </c:pt>
                <c:pt idx="10">
                  <c:v>Toxoplasmose congênita</c:v>
                </c:pt>
              </c:strCache>
            </c:strRef>
          </c:cat>
          <c:val>
            <c:numRef>
              <c:extLst>
                <c:ext xmlns:c15="http://schemas.microsoft.com/office/drawing/2012/chart" uri="{02D57815-91ED-43cb-92C2-25804820EDAC}">
                  <c15:fullRef>
                    <c15:sqref>Sheet1!$B$2:$P$2</c15:sqref>
                  </c15:fullRef>
                </c:ext>
              </c:extLst>
              <c:f>Sheet1!$B$2:$L$2</c:f>
              <c:numCache>
                <c:formatCode>General</c:formatCode>
                <c:ptCount val="11"/>
                <c:pt idx="0">
                  <c:v>1</c:v>
                </c:pt>
                <c:pt idx="1">
                  <c:v>5</c:v>
                </c:pt>
                <c:pt idx="2">
                  <c:v>1</c:v>
                </c:pt>
                <c:pt idx="3">
                  <c:v>1</c:v>
                </c:pt>
                <c:pt idx="4">
                  <c:v>12</c:v>
                </c:pt>
                <c:pt idx="5">
                  <c:v>4</c:v>
                </c:pt>
                <c:pt idx="6">
                  <c:v>1</c:v>
                </c:pt>
                <c:pt idx="7">
                  <c:v>1</c:v>
                </c:pt>
                <c:pt idx="8">
                  <c:v>1</c:v>
                </c:pt>
                <c:pt idx="10">
                  <c:v>2</c:v>
                </c:pt>
              </c:numCache>
            </c:numRef>
          </c:val>
        </c:ser>
        <c:ser>
          <c:idx val="1"/>
          <c:order val="1"/>
          <c:tx>
            <c:strRef>
              <c:f>Sheet1!$A$3</c:f>
              <c:strCache>
                <c:ptCount val="1"/>
                <c:pt idx="0">
                  <c:v>Def. múltipla</c:v>
                </c:pt>
              </c:strCache>
            </c:strRef>
          </c:tx>
          <c:spPr>
            <a:solidFill>
              <a:srgbClr val="993366"/>
            </a:solidFill>
            <a:ln w="15908">
              <a:noFill/>
              <a:prstDash val="solid"/>
            </a:ln>
            <a:scene3d>
              <a:camera prst="orthographicFront"/>
              <a:lightRig rig="harsh" dir="t"/>
            </a:scene3d>
            <a:sp3d prstMaterial="dkEdge">
              <a:bevelT prst="angle"/>
              <a:bevelB w="101600" prst="riblet"/>
            </a:sp3d>
          </c:spPr>
          <c:invertIfNegative val="0"/>
          <c:dLbls>
            <c:dLbl>
              <c:idx val="0"/>
              <c:spPr>
                <a:noFill/>
                <a:ln w="31816">
                  <a:noFill/>
                </a:ln>
              </c:spPr>
              <c:txPr>
                <a:bodyPr/>
                <a:lstStyle/>
                <a:p>
                  <a:pPr>
                    <a:defRPr sz="1500" b="0" i="0" u="none" strike="noStrike" baseline="0">
                      <a:ln>
                        <a:noFill/>
                      </a:ln>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dLbl>
            <c:spPr>
              <a:noFill/>
              <a:ln w="31816">
                <a:noFill/>
              </a:ln>
            </c:spPr>
            <c:txPr>
              <a:bodyPr wrap="square" lIns="38100" tIns="19050" rIns="38100" bIns="19050" anchor="ctr">
                <a:spAutoFit/>
              </a:bodyPr>
              <a:lstStyle/>
              <a:p>
                <a:pPr>
                  <a:defRPr sz="1500" b="0" i="0" u="none" strike="noStrike" baseline="0">
                    <a:ln>
                      <a:noFill/>
                    </a:ln>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extLst>
                <c:ext xmlns:c15="http://schemas.microsoft.com/office/drawing/2012/chart" uri="{02D57815-91ED-43cb-92C2-25804820EDAC}">
                  <c15:fullRef>
                    <c15:sqref>Sheet1!$B$1:$P$1</c15:sqref>
                  </c15:fullRef>
                </c:ext>
              </c:extLst>
              <c:f>Sheet1!$B$1:$L$1</c:f>
              <c:strCache>
                <c:ptCount val="11"/>
                <c:pt idx="0">
                  <c:v>Comorbidade ocular</c:v>
                </c:pt>
                <c:pt idx="1">
                  <c:v>Desconhecida</c:v>
                </c:pt>
                <c:pt idx="2">
                  <c:v>Diabetes</c:v>
                </c:pt>
                <c:pt idx="3">
                  <c:v>Esclerose múltipla</c:v>
                </c:pt>
                <c:pt idx="4">
                  <c:v>Genética</c:v>
                </c:pt>
                <c:pt idx="5">
                  <c:v>Prematuridade</c:v>
                </c:pt>
                <c:pt idx="6">
                  <c:v>Rubéola congênita</c:v>
                </c:pt>
                <c:pt idx="7">
                  <c:v>SMA</c:v>
                </c:pt>
                <c:pt idx="8">
                  <c:v>SSJ</c:v>
                </c:pt>
                <c:pt idx="9">
                  <c:v>SLA</c:v>
                </c:pt>
                <c:pt idx="10">
                  <c:v>Toxoplasmose congênita</c:v>
                </c:pt>
              </c:strCache>
            </c:strRef>
          </c:cat>
          <c:val>
            <c:numRef>
              <c:extLst>
                <c:ext xmlns:c15="http://schemas.microsoft.com/office/drawing/2012/chart" uri="{02D57815-91ED-43cb-92C2-25804820EDAC}">
                  <c15:fullRef>
                    <c15:sqref>Sheet1!$B$3:$P$3</c15:sqref>
                  </c15:fullRef>
                </c:ext>
              </c:extLst>
              <c:f>Sheet1!$B$3:$L$3</c:f>
              <c:numCache>
                <c:formatCode>General</c:formatCode>
                <c:ptCount val="11"/>
                <c:pt idx="4">
                  <c:v>1</c:v>
                </c:pt>
                <c:pt idx="5">
                  <c:v>1</c:v>
                </c:pt>
                <c:pt idx="9">
                  <c:v>1</c:v>
                </c:pt>
                <c:pt idx="10">
                  <c:v>1</c:v>
                </c:pt>
              </c:numCache>
            </c:numRef>
          </c:val>
        </c:ser>
        <c:dLbls>
          <c:showLegendKey val="0"/>
          <c:showVal val="0"/>
          <c:showCatName val="0"/>
          <c:showSerName val="0"/>
          <c:showPercent val="0"/>
          <c:showBubbleSize val="0"/>
        </c:dLbls>
        <c:gapWidth val="150"/>
        <c:axId val="174438416"/>
        <c:axId val="174436456"/>
      </c:barChart>
      <c:catAx>
        <c:axId val="174438416"/>
        <c:scaling>
          <c:orientation val="minMax"/>
        </c:scaling>
        <c:delete val="0"/>
        <c:axPos val="b"/>
        <c:numFmt formatCode="General" sourceLinked="1"/>
        <c:majorTickMark val="out"/>
        <c:minorTickMark val="none"/>
        <c:tickLblPos val="low"/>
        <c:spPr>
          <a:ln w="3977">
            <a:solidFill>
              <a:srgbClr val="000000"/>
            </a:solidFill>
            <a:prstDash val="solid"/>
          </a:ln>
        </c:spPr>
        <c:txPr>
          <a:bodyPr rot="-5400000" vert="horz"/>
          <a:lstStyle/>
          <a:p>
            <a:pPr>
              <a:defRPr sz="1300" b="0" i="0" u="none" strike="noStrike" baseline="0">
                <a:solidFill>
                  <a:srgbClr val="000000"/>
                </a:solidFill>
                <a:latin typeface="Arial Black" panose="020B0A04020102020204" pitchFamily="34" charset="0"/>
                <a:ea typeface="Times New Roman"/>
                <a:cs typeface="Times New Roman"/>
              </a:defRPr>
            </a:pPr>
            <a:endParaRPr lang="pt-BR"/>
          </a:p>
        </c:txPr>
        <c:crossAx val="174436456"/>
        <c:crosses val="autoZero"/>
        <c:auto val="1"/>
        <c:lblAlgn val="ctr"/>
        <c:lblOffset val="100"/>
        <c:noMultiLvlLbl val="0"/>
      </c:catAx>
      <c:valAx>
        <c:axId val="174436456"/>
        <c:scaling>
          <c:orientation val="minMax"/>
        </c:scaling>
        <c:delete val="0"/>
        <c:axPos val="l"/>
        <c:majorGridlines>
          <c:spPr>
            <a:ln w="3977">
              <a:solidFill>
                <a:srgbClr val="000000"/>
              </a:solidFill>
              <a:prstDash val="solid"/>
            </a:ln>
          </c:spPr>
        </c:majorGridlines>
        <c:title>
          <c:tx>
            <c:rich>
              <a:bodyPr/>
              <a:lstStyle/>
              <a:p>
                <a:pPr>
                  <a:defRPr sz="1500" b="0" i="0" u="none" strike="noStrike" baseline="0">
                    <a:solidFill>
                      <a:srgbClr val="000000"/>
                    </a:solidFill>
                    <a:latin typeface="Arial Black" panose="020B0A04020102020204" pitchFamily="34" charset="0"/>
                    <a:ea typeface="Times New Roman"/>
                    <a:cs typeface="Times New Roman"/>
                  </a:defRPr>
                </a:pPr>
                <a:r>
                  <a:rPr lang="pt-BR" sz="1500" b="0" i="0" baseline="0">
                    <a:latin typeface="Arial Black" panose="020B0A04020102020204" pitchFamily="34" charset="0"/>
                  </a:rPr>
                  <a:t>Nº de usuários</a:t>
                </a:r>
              </a:p>
            </c:rich>
          </c:tx>
          <c:layout>
            <c:manualLayout>
              <c:xMode val="edge"/>
              <c:yMode val="edge"/>
              <c:x val="1.1310594469530172E-2"/>
              <c:y val="0.13298483744160206"/>
            </c:manualLayout>
          </c:layout>
          <c:overlay val="0"/>
          <c:spPr>
            <a:noFill/>
            <a:ln w="31816">
              <a:noFill/>
            </a:ln>
          </c:spPr>
        </c:title>
        <c:numFmt formatCode="General" sourceLinked="1"/>
        <c:majorTickMark val="out"/>
        <c:minorTickMark val="none"/>
        <c:tickLblPos val="nextTo"/>
        <c:spPr>
          <a:ln w="3977">
            <a:solidFill>
              <a:srgbClr val="000000"/>
            </a:solidFill>
            <a:prstDash val="solid"/>
          </a:ln>
        </c:spPr>
        <c:txPr>
          <a:bodyPr rot="0" vert="horz"/>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crossAx val="174438416"/>
        <c:crosses val="autoZero"/>
        <c:crossBetween val="between"/>
      </c:valAx>
      <c:spPr>
        <a:noFill/>
        <a:ln w="12700">
          <a:solidFill>
            <a:srgbClr val="000000"/>
          </a:solidFill>
          <a:prstDash val="solid"/>
        </a:ln>
      </c:spPr>
    </c:plotArea>
    <c:legend>
      <c:legendPos val="b"/>
      <c:legendEntry>
        <c:idx val="0"/>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legendEntry>
      <c:legendEntry>
        <c:idx val="1"/>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legendEntry>
      <c:layout>
        <c:manualLayout>
          <c:xMode val="edge"/>
          <c:yMode val="edge"/>
          <c:x val="0.66198683740113884"/>
          <c:y val="0.90314464346241285"/>
          <c:w val="0.33801316259886122"/>
          <c:h val="7.2263549864366727E-2"/>
        </c:manualLayout>
      </c:layout>
      <c:overlay val="0"/>
      <c:spPr>
        <a:noFill/>
        <a:ln w="3977">
          <a:solidFill>
            <a:srgbClr val="000000"/>
          </a:solidFill>
          <a:prstDash val="solid"/>
        </a:ln>
      </c:spPr>
      <c:txPr>
        <a:bodyPr/>
        <a:lstStyle/>
        <a:p>
          <a:pPr>
            <a:defRPr sz="1378" b="1" i="0" u="none" strike="noStrike" baseline="0">
              <a:solidFill>
                <a:srgbClr val="000000"/>
              </a:solidFill>
              <a:latin typeface="Times New Roman"/>
              <a:ea typeface="Times New Roman"/>
              <a:cs typeface="Times New Roman"/>
            </a:defRPr>
          </a:pPr>
          <a:endParaRPr lang="pt-BR"/>
        </a:p>
      </c:txPr>
    </c:legend>
    <c:plotVisOnly val="1"/>
    <c:dispBlanksAs val="gap"/>
    <c:showDLblsOverMax val="0"/>
  </c:chart>
  <c:spPr>
    <a:solidFill>
      <a:srgbClr val="FFFFFF"/>
    </a:solidFill>
    <a:ln w="31816">
      <a:solidFill>
        <a:srgbClr val="000000"/>
      </a:solidFill>
      <a:prstDash val="solid"/>
    </a:ln>
  </c:spPr>
  <c:txPr>
    <a:bodyPr/>
    <a:lstStyle/>
    <a:p>
      <a:pPr>
        <a:defRPr sz="3163" b="1" i="0" u="none" strike="noStrike" baseline="0">
          <a:solidFill>
            <a:srgbClr val="000000"/>
          </a:solidFill>
          <a:latin typeface="Calibri"/>
          <a:ea typeface="Calibri"/>
          <a:cs typeface="Calibri"/>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83" b="1" i="0" u="none" strike="noStrike" baseline="0">
                <a:solidFill>
                  <a:srgbClr val="000000"/>
                </a:solidFill>
                <a:latin typeface="Times New Roman"/>
                <a:ea typeface="Times New Roman"/>
                <a:cs typeface="Times New Roman"/>
              </a:defRPr>
            </a:pPr>
            <a:r>
              <a:rPr lang="pt-BR" sz="1500" b="0" i="0" baseline="0">
                <a:latin typeface="Arial Black" panose="020B0A04020102020204" pitchFamily="34" charset="0"/>
              </a:rPr>
              <a:t>FAIXA ETÁRIA</a:t>
            </a:r>
          </a:p>
        </c:rich>
      </c:tx>
      <c:layout>
        <c:manualLayout>
          <c:xMode val="edge"/>
          <c:yMode val="edge"/>
          <c:x val="0.41394441775439911"/>
          <c:y val="2.065457857047738E-2"/>
        </c:manualLayout>
      </c:layout>
      <c:overlay val="0"/>
      <c:spPr>
        <a:solidFill>
          <a:srgbClr val="FFFFFF"/>
        </a:solidFill>
        <a:ln w="3975">
          <a:solidFill>
            <a:srgbClr val="000000"/>
          </a:solidFill>
          <a:prstDash val="solid"/>
        </a:ln>
      </c:spPr>
    </c:title>
    <c:autoTitleDeleted val="0"/>
    <c:plotArea>
      <c:layout>
        <c:manualLayout>
          <c:layoutTarget val="inner"/>
          <c:xMode val="edge"/>
          <c:yMode val="edge"/>
          <c:x val="0.10068751747293223"/>
          <c:y val="9.6234390504787562E-2"/>
          <c:w val="0.87253613666228647"/>
          <c:h val="0.64435146443514646"/>
        </c:manualLayout>
      </c:layout>
      <c:barChart>
        <c:barDir val="bar"/>
        <c:grouping val="clustered"/>
        <c:varyColors val="0"/>
        <c:ser>
          <c:idx val="0"/>
          <c:order val="0"/>
          <c:tx>
            <c:strRef>
              <c:f>Sheet1!$A$2</c:f>
              <c:strCache>
                <c:ptCount val="1"/>
                <c:pt idx="0">
                  <c:v>Associados</c:v>
                </c:pt>
              </c:strCache>
            </c:strRef>
          </c:tx>
          <c:spPr>
            <a:solidFill>
              <a:srgbClr val="990099"/>
            </a:solidFill>
            <a:ln w="15901" cap="sq">
              <a:solidFill>
                <a:srgbClr val="000000"/>
              </a:solidFill>
              <a:prstDash val="solid"/>
              <a:round/>
            </a:ln>
            <a:effectLst>
              <a:softEdge rad="228600"/>
            </a:effectLst>
            <a:scene3d>
              <a:camera prst="orthographicFront"/>
              <a:lightRig rig="freezing" dir="t"/>
            </a:scene3d>
            <a:sp3d prstMaterial="matte">
              <a:bevelT w="152400" h="50800" prst="softRound"/>
            </a:sp3d>
          </c:spPr>
          <c:invertIfNegative val="0"/>
          <c:dLbls>
            <c:dLbl>
              <c:idx val="0"/>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dLbl>
            <c:dLbl>
              <c:idx val="2"/>
              <c:layout>
                <c:manualLayout>
                  <c:xMode val="edge"/>
                  <c:yMode val="edge"/>
                  <c:x val="0.58869908015768724"/>
                  <c:y val="0"/>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4.5338340007532452E-3"/>
                  <c:y val="1.6655405285783575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4"/>
              <c:layout>
                <c:manualLayout>
                  <c:x val="1.9057131071921751E-3"/>
                  <c:y val="1.5860741463840033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5"/>
              <c:layout>
                <c:manualLayout>
                  <c:x val="3.2197735539727379E-3"/>
                  <c:y val="1.715812785110149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6"/>
              <c:layout>
                <c:manualLayout>
                  <c:x val="1.8952659508907344E-3"/>
                  <c:y val="1.6363464029158004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7"/>
              <c:layout>
                <c:manualLayout>
                  <c:x val="3.3522244569480835E-3"/>
                  <c:y val="-1.381067137474746E-4"/>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8"/>
              <c:layout>
                <c:manualLayout>
                  <c:x val="3.868900554089505E-3"/>
                  <c:y val="1.2682086176065921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9"/>
              <c:layout>
                <c:manualLayout>
                  <c:x val="7.8006347381297525E-3"/>
                  <c:y val="1.6071522772532432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10"/>
              <c:layout>
                <c:manualLayout>
                  <c:x val="1.2355560823776868E-3"/>
                  <c:y val="1.5276858950588945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dLbl>
              <c:idx val="11"/>
              <c:layout>
                <c:manualLayout>
                  <c:x val="1.9057131071921751E-3"/>
                  <c:y val="1.029809471023535E-2"/>
                </c:manualLayout>
              </c:layout>
              <c:spPr>
                <a:noFill/>
                <a:ln w="31801">
                  <a:noFill/>
                </a:ln>
              </c:spPr>
              <c:txPr>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extLst>
                <c:ext xmlns:c15="http://schemas.microsoft.com/office/drawing/2012/chart" uri="{CE6537A1-D6FC-4f65-9D91-7224C49458BB}"/>
              </c:extLst>
            </c:dLbl>
            <c:spPr>
              <a:noFill/>
              <a:ln w="31801">
                <a:noFill/>
              </a:ln>
            </c:spPr>
            <c:txPr>
              <a:bodyPr wrap="square" lIns="38100" tIns="19050" rIns="38100" bIns="19050" anchor="ctr">
                <a:spAutoFit/>
              </a:bodyPr>
              <a:lstStyle/>
              <a:p>
                <a:pPr>
                  <a:defRPr sz="1500" b="0" i="0" u="none" strike="noStrike" baseline="0">
                    <a:solidFill>
                      <a:srgbClr val="000000"/>
                    </a:solidFill>
                    <a:latin typeface="Arial Black" panose="020B0A04020102020204" pitchFamily="34" charset="0"/>
                    <a:ea typeface="Times New Roman"/>
                    <a:cs typeface="Times New Roman"/>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&lt; 01 ano</c:v>
                </c:pt>
                <c:pt idx="1">
                  <c:v>01 - 05 anos</c:v>
                </c:pt>
                <c:pt idx="2">
                  <c:v>06 - 09 anos</c:v>
                </c:pt>
                <c:pt idx="3">
                  <c:v>10 - 14 anos</c:v>
                </c:pt>
                <c:pt idx="4">
                  <c:v>15 - 19 anos</c:v>
                </c:pt>
                <c:pt idx="5">
                  <c:v>20 - 24 anos</c:v>
                </c:pt>
                <c:pt idx="6">
                  <c:v>25 - 30 anos</c:v>
                </c:pt>
                <c:pt idx="7">
                  <c:v>31 - 35 anos</c:v>
                </c:pt>
                <c:pt idx="8">
                  <c:v>36 - 40 anos</c:v>
                </c:pt>
                <c:pt idx="9">
                  <c:v>41 - 49 anos</c:v>
                </c:pt>
                <c:pt idx="10">
                  <c:v>50 - 59 anos</c:v>
                </c:pt>
                <c:pt idx="11">
                  <c:v>60 - 69 anos</c:v>
                </c:pt>
                <c:pt idx="12">
                  <c:v>&gt; 70 anos</c:v>
                </c:pt>
              </c:strCache>
            </c:strRef>
          </c:cat>
          <c:val>
            <c:numRef>
              <c:f>Sheet1!$B$2:$N$2</c:f>
              <c:numCache>
                <c:formatCode>General</c:formatCode>
                <c:ptCount val="13"/>
                <c:pt idx="4">
                  <c:v>2</c:v>
                </c:pt>
                <c:pt idx="5">
                  <c:v>1</c:v>
                </c:pt>
                <c:pt idx="6">
                  <c:v>4</c:v>
                </c:pt>
                <c:pt idx="7">
                  <c:v>2</c:v>
                </c:pt>
                <c:pt idx="8">
                  <c:v>3</c:v>
                </c:pt>
                <c:pt idx="9">
                  <c:v>8</c:v>
                </c:pt>
                <c:pt idx="10">
                  <c:v>9</c:v>
                </c:pt>
                <c:pt idx="11">
                  <c:v>3</c:v>
                </c:pt>
                <c:pt idx="12">
                  <c:v>1</c:v>
                </c:pt>
              </c:numCache>
            </c:numRef>
          </c:val>
        </c:ser>
        <c:dLbls>
          <c:showLegendKey val="0"/>
          <c:showVal val="1"/>
          <c:showCatName val="0"/>
          <c:showSerName val="0"/>
          <c:showPercent val="0"/>
          <c:showBubbleSize val="0"/>
        </c:dLbls>
        <c:gapWidth val="150"/>
        <c:axId val="174437632"/>
        <c:axId val="174435672"/>
      </c:barChart>
      <c:catAx>
        <c:axId val="174437632"/>
        <c:scaling>
          <c:orientation val="maxMin"/>
        </c:scaling>
        <c:delete val="0"/>
        <c:axPos val="l"/>
        <c:numFmt formatCode="General" sourceLinked="1"/>
        <c:majorTickMark val="out"/>
        <c:minorTickMark val="none"/>
        <c:tickLblPos val="low"/>
        <c:spPr>
          <a:ln w="3975">
            <a:solidFill>
              <a:srgbClr val="000000"/>
            </a:solidFill>
            <a:prstDash val="solid"/>
          </a:ln>
        </c:spPr>
        <c:txPr>
          <a:bodyPr rot="0" vert="horz"/>
          <a:lstStyle/>
          <a:p>
            <a:pPr>
              <a:defRPr sz="1002" b="1" i="0" u="none" strike="noStrike" baseline="0">
                <a:solidFill>
                  <a:srgbClr val="000000"/>
                </a:solidFill>
                <a:latin typeface="Times New Roman"/>
                <a:ea typeface="Times New Roman"/>
                <a:cs typeface="Times New Roman"/>
              </a:defRPr>
            </a:pPr>
            <a:endParaRPr lang="pt-BR"/>
          </a:p>
        </c:txPr>
        <c:crossAx val="174435672"/>
        <c:crosses val="autoZero"/>
        <c:auto val="1"/>
        <c:lblAlgn val="ctr"/>
        <c:lblOffset val="100"/>
        <c:noMultiLvlLbl val="0"/>
      </c:catAx>
      <c:valAx>
        <c:axId val="174435672"/>
        <c:scaling>
          <c:orientation val="minMax"/>
        </c:scaling>
        <c:delete val="0"/>
        <c:axPos val="b"/>
        <c:majorGridlines>
          <c:spPr>
            <a:ln w="3975">
              <a:solidFill>
                <a:srgbClr val="000000"/>
              </a:solidFill>
              <a:prstDash val="solid"/>
            </a:ln>
          </c:spPr>
        </c:majorGridlines>
        <c:title>
          <c:tx>
            <c:rich>
              <a:bodyPr/>
              <a:lstStyle/>
              <a:p>
                <a:pPr>
                  <a:defRPr sz="1690" b="1" i="0" u="none" strike="noStrike" baseline="0">
                    <a:solidFill>
                      <a:srgbClr val="000000"/>
                    </a:solidFill>
                    <a:latin typeface="Times New Roman"/>
                    <a:ea typeface="Times New Roman"/>
                    <a:cs typeface="Times New Roman"/>
                  </a:defRPr>
                </a:pPr>
                <a:r>
                  <a:rPr lang="pt-BR" sz="1500">
                    <a:latin typeface="Arial Black" panose="020B0A04020102020204" pitchFamily="34" charset="0"/>
                  </a:rPr>
                  <a:t>Número de usuários por faixa etária</a:t>
                </a:r>
              </a:p>
            </c:rich>
          </c:tx>
          <c:layout>
            <c:manualLayout>
              <c:xMode val="edge"/>
              <c:yMode val="edge"/>
              <c:x val="0.27575164143778824"/>
              <c:y val="0.8586423014635447"/>
            </c:manualLayout>
          </c:layout>
          <c:overlay val="0"/>
          <c:spPr>
            <a:noFill/>
            <a:ln w="31801">
              <a:noFill/>
            </a:ln>
          </c:spPr>
        </c:title>
        <c:numFmt formatCode="General" sourceLinked="1"/>
        <c:majorTickMark val="out"/>
        <c:minorTickMark val="none"/>
        <c:tickLblPos val="nextTo"/>
        <c:spPr>
          <a:ln w="3975">
            <a:solidFill>
              <a:srgbClr val="000000"/>
            </a:solidFill>
            <a:prstDash val="solid"/>
          </a:ln>
        </c:spPr>
        <c:txPr>
          <a:bodyPr rot="0" vert="horz"/>
          <a:lstStyle/>
          <a:p>
            <a:pPr>
              <a:defRPr sz="1878" b="1" i="0" u="none" strike="noStrike" baseline="0">
                <a:solidFill>
                  <a:srgbClr val="000000"/>
                </a:solidFill>
                <a:latin typeface="Times New Roman"/>
                <a:ea typeface="Times New Roman"/>
                <a:cs typeface="Times New Roman"/>
              </a:defRPr>
            </a:pPr>
            <a:endParaRPr lang="pt-BR"/>
          </a:p>
        </c:txPr>
        <c:crossAx val="174437632"/>
        <c:crosses val="max"/>
        <c:crossBetween val="between"/>
      </c:valAx>
      <c:spPr>
        <a:noFill/>
        <a:ln w="12700">
          <a:solidFill>
            <a:srgbClr val="000000"/>
          </a:solidFill>
          <a:prstDash val="solid"/>
        </a:ln>
      </c:spPr>
    </c:plotArea>
    <c:plotVisOnly val="1"/>
    <c:dispBlanksAs val="gap"/>
    <c:showDLblsOverMax val="0"/>
  </c:chart>
  <c:spPr>
    <a:solidFill>
      <a:srgbClr val="FFFFFF"/>
    </a:solidFill>
    <a:ln w="31801">
      <a:solidFill>
        <a:srgbClr val="000000"/>
      </a:solidFill>
      <a:prstDash val="solid"/>
    </a:ln>
  </c:spPr>
  <c:txPr>
    <a:bodyPr/>
    <a:lstStyle/>
    <a:p>
      <a:pPr>
        <a:defRPr sz="1878" b="1" i="0" u="none" strike="noStrike" baseline="0">
          <a:solidFill>
            <a:srgbClr val="000000"/>
          </a:solidFill>
          <a:latin typeface="Calibri"/>
          <a:ea typeface="Calibri"/>
          <a:cs typeface="Calibri"/>
        </a:defRPr>
      </a:pPr>
      <a:endParaRPr lang="pt-B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aseline="0">
                <a:latin typeface="Arial Black" panose="020B0A04020102020204" pitchFamily="34" charset="0"/>
              </a:defRPr>
            </a:pPr>
            <a:r>
              <a:rPr lang="pt-BR" baseline="0">
                <a:latin typeface="Arial Black" panose="020B0A04020102020204" pitchFamily="34" charset="0"/>
              </a:rPr>
              <a:t>Escolaridade</a:t>
            </a:r>
          </a:p>
        </c:rich>
      </c:tx>
      <c:layout>
        <c:manualLayout>
          <c:xMode val="edge"/>
          <c:yMode val="edge"/>
          <c:x val="0.41590612777053454"/>
          <c:y val="4.1214750542299353E-2"/>
        </c:manualLayout>
      </c:layout>
      <c:overlay val="0"/>
    </c:title>
    <c:autoTitleDeleted val="0"/>
    <c:view3D>
      <c:rotX val="20"/>
      <c:hPercent val="45"/>
      <c:rotY val="30"/>
      <c:depthPercent val="60"/>
      <c:rAngAx val="1"/>
    </c:view3D>
    <c:floor>
      <c:thickness val="0"/>
    </c:floor>
    <c:sideWall>
      <c:thickness val="0"/>
    </c:sideWall>
    <c:backWall>
      <c:thickness val="0"/>
    </c:backWall>
    <c:plotArea>
      <c:layout>
        <c:manualLayout>
          <c:layoutTarget val="inner"/>
          <c:xMode val="edge"/>
          <c:yMode val="edge"/>
          <c:x val="3.8088037374503038E-2"/>
          <c:y val="0.19153461080522827"/>
          <c:w val="0.91743408670183402"/>
          <c:h val="0.58808635762634931"/>
        </c:manualLayout>
      </c:layout>
      <c:bar3DChart>
        <c:barDir val="col"/>
        <c:grouping val="clustered"/>
        <c:varyColors val="0"/>
        <c:ser>
          <c:idx val="0"/>
          <c:order val="0"/>
          <c:tx>
            <c:strRef>
              <c:f>Sheet1!$A$2</c:f>
              <c:strCache>
                <c:ptCount val="1"/>
                <c:pt idx="0">
                  <c:v>analfabeto</c:v>
                </c:pt>
              </c:strCache>
            </c:strRef>
          </c:tx>
          <c:invertIfNegative val="0"/>
          <c:dPt>
            <c:idx val="0"/>
            <c:invertIfNegative val="0"/>
            <c:bubble3D val="0"/>
          </c:dPt>
          <c:dLbls>
            <c:dLbl>
              <c:idx val="0"/>
              <c:layout>
                <c:manualLayout>
                  <c:x val="5.208994013272899E-3"/>
                  <c:y val="-4.9824912236847586E-3"/>
                </c:manualLayout>
              </c:layout>
              <c:tx>
                <c:rich>
                  <a:bodyPr wrap="square" lIns="38100" tIns="19050" rIns="38100" bIns="19050" anchor="ctr">
                    <a:noAutofit/>
                  </a:bodyPr>
                  <a:lstStyle/>
                  <a:p>
                    <a:pPr>
                      <a:defRPr/>
                    </a:pPr>
                    <a:fld id="{D5B7D7FB-F70B-4039-B0DC-4F6144721981}" type="VALUE">
                      <a:rPr lang="en-US" sz="1500" baseline="0">
                        <a:latin typeface="Arial Black" panose="020B0A04020102020204" pitchFamily="34" charset="0"/>
                      </a:rPr>
                      <a:pPr>
                        <a:defRPr/>
                      </a:pPr>
                      <a:t>[VALOR]</a:t>
                    </a:fld>
                    <a:endParaRPr lang="pt-BR"/>
                  </a:p>
                </c:rich>
              </c:tx>
              <c:spPr>
                <a:noFill/>
                <a:ln>
                  <a:noFill/>
                </a:ln>
                <a:effectLst/>
              </c:spPr>
              <c:showLegendKey val="0"/>
              <c:showVal val="1"/>
              <c:showCatName val="0"/>
              <c:showSerName val="0"/>
              <c:showPercent val="0"/>
              <c:showBubbleSize val="0"/>
              <c:extLst>
                <c:ext xmlns:c15="http://schemas.microsoft.com/office/drawing/2012/chart" uri="{CE6537A1-D6FC-4f65-9D91-7224C49458BB}">
                  <c15:layout>
                    <c:manualLayout>
                      <c:w val="2.3035363457760319E-2"/>
                      <c:h val="5.3481034168974498E-2"/>
                    </c:manualLayout>
                  </c15:layout>
                  <c15:dlblFieldTable/>
                  <c15:showDataLabelsRange val="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Sheet1!$B$1:$F$1</c:f>
              <c:strCache>
                <c:ptCount val="5"/>
                <c:pt idx="0">
                  <c:v>Analfabeto</c:v>
                </c:pt>
                <c:pt idx="1">
                  <c:v>Escola Especial</c:v>
                </c:pt>
                <c:pt idx="2">
                  <c:v>Ens. Fundamental</c:v>
                </c:pt>
                <c:pt idx="3">
                  <c:v>Ens. Médio</c:v>
                </c:pt>
                <c:pt idx="4">
                  <c:v>Ens. Superior</c:v>
                </c:pt>
              </c:strCache>
            </c:strRef>
          </c:cat>
          <c:val>
            <c:numRef>
              <c:f>Sheet1!$B$2:$F$2</c:f>
              <c:numCache>
                <c:formatCode>General</c:formatCode>
                <c:ptCount val="5"/>
                <c:pt idx="0">
                  <c:v>2</c:v>
                </c:pt>
              </c:numCache>
            </c:numRef>
          </c:val>
        </c:ser>
        <c:ser>
          <c:idx val="1"/>
          <c:order val="1"/>
          <c:tx>
            <c:strRef>
              <c:f>Sheet1!$A$3</c:f>
              <c:strCache>
                <c:ptCount val="1"/>
                <c:pt idx="0">
                  <c:v>cursando</c:v>
                </c:pt>
              </c:strCache>
            </c:strRef>
          </c:tx>
          <c:invertIfNegative val="0"/>
          <c:dLbls>
            <c:dLbl>
              <c:idx val="1"/>
              <c:layout>
                <c:manualLayout>
                  <c:x val="5.221369676531102E-3"/>
                  <c:y val="6.675919895977812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9054447761808532E-3"/>
                  <c:y val="1.023556265993066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Mode val="edge"/>
                  <c:yMode val="edge"/>
                  <c:x val="0.62059973924380707"/>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220173362414943E-3"/>
                  <c:y val="1.1952453311757084E-2"/>
                </c:manualLayout>
              </c:layout>
              <c:showLegendKey val="0"/>
              <c:showVal val="1"/>
              <c:showCatName val="0"/>
              <c:showSerName val="0"/>
              <c:showPercent val="0"/>
              <c:showBubbleSize val="0"/>
              <c:extLst>
                <c:ext xmlns:c15="http://schemas.microsoft.com/office/drawing/2012/chart" uri="{CE6537A1-D6FC-4f65-9D91-7224C49458BB}"/>
              </c:extLst>
            </c:dLbl>
            <c:numFmt formatCode="General" sourceLinked="0"/>
            <c:spPr>
              <a:noFill/>
              <a:ln>
                <a:noFill/>
              </a:ln>
              <a:effectLst/>
            </c:spPr>
            <c:txPr>
              <a:bodyPr lIns="38100" tIns="19050" rIns="38100" bIns="19050">
                <a:spAutoFit/>
              </a:bodyPr>
              <a:lstStyle/>
              <a:p>
                <a:pPr>
                  <a:defRPr sz="1500" baseline="0">
                    <a:latin typeface="Arial Black" panose="020B0A040201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Analfabeto</c:v>
                </c:pt>
                <c:pt idx="1">
                  <c:v>Escola Especial</c:v>
                </c:pt>
                <c:pt idx="2">
                  <c:v>Ens. Fundamental</c:v>
                </c:pt>
                <c:pt idx="3">
                  <c:v>Ens. Médio</c:v>
                </c:pt>
                <c:pt idx="4">
                  <c:v>Ens. Superior</c:v>
                </c:pt>
              </c:strCache>
            </c:strRef>
          </c:cat>
          <c:val>
            <c:numRef>
              <c:f>Sheet1!$B$3:$F$3</c:f>
              <c:numCache>
                <c:formatCode>General</c:formatCode>
                <c:ptCount val="5"/>
                <c:pt idx="1">
                  <c:v>1</c:v>
                </c:pt>
                <c:pt idx="2">
                  <c:v>2</c:v>
                </c:pt>
                <c:pt idx="4">
                  <c:v>1</c:v>
                </c:pt>
              </c:numCache>
            </c:numRef>
          </c:val>
        </c:ser>
        <c:ser>
          <c:idx val="2"/>
          <c:order val="2"/>
          <c:tx>
            <c:strRef>
              <c:f>Sheet1!$A$4</c:f>
              <c:strCache>
                <c:ptCount val="1"/>
                <c:pt idx="0">
                  <c:v>incompleto</c:v>
                </c:pt>
              </c:strCache>
            </c:strRef>
          </c:tx>
          <c:spPr>
            <a:solidFill>
              <a:schemeClr val="accent6"/>
            </a:solidFill>
          </c:spPr>
          <c:invertIfNegative val="0"/>
          <c:dLbls>
            <c:dLbl>
              <c:idx val="2"/>
              <c:layout>
                <c:manualLayout>
                  <c:x val="5.8165617313552902E-3"/>
                  <c:y val="8.6701881563050233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3996307927127E-3"/>
                  <c:y val="3.9207818320955495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3996565753445845E-3"/>
                  <c:y val="8.095917834832050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lIns="38100" tIns="19050" rIns="38100" bIns="19050">
                <a:spAutoFit/>
              </a:bodyPr>
              <a:lstStyle/>
              <a:p>
                <a:pPr>
                  <a:defRPr sz="1500" baseline="0">
                    <a:latin typeface="Arial Black" panose="020B0A040201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Analfabeto</c:v>
                </c:pt>
                <c:pt idx="1">
                  <c:v>Escola Especial</c:v>
                </c:pt>
                <c:pt idx="2">
                  <c:v>Ens. Fundamental</c:v>
                </c:pt>
                <c:pt idx="3">
                  <c:v>Ens. Médio</c:v>
                </c:pt>
                <c:pt idx="4">
                  <c:v>Ens. Superior</c:v>
                </c:pt>
              </c:strCache>
            </c:strRef>
          </c:cat>
          <c:val>
            <c:numRef>
              <c:f>Sheet1!$B$4:$F$4</c:f>
              <c:numCache>
                <c:formatCode>General</c:formatCode>
                <c:ptCount val="5"/>
                <c:pt idx="2">
                  <c:v>11</c:v>
                </c:pt>
                <c:pt idx="3">
                  <c:v>2</c:v>
                </c:pt>
                <c:pt idx="4">
                  <c:v>2</c:v>
                </c:pt>
              </c:numCache>
            </c:numRef>
          </c:val>
        </c:ser>
        <c:ser>
          <c:idx val="3"/>
          <c:order val="3"/>
          <c:tx>
            <c:strRef>
              <c:f>Sheet1!$A$5</c:f>
              <c:strCache>
                <c:ptCount val="1"/>
                <c:pt idx="0">
                  <c:v>completo</c:v>
                </c:pt>
              </c:strCache>
            </c:strRef>
          </c:tx>
          <c:invertIfNegative val="0"/>
          <c:dLbls>
            <c:dLbl>
              <c:idx val="2"/>
              <c:layout>
                <c:manualLayout>
                  <c:x val="8.3944022679669494E-3"/>
                  <c:y val="1.96910674763222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3525413940153358E-3"/>
                  <c:y val="2.3220781612824713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3400780698090542E-3"/>
                  <c:y val="7.77337043395891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lIns="38100" tIns="19050" rIns="38100" bIns="19050">
                <a:spAutoFit/>
              </a:bodyPr>
              <a:lstStyle/>
              <a:p>
                <a:pPr>
                  <a:defRPr sz="1500" baseline="0">
                    <a:latin typeface="Arial Black" panose="020B0A040201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Analfabeto</c:v>
                </c:pt>
                <c:pt idx="1">
                  <c:v>Escola Especial</c:v>
                </c:pt>
                <c:pt idx="2">
                  <c:v>Ens. Fundamental</c:v>
                </c:pt>
                <c:pt idx="3">
                  <c:v>Ens. Médio</c:v>
                </c:pt>
                <c:pt idx="4">
                  <c:v>Ens. Superior</c:v>
                </c:pt>
              </c:strCache>
            </c:strRef>
          </c:cat>
          <c:val>
            <c:numRef>
              <c:f>Sheet1!$B$5:$F$5</c:f>
              <c:numCache>
                <c:formatCode>General</c:formatCode>
                <c:ptCount val="5"/>
                <c:pt idx="3">
                  <c:v>10</c:v>
                </c:pt>
                <c:pt idx="4">
                  <c:v>2</c:v>
                </c:pt>
              </c:numCache>
            </c:numRef>
          </c:val>
        </c:ser>
        <c:dLbls>
          <c:showLegendKey val="0"/>
          <c:showVal val="1"/>
          <c:showCatName val="0"/>
          <c:showSerName val="0"/>
          <c:showPercent val="0"/>
          <c:showBubbleSize val="0"/>
        </c:dLbls>
        <c:gapWidth val="150"/>
        <c:gapDepth val="40"/>
        <c:shape val="box"/>
        <c:axId val="174431752"/>
        <c:axId val="174437240"/>
        <c:axId val="0"/>
      </c:bar3DChart>
      <c:catAx>
        <c:axId val="174431752"/>
        <c:scaling>
          <c:orientation val="minMax"/>
        </c:scaling>
        <c:delete val="0"/>
        <c:axPos val="b"/>
        <c:majorGridlines/>
        <c:numFmt formatCode="General" sourceLinked="1"/>
        <c:majorTickMark val="out"/>
        <c:minorTickMark val="none"/>
        <c:tickLblPos val="low"/>
        <c:txPr>
          <a:bodyPr rot="0" vert="horz"/>
          <a:lstStyle/>
          <a:p>
            <a:pPr>
              <a:defRPr sz="1200" b="1" i="0" baseline="0"/>
            </a:pPr>
            <a:endParaRPr lang="pt-BR"/>
          </a:p>
        </c:txPr>
        <c:crossAx val="174437240"/>
        <c:crosses val="autoZero"/>
        <c:auto val="1"/>
        <c:lblAlgn val="ctr"/>
        <c:lblOffset val="100"/>
        <c:tickLblSkip val="1"/>
        <c:tickMarkSkip val="1"/>
        <c:noMultiLvlLbl val="0"/>
      </c:catAx>
      <c:valAx>
        <c:axId val="174437240"/>
        <c:scaling>
          <c:orientation val="minMax"/>
        </c:scaling>
        <c:delete val="0"/>
        <c:axPos val="l"/>
        <c:majorGridlines/>
        <c:title>
          <c:tx>
            <c:rich>
              <a:bodyPr/>
              <a:lstStyle/>
              <a:p>
                <a:pPr>
                  <a:defRPr sz="1500" b="0" i="0" baseline="0">
                    <a:latin typeface="Arial Black" panose="020B0A04020102020204" pitchFamily="34" charset="0"/>
                  </a:defRPr>
                </a:pPr>
                <a:r>
                  <a:rPr lang="pt-BR" sz="1500" b="0" i="0" baseline="0">
                    <a:latin typeface="Arial Black" panose="020B0A04020102020204" pitchFamily="34" charset="0"/>
                  </a:rPr>
                  <a:t>Nº de usuários</a:t>
                </a:r>
              </a:p>
            </c:rich>
          </c:tx>
          <c:layout>
            <c:manualLayout>
              <c:xMode val="edge"/>
              <c:yMode val="edge"/>
              <c:x val="9.2568448500651893E-2"/>
              <c:y val="0.3036876355748373"/>
            </c:manualLayout>
          </c:layout>
          <c:overlay val="0"/>
        </c:title>
        <c:numFmt formatCode="General" sourceLinked="1"/>
        <c:majorTickMark val="out"/>
        <c:minorTickMark val="none"/>
        <c:tickLblPos val="nextTo"/>
        <c:txPr>
          <a:bodyPr rot="0" vert="horz"/>
          <a:lstStyle/>
          <a:p>
            <a:pPr>
              <a:defRPr/>
            </a:pPr>
            <a:endParaRPr lang="pt-BR"/>
          </a:p>
        </c:txPr>
        <c:crossAx val="174431752"/>
        <c:crosses val="autoZero"/>
        <c:crossBetween val="between"/>
      </c:valAx>
    </c:plotArea>
    <c:legend>
      <c:legendPos val="b"/>
      <c:layout>
        <c:manualLayout>
          <c:xMode val="edge"/>
          <c:yMode val="edge"/>
          <c:x val="0.2503259452411995"/>
          <c:y val="0.93058568329718006"/>
          <c:w val="0.62190352020860495"/>
          <c:h val="7.1583514099783085E-2"/>
        </c:manualLayout>
      </c:layout>
      <c:overlay val="0"/>
      <c:txPr>
        <a:bodyPr/>
        <a:lstStyle/>
        <a:p>
          <a:pPr>
            <a:defRPr sz="1200" b="1" i="0" baseline="0"/>
          </a:pPr>
          <a:endParaRPr lang="pt-BR"/>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a:t>Consultas e exames - Convênio UNIMED</a:t>
            </a:r>
          </a:p>
        </c:rich>
      </c:tx>
      <c:layout>
        <c:manualLayout>
          <c:xMode val="edge"/>
          <c:yMode val="edge"/>
          <c:x val="0.1970509383378016"/>
          <c:y val="3.2345013477088951E-2"/>
        </c:manualLayout>
      </c:layout>
      <c:overlay val="0"/>
    </c:title>
    <c:autoTitleDeleted val="0"/>
    <c:view3D>
      <c:rotX val="20"/>
      <c:hPercent val="50"/>
      <c:rotY val="30"/>
      <c:depthPercent val="70"/>
      <c:rAngAx val="1"/>
    </c:view3D>
    <c:floor>
      <c:thickness val="0"/>
    </c:floor>
    <c:sideWall>
      <c:thickness val="0"/>
    </c:sideWall>
    <c:backWall>
      <c:thickness val="0"/>
    </c:backWall>
    <c:plotArea>
      <c:layout>
        <c:manualLayout>
          <c:layoutTarget val="inner"/>
          <c:xMode val="edge"/>
          <c:yMode val="edge"/>
          <c:x val="6.2460819721914924E-2"/>
          <c:y val="2.0884735403967729E-2"/>
          <c:w val="0.89924771154638738"/>
          <c:h val="0.86798735630325474"/>
        </c:manualLayout>
      </c:layout>
      <c:area3DChart>
        <c:grouping val="standard"/>
        <c:varyColors val="0"/>
        <c:ser>
          <c:idx val="0"/>
          <c:order val="0"/>
          <c:tx>
            <c:strRef>
              <c:f>Sheet1!$A$2</c:f>
              <c:strCache>
                <c:ptCount val="1"/>
                <c:pt idx="0">
                  <c:v>CONSULTAS</c:v>
                </c:pt>
              </c:strCache>
            </c:strRef>
          </c:tx>
          <c:dLbls>
            <c:dLbl>
              <c:idx val="0"/>
              <c:layout>
                <c:manualLayout>
                  <c:x val="-7.2063579077931714E-3"/>
                  <c:y val="-3.743816614118210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4635314573020146E-3"/>
                  <c:y val="-1.271287629926768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0507270451953003E-3"/>
                  <c:y val="-3.577367294496999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0323488045007029E-3"/>
                  <c:y val="-3.14465408805032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3239199530439085E-3"/>
                  <c:y val="-3.619488601660641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5.317867703245955E-3"/>
                  <c:y val="-3.0205186615823901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4.0699026545732413E-3"/>
                  <c:y val="-4.0687366909325014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5.1729293332005034E-3"/>
                  <c:y val="-4.0077419567837169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7.2405189232887072E-3"/>
                  <c:y val="-3.0682522487563924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7.4458453769229499E-3"/>
                  <c:y val="-5.1536010828835077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5.2751241731506171E-3"/>
                  <c:y val="-4.4454235315041474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4.5324041773259355E-3"/>
                  <c:y val="-3.907899877295218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baseline="0">
                    <a:latin typeface="Arial Black" panose="020B0A040201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Sheet1!$B$2:$M$2</c:f>
              <c:numCache>
                <c:formatCode>General</c:formatCode>
                <c:ptCount val="12"/>
                <c:pt idx="0">
                  <c:v>2</c:v>
                </c:pt>
                <c:pt idx="2">
                  <c:v>1</c:v>
                </c:pt>
                <c:pt idx="3">
                  <c:v>1</c:v>
                </c:pt>
                <c:pt idx="4">
                  <c:v>1</c:v>
                </c:pt>
                <c:pt idx="5">
                  <c:v>1</c:v>
                </c:pt>
                <c:pt idx="8">
                  <c:v>1</c:v>
                </c:pt>
                <c:pt idx="9">
                  <c:v>3</c:v>
                </c:pt>
                <c:pt idx="10">
                  <c:v>2</c:v>
                </c:pt>
                <c:pt idx="11">
                  <c:v>1</c:v>
                </c:pt>
              </c:numCache>
            </c:numRef>
          </c:val>
        </c:ser>
        <c:ser>
          <c:idx val="1"/>
          <c:order val="1"/>
          <c:tx>
            <c:strRef>
              <c:f>Sheet1!$A$3</c:f>
              <c:strCache>
                <c:ptCount val="1"/>
                <c:pt idx="0">
                  <c:v>EXAMES</c:v>
                </c:pt>
              </c:strCache>
            </c:strRef>
          </c:tx>
          <c:dLbls>
            <c:dLbl>
              <c:idx val="0"/>
              <c:layout>
                <c:manualLayout>
                  <c:x val="-7.6460087109052142E-3"/>
                  <c:y val="-0.23845225199006184"/>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939411054631151E-3"/>
                  <c:y val="-5.830678397904664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8744199423245835E-3"/>
                  <c:y val="-0.1601726247258107"/>
                </c:manualLayout>
              </c:layout>
              <c:tx>
                <c:rich>
                  <a:bodyPr/>
                  <a:lstStyle/>
                  <a:p>
                    <a:fld id="{3844DA08-1293-4920-9310-E69D99EBA226}" type="VALUE">
                      <a:rPr lang="en-US" i="0"/>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3"/>
              <c:layout>
                <c:manualLayout>
                  <c:x val="1.7580872011251757E-3"/>
                  <c:y val="-5.939902166317267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2849621586048045E-3"/>
                  <c:y val="-0.13227484141484369"/>
                </c:manualLayout>
              </c:layout>
              <c:showLegendKey val="0"/>
              <c:showVal val="1"/>
              <c:showCatName val="0"/>
              <c:showSerName val="0"/>
              <c:showPercent val="0"/>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2.9616300430363282E-3"/>
                  <c:y val="-2.9437285431723498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4.9358341559723592E-3"/>
                  <c:y val="-4.1641740367669648E-2"/>
                </c:manualLayout>
              </c:layout>
              <c:showLegendKey val="0"/>
              <c:showVal val="1"/>
              <c:showCatName val="0"/>
              <c:showSerName val="0"/>
              <c:showPercent val="0"/>
              <c:showBubbleSize val="0"/>
              <c:extLst>
                <c:ext xmlns:c15="http://schemas.microsoft.com/office/drawing/2012/chart" uri="{CE6537A1-D6FC-4f65-9D91-7224C49458BB}"/>
              </c:extLst>
            </c:dLbl>
            <c:dLbl>
              <c:idx val="10"/>
              <c:layout>
                <c:manualLayout>
                  <c:x val="-1.2218586200910474E-2"/>
                  <c:y val="-8.405525284698756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9.7932908929325591E-3"/>
                  <c:y val="-0.1337456277924191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baseline="0">
                    <a:latin typeface="Arial Black" panose="020B0A040201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Sheet1!$B$3:$M$3</c:f>
              <c:numCache>
                <c:formatCode>General</c:formatCode>
                <c:ptCount val="12"/>
                <c:pt idx="0">
                  <c:v>16</c:v>
                </c:pt>
                <c:pt idx="1">
                  <c:v>2</c:v>
                </c:pt>
                <c:pt idx="2">
                  <c:v>10</c:v>
                </c:pt>
                <c:pt idx="3">
                  <c:v>2</c:v>
                </c:pt>
                <c:pt idx="4">
                  <c:v>8</c:v>
                </c:pt>
                <c:pt idx="8">
                  <c:v>1</c:v>
                </c:pt>
                <c:pt idx="9">
                  <c:v>2</c:v>
                </c:pt>
                <c:pt idx="10">
                  <c:v>4</c:v>
                </c:pt>
                <c:pt idx="11">
                  <c:v>9</c:v>
                </c:pt>
              </c:numCache>
            </c:numRef>
          </c:val>
        </c:ser>
        <c:dLbls>
          <c:showLegendKey val="0"/>
          <c:showVal val="1"/>
          <c:showCatName val="0"/>
          <c:showSerName val="0"/>
          <c:showPercent val="0"/>
          <c:showBubbleSize val="0"/>
        </c:dLbls>
        <c:dropLines/>
        <c:gapDepth val="40"/>
        <c:axId val="174432928"/>
        <c:axId val="174433320"/>
        <c:axId val="175226304"/>
      </c:area3DChart>
      <c:catAx>
        <c:axId val="174432928"/>
        <c:scaling>
          <c:orientation val="minMax"/>
        </c:scaling>
        <c:delete val="0"/>
        <c:axPos val="b"/>
        <c:numFmt formatCode="General" sourceLinked="1"/>
        <c:majorTickMark val="out"/>
        <c:minorTickMark val="none"/>
        <c:tickLblPos val="low"/>
        <c:txPr>
          <a:bodyPr rot="0" vert="horz"/>
          <a:lstStyle/>
          <a:p>
            <a:pPr>
              <a:defRPr/>
            </a:pPr>
            <a:endParaRPr lang="pt-BR"/>
          </a:p>
        </c:txPr>
        <c:crossAx val="174433320"/>
        <c:crosses val="autoZero"/>
        <c:auto val="1"/>
        <c:lblAlgn val="ctr"/>
        <c:lblOffset val="100"/>
        <c:tickLblSkip val="1"/>
        <c:tickMarkSkip val="1"/>
        <c:noMultiLvlLbl val="0"/>
      </c:catAx>
      <c:valAx>
        <c:axId val="174433320"/>
        <c:scaling>
          <c:orientation val="minMax"/>
        </c:scaling>
        <c:delete val="0"/>
        <c:axPos val="l"/>
        <c:majorGridlines/>
        <c:title>
          <c:tx>
            <c:rich>
              <a:bodyPr/>
              <a:lstStyle/>
              <a:p>
                <a:pPr>
                  <a:defRPr/>
                </a:pPr>
                <a:r>
                  <a:rPr lang="pt-BR" sz="1100" baseline="0"/>
                  <a:t>Quantidade</a:t>
                </a:r>
              </a:p>
            </c:rich>
          </c:tx>
          <c:layout>
            <c:manualLayout>
              <c:xMode val="edge"/>
              <c:yMode val="edge"/>
              <c:x val="3.8368202425110081E-3"/>
              <c:y val="0.35113124976421067"/>
            </c:manualLayout>
          </c:layout>
          <c:overlay val="0"/>
        </c:title>
        <c:numFmt formatCode="General" sourceLinked="1"/>
        <c:majorTickMark val="out"/>
        <c:minorTickMark val="none"/>
        <c:tickLblPos val="nextTo"/>
        <c:txPr>
          <a:bodyPr rot="0" vert="horz"/>
          <a:lstStyle/>
          <a:p>
            <a:pPr>
              <a:defRPr/>
            </a:pPr>
            <a:endParaRPr lang="pt-BR"/>
          </a:p>
        </c:txPr>
        <c:crossAx val="174432928"/>
        <c:crosses val="autoZero"/>
        <c:crossBetween val="midCat"/>
      </c:valAx>
      <c:serAx>
        <c:axId val="175226304"/>
        <c:scaling>
          <c:orientation val="minMax"/>
        </c:scaling>
        <c:delete val="1"/>
        <c:axPos val="b"/>
        <c:majorTickMark val="out"/>
        <c:minorTickMark val="none"/>
        <c:tickLblPos val="nextTo"/>
        <c:crossAx val="174433320"/>
        <c:crosses val="autoZero"/>
      </c:serAx>
    </c:plotArea>
    <c:legend>
      <c:legendPos val="r"/>
      <c:layout>
        <c:manualLayout>
          <c:xMode val="edge"/>
          <c:yMode val="edge"/>
          <c:x val="0.27177271100409967"/>
          <c:y val="0.76280323450134768"/>
          <c:w val="0.36979322574347628"/>
          <c:h val="0.23719677494112004"/>
        </c:manualLayout>
      </c:layout>
      <c:overlay val="0"/>
      <c:txPr>
        <a:bodyPr/>
        <a:lstStyle/>
        <a:p>
          <a:pPr>
            <a:defRPr sz="1400" baseline="0"/>
          </a:pPr>
          <a:endParaRPr lang="pt-BR"/>
        </a:p>
      </c:txPr>
    </c:legend>
    <c:plotVisOnly val="1"/>
    <c:dispBlanksAs val="zero"/>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400"/>
              <a:t>GRÁFICO GERAL DA ADMINISTRAÇÃO</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t-BR"/>
        </a:p>
      </c:txPr>
    </c:title>
    <c:autoTitleDeleted val="0"/>
    <c:view3D>
      <c:rotX val="30"/>
      <c:rotY val="15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293923711513461"/>
          <c:y val="0.20095372288990193"/>
          <c:w val="0.74003489676784751"/>
          <c:h val="0.6551866279872911"/>
        </c:manualLayout>
      </c:layout>
      <c:pie3DChart>
        <c:varyColors val="1"/>
        <c:ser>
          <c:idx val="0"/>
          <c:order val="0"/>
          <c:tx>
            <c:strRef>
              <c:f>Plan1!$B$1</c:f>
              <c:strCache>
                <c:ptCount val="1"/>
                <c:pt idx="0">
                  <c:v>GRÁFICO GERAL DE ATIVIDADES ADMINISTRATIVAS</c:v>
                </c:pt>
              </c:strCache>
            </c:strRef>
          </c:tx>
          <c:spPr>
            <a:scene3d>
              <a:camera prst="orthographicFront"/>
              <a:lightRig rig="threePt" dir="t"/>
            </a:scene3d>
            <a:sp3d>
              <a:bevelT w="1270000" h="1270000"/>
              <a:bevelB w="1270000" h="1270000"/>
            </a:sp3d>
          </c:spPr>
          <c:explosion val="11"/>
          <c:dPt>
            <c:idx val="0"/>
            <c:bubble3D val="0"/>
            <c:spPr>
              <a:solidFill>
                <a:schemeClr val="accent6">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0" h="1270000"/>
                <a:bevelB w="1270000" h="1270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0" h="1270000"/>
                <a:bevelB w="1270000" h="1270000"/>
              </a:sp3d>
            </c:spPr>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0" h="1270000"/>
                <a:bevelB w="1270000" h="1270000"/>
              </a:sp3d>
            </c:spPr>
          </c:dPt>
          <c:dPt>
            <c:idx val="3"/>
            <c:bubble3D val="0"/>
            <c:spPr>
              <a:solidFill>
                <a:srgbClr val="4E38D0"/>
              </a:solidFill>
              <a:ln>
                <a:noFill/>
              </a:ln>
              <a:effectLst>
                <a:outerShdw blurRad="88900" sx="102000" sy="102000" algn="ctr" rotWithShape="0">
                  <a:prstClr val="black">
                    <a:alpha val="10000"/>
                  </a:prstClr>
                </a:outerShdw>
              </a:effectLst>
              <a:scene3d>
                <a:camera prst="orthographicFront"/>
                <a:lightRig rig="threePt" dir="t"/>
              </a:scene3d>
              <a:sp3d>
                <a:bevelT w="1270000" h="1270000"/>
                <a:bevelB w="1270000" h="1270000"/>
              </a:sp3d>
            </c:spPr>
          </c:dPt>
          <c:dLbls>
            <c:dLbl>
              <c:idx val="0"/>
              <c:layout>
                <c:manualLayout>
                  <c:x val="2.0919524889897238E-2"/>
                  <c:y val="-8.26022931344109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75000"/>
                        </a:schemeClr>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7.5329566854990579E-2"/>
                  <c:y val="-1.403508771929824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3.1387319522912741E-3"/>
                  <c:y val="7.0175438596489885E-3"/>
                </c:manualLayout>
              </c:layout>
              <c:spPr>
                <a:solidFill>
                  <a:schemeClr val="lt1"/>
                </a:solidFill>
                <a:ln>
                  <a:solidFill>
                    <a:schemeClr val="accent3"/>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chemeClr val="accent3"/>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manualLayout>
                      <c:w val="0.24617074701820466"/>
                      <c:h val="0.20287719298245613"/>
                    </c:manualLayout>
                  </c15:layout>
                </c:ext>
              </c:extLst>
            </c:dLbl>
            <c:dLbl>
              <c:idx val="3"/>
              <c:layout>
                <c:manualLayout>
                  <c:x val="-0.15379786566227244"/>
                  <c:y val="2.456140350877193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fld id="{878E3007-1355-4A16-8DE9-BC333CECCD44}" type="CATEGORYNAME">
                      <a:rPr lang="en-US">
                        <a:solidFill>
                          <a:srgbClr val="4E38D0"/>
                        </a:solidFill>
                      </a:rPr>
                      <a:pPr>
                        <a:defRPr>
                          <a:solidFill>
                            <a:schemeClr val="accent1"/>
                          </a:solidFill>
                        </a:defRPr>
                      </a:pPr>
                      <a:t>[NOME DA CATEGORIA]</a:t>
                    </a:fld>
                    <a:r>
                      <a:rPr lang="en-US" baseline="0">
                        <a:solidFill>
                          <a:srgbClr val="4E38D0"/>
                        </a:solidFill>
                      </a:rPr>
                      <a:t>
</a:t>
                    </a:r>
                    <a:fld id="{2FB097FC-E8DD-4B85-9CB5-5C668DA66335}" type="PERCENTAGE">
                      <a:rPr lang="en-US" baseline="0">
                        <a:solidFill>
                          <a:srgbClr val="4E38D0"/>
                        </a:solidFill>
                      </a:rPr>
                      <a:pPr>
                        <a:defRPr>
                          <a:solidFill>
                            <a:schemeClr val="accent1"/>
                          </a:solidFill>
                        </a:defRPr>
                      </a:pPr>
                      <a:t>[PORCENTAGEM]</a:t>
                    </a:fld>
                    <a:endParaRPr lang="en-US" baseline="0">
                      <a:solidFill>
                        <a:srgbClr val="4E38D0"/>
                      </a:solidFill>
                    </a:endParaRP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1"/>
                      </a:solidFill>
                      <a:latin typeface="+mn-lt"/>
                      <a:ea typeface="+mn-ea"/>
                      <a:cs typeface="+mn-cs"/>
                    </a:defRPr>
                  </a:pPr>
                  <a:endParaRPr lang="pt-BR"/>
                </a:p>
              </c:txPr>
              <c:dLblPos val="bestFit"/>
              <c:showLegendKey val="0"/>
              <c:showVal val="0"/>
              <c:showCatName val="1"/>
              <c:showSerName val="0"/>
              <c:showPercent val="1"/>
              <c:showBubbleSize val="0"/>
              <c:extLst>
                <c:ext xmlns:c15="http://schemas.microsoft.com/office/drawing/2012/chart" uri="{CE6537A1-D6FC-4f65-9D91-7224C49458BB}">
                  <c15:layout>
                    <c:manualLayout>
                      <c:w val="0.434268280024319"/>
                      <c:h val="0.14601768200027629"/>
                    </c:manualLayout>
                  </c15:layout>
                  <c15:dlblFieldTable/>
                  <c15:showDataLabelsRange val="0"/>
                </c:ext>
              </c:extLst>
            </c:dLbl>
            <c:spPr>
              <a:noFill/>
              <a:ln>
                <a:noFill/>
              </a:ln>
              <a:effectLst/>
            </c:sp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Plan1!$A$2:$A$5</c:f>
              <c:strCache>
                <c:ptCount val="4"/>
                <c:pt idx="0">
                  <c:v>Capacitações 22</c:v>
                </c:pt>
                <c:pt idx="1">
                  <c:v>Reuniões 223</c:v>
                </c:pt>
                <c:pt idx="2">
                  <c:v>Pesquisa e confecção de materiais 145</c:v>
                </c:pt>
                <c:pt idx="3">
                  <c:v>Atividades administrativas 2257</c:v>
                </c:pt>
              </c:strCache>
            </c:strRef>
          </c:cat>
          <c:val>
            <c:numRef>
              <c:f>Plan1!$B$2:$B$5</c:f>
              <c:numCache>
                <c:formatCode>General</c:formatCode>
                <c:ptCount val="4"/>
                <c:pt idx="0">
                  <c:v>22</c:v>
                </c:pt>
                <c:pt idx="1">
                  <c:v>223</c:v>
                </c:pt>
                <c:pt idx="2">
                  <c:v>145</c:v>
                </c:pt>
                <c:pt idx="3">
                  <c:v>2257</c:v>
                </c:pt>
              </c:numCache>
            </c:numRef>
          </c:val>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sz="1400"/>
              <a:t>GRÁFICO GERAL DE AÇÕES</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pt-BR"/>
        </a:p>
      </c:txPr>
    </c:title>
    <c:autoTitleDeleted val="0"/>
    <c:view3D>
      <c:rotX val="30"/>
      <c:rotY val="13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Plan1!$B$1</c:f>
              <c:strCache>
                <c:ptCount val="1"/>
                <c:pt idx="0">
                  <c:v>GRÁFICO GERAL DE AÇÕES</c:v>
                </c:pt>
              </c:strCache>
            </c:strRef>
          </c:tx>
          <c:spPr>
            <a:scene3d>
              <a:camera prst="orthographicFront"/>
              <a:lightRig rig="threePt" dir="t"/>
            </a:scene3d>
            <a:sp3d prstMaterial="plastic">
              <a:bevelT w="1270000" h="1270000"/>
              <a:bevelB w="1270000" h="1270000"/>
            </a:sp3d>
          </c:spPr>
          <c:explosion val="10"/>
          <c:dPt>
            <c:idx val="0"/>
            <c:bubble3D val="0"/>
            <c:explosion val="5"/>
            <c:spPr>
              <a:solidFill>
                <a:srgbClr val="70CCE2"/>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Pt>
            <c:idx val="2"/>
            <c:bubble3D val="0"/>
            <c:spPr>
              <a:solidFill>
                <a:srgbClr val="8E3FA3"/>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prstMaterial="plastic">
                <a:bevelT w="1270000" h="1270000"/>
                <a:bevelB w="1270000" h="1270000"/>
              </a:sp3d>
            </c:spPr>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t-BR"/>
                </a:p>
              </c:txPr>
              <c:dLblPos val="outEnd"/>
              <c:showLegendKey val="0"/>
              <c:showVal val="0"/>
              <c:showCatName val="0"/>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outEnd"/>
              <c:showLegendKey val="0"/>
              <c:showVal val="0"/>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t-BR"/>
                </a:p>
              </c:txPr>
              <c:dLblPos val="outEnd"/>
              <c:showLegendKey val="0"/>
              <c:showVal val="0"/>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t-BR"/>
                </a:p>
              </c:txPr>
              <c:dLblPos val="outEnd"/>
              <c:showLegendKey val="0"/>
              <c:showVal val="0"/>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t-BR"/>
                </a:p>
              </c:txPr>
              <c:dLblPos val="outEnd"/>
              <c:showLegendKey val="0"/>
              <c:showVal val="0"/>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t-BR"/>
                </a:p>
              </c:txPr>
              <c:dLblPos val="outEnd"/>
              <c:showLegendKey val="0"/>
              <c:showVal val="0"/>
              <c:showCatName val="0"/>
              <c:showSerName val="0"/>
              <c:showPercent val="1"/>
              <c:showBubbleSize val="0"/>
            </c:dLbl>
            <c:spPr>
              <a:noFill/>
              <a:ln>
                <a:noFill/>
              </a:ln>
              <a:effectLst/>
            </c:sp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Plan1!$A$2:$A$7</c:f>
              <c:strCache>
                <c:ptCount val="6"/>
                <c:pt idx="0">
                  <c:v>Empréstimos 17</c:v>
                </c:pt>
                <c:pt idx="1">
                  <c:v>Unimed - consultas e exames 67</c:v>
                </c:pt>
                <c:pt idx="2">
                  <c:v>Visitas, acompanhamentos e encaminhamentos 81</c:v>
                </c:pt>
                <c:pt idx="3">
                  <c:v>Atendimentos 148</c:v>
                </c:pt>
                <c:pt idx="4">
                  <c:v>Participações 103</c:v>
                </c:pt>
                <c:pt idx="5">
                  <c:v>Oficinas 102</c:v>
                </c:pt>
              </c:strCache>
            </c:strRef>
          </c:cat>
          <c:val>
            <c:numRef>
              <c:f>Plan1!$B$2:$B$7</c:f>
              <c:numCache>
                <c:formatCode>General</c:formatCode>
                <c:ptCount val="6"/>
                <c:pt idx="0">
                  <c:v>17</c:v>
                </c:pt>
                <c:pt idx="1">
                  <c:v>67</c:v>
                </c:pt>
                <c:pt idx="2">
                  <c:v>81</c:v>
                </c:pt>
                <c:pt idx="3">
                  <c:v>148</c:v>
                </c:pt>
                <c:pt idx="4">
                  <c:v>103</c:v>
                </c:pt>
                <c:pt idx="5">
                  <c:v>102</c:v>
                </c:pt>
              </c:numCache>
            </c:numRef>
          </c:val>
        </c:ser>
        <c:dLbls>
          <c:dLblPos val="outEnd"/>
          <c:showLegendKey val="0"/>
          <c:showVal val="0"/>
          <c:showCatName val="1"/>
          <c:showSerName val="0"/>
          <c:showPercent val="0"/>
          <c:showBubbleSize val="0"/>
          <c:showLeaderLines val="0"/>
        </c:dLbls>
      </c:pie3DChart>
      <c:spPr>
        <a:noFill/>
        <a:ln>
          <a:noFill/>
        </a:ln>
        <a:effectLst/>
      </c:spPr>
    </c:plotArea>
    <c:legend>
      <c:legendPos val="r"/>
      <c:layout>
        <c:manualLayout>
          <c:xMode val="edge"/>
          <c:yMode val="edge"/>
          <c:x val="0.61466458658346335"/>
          <c:y val="0.12373720604201584"/>
          <c:w val="0.36973478939157561"/>
          <c:h val="0.8613943964835719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Black" panose="020B0A04020102020204" pitchFamily="34" charset="0"/>
              <a:ea typeface="+mn-ea"/>
              <a:cs typeface="+mn-cs"/>
            </a:defRPr>
          </a:pPr>
          <a:endParaRPr lang="pt-BR"/>
        </a:p>
      </c:txPr>
    </c:legend>
    <c:plotVisOnly val="1"/>
    <c:dispBlanksAs val="gap"/>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7D3893-9750-4D79-AADE-ECF553445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5237</TotalTime>
  <Pages>51</Pages>
  <Words>5451</Words>
  <Characters>29440</Characters>
  <Application>Microsoft Office Word</Application>
  <DocSecurity>0</DocSecurity>
  <Lines>245</Lines>
  <Paragraphs>69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57</cp:revision>
  <cp:lastPrinted>2021-03-05T19:30:00Z</cp:lastPrinted>
  <dcterms:created xsi:type="dcterms:W3CDTF">2020-05-08T12:49:00Z</dcterms:created>
  <dcterms:modified xsi:type="dcterms:W3CDTF">2021-03-05T19:40:00Z</dcterms:modified>
</cp:coreProperties>
</file>